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43AF52F6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5D1230" w:rsidRPr="005D1230">
        <w:rPr>
          <w:rFonts w:ascii="Times New Roman" w:hAnsi="Times New Roman" w:cs="Times New Roman"/>
          <w:b/>
          <w:bCs/>
          <w:sz w:val="24"/>
          <w:szCs w:val="24"/>
        </w:rPr>
        <w:t>BARBARA BANNWART DOS SANTOS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71081900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730A35">
        <w:rPr>
          <w:rFonts w:ascii="Times New Roman" w:hAnsi="Times New Roman" w:cs="Times New Roman"/>
          <w:bCs/>
          <w:sz w:val="24"/>
          <w:szCs w:val="24"/>
        </w:rPr>
        <w:t>5834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6C1F0C92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26BC">
        <w:rPr>
          <w:rFonts w:ascii="Times New Roman" w:hAnsi="Times New Roman" w:cs="Times New Roman"/>
          <w:sz w:val="24"/>
          <w:szCs w:val="24"/>
        </w:rPr>
        <w:t>12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03/2026</w:t>
      </w:r>
    </w:p>
    <w:p w14:paraId="439CD1D0" w14:textId="2D771D8C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2826BC">
        <w:rPr>
          <w:rFonts w:ascii="Times New Roman" w:hAnsi="Times New Roman" w:cs="Times New Roman"/>
          <w:sz w:val="24"/>
          <w:szCs w:val="24"/>
        </w:rPr>
        <w:t>194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2E2E33D7" w:rsidR="006C3D1C" w:rsidRPr="00D61146" w:rsidRDefault="00D12047" w:rsidP="005D1230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Pr="006D5016">
        <w:rPr>
          <w:rFonts w:ascii="Times New Roman" w:hAnsi="Times New Roman" w:cs="Times New Roman"/>
          <w:sz w:val="24"/>
          <w:szCs w:val="24"/>
        </w:rPr>
        <w:t xml:space="preserve">Prefeito Municipal </w:t>
      </w:r>
      <w:r w:rsidR="006D5016" w:rsidRPr="006D5016">
        <w:rPr>
          <w:rFonts w:ascii="Times New Roman" w:hAnsi="Times New Roman" w:cs="Times New Roman"/>
          <w:sz w:val="24"/>
          <w:szCs w:val="24"/>
        </w:rPr>
        <w:t xml:space="preserve">em Exercício </w:t>
      </w:r>
      <w:r w:rsidR="006D5016" w:rsidRPr="006D5016">
        <w:rPr>
          <w:rFonts w:ascii="Times New Roman" w:hAnsi="Times New Roman" w:cs="Times New Roman"/>
          <w:b/>
          <w:spacing w:val="6"/>
          <w:sz w:val="24"/>
          <w:szCs w:val="24"/>
        </w:rPr>
        <w:t xml:space="preserve">LUIZ CARLOS CHIAPARINE, </w:t>
      </w:r>
      <w:r w:rsidR="006D5016" w:rsidRPr="006D5016">
        <w:rPr>
          <w:rFonts w:ascii="Times New Roman" w:hAnsi="Times New Roman" w:cs="Times New Roman"/>
          <w:bCs/>
          <w:spacing w:val="6"/>
          <w:sz w:val="24"/>
          <w:szCs w:val="24"/>
        </w:rPr>
        <w:t>brasileiro, casado, médico, portador do RG nº 13.431.088 e CPF nº 141.639.358-78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1230" w:rsidRPr="005D1230">
        <w:rPr>
          <w:rFonts w:ascii="Times New Roman" w:hAnsi="Times New Roman" w:cs="Times New Roman"/>
          <w:b/>
          <w:bCs/>
          <w:sz w:val="24"/>
          <w:szCs w:val="24"/>
        </w:rPr>
        <w:t>BARBARA BANNWART DOS SANTOS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5D1230" w:rsidRPr="005D1230">
        <w:rPr>
          <w:rFonts w:ascii="Times New Roman" w:hAnsi="Times New Roman" w:cs="Times New Roman"/>
          <w:sz w:val="24"/>
          <w:szCs w:val="24"/>
        </w:rPr>
        <w:t>Luiz Vialta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5D1230">
        <w:rPr>
          <w:rFonts w:ascii="Times New Roman" w:hAnsi="Times New Roman" w:cs="Times New Roman"/>
          <w:sz w:val="24"/>
          <w:szCs w:val="24"/>
        </w:rPr>
        <w:t>112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5D1230">
        <w:rPr>
          <w:rFonts w:ascii="Times New Roman" w:hAnsi="Times New Roman" w:cs="Times New Roman"/>
          <w:sz w:val="24"/>
          <w:szCs w:val="24"/>
        </w:rPr>
        <w:t>Residencial Monete Verde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5D1230">
        <w:rPr>
          <w:rFonts w:ascii="Times New Roman" w:hAnsi="Times New Roman" w:cs="Times New Roman"/>
          <w:sz w:val="24"/>
          <w:szCs w:val="24"/>
        </w:rPr>
        <w:t>Indaiatuba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5D1230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5D1230" w:rsidRPr="005D1230">
        <w:rPr>
          <w:rFonts w:ascii="Times New Roman" w:hAnsi="Times New Roman" w:cs="Times New Roman"/>
          <w:sz w:val="24"/>
          <w:szCs w:val="24"/>
        </w:rPr>
        <w:t>13.348-865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48125A" w:rsidRPr="00C93791">
          <w:rPr>
            <w:rStyle w:val="Hyperlink"/>
            <w:rFonts w:ascii="Times New Roman" w:hAnsi="Times New Roman" w:cs="Times New Roman"/>
            <w:sz w:val="24"/>
            <w:szCs w:val="24"/>
          </w:rPr>
          <w:t>bannwart123@hotmail.com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48125A">
        <w:rPr>
          <w:rFonts w:ascii="Times New Roman" w:hAnsi="Times New Roman" w:cs="Times New Roman"/>
          <w:sz w:val="24"/>
          <w:szCs w:val="24"/>
        </w:rPr>
        <w:t>(19) 98984-9339,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48125A" w:rsidRPr="0048125A">
        <w:rPr>
          <w:rFonts w:ascii="Times New Roman" w:hAnsi="Times New Roman" w:cs="Times New Roman"/>
          <w:sz w:val="24"/>
          <w:szCs w:val="24"/>
        </w:rPr>
        <w:t>64.067.496/0001-01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5D1230" w:rsidRPr="005D1230">
        <w:rPr>
          <w:rFonts w:ascii="Times New Roman" w:hAnsi="Times New Roman" w:cs="Times New Roman"/>
          <w:b/>
          <w:bCs/>
          <w:sz w:val="24"/>
          <w:szCs w:val="24"/>
        </w:rPr>
        <w:t>BARBARA BANNWART DOS SANTOS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48125A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4F3271">
        <w:rPr>
          <w:rFonts w:ascii="Times New Roman" w:hAnsi="Times New Roman" w:cs="Times New Roman"/>
          <w:sz w:val="24"/>
          <w:szCs w:val="24"/>
        </w:rPr>
        <w:t xml:space="preserve">instrutora de arte e cultura,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48125A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48125A">
        <w:rPr>
          <w:rFonts w:ascii="Times New Roman" w:hAnsi="Times New Roman" w:cs="Times New Roman"/>
          <w:sz w:val="24"/>
          <w:szCs w:val="24"/>
        </w:rPr>
        <w:t>46.794.716-8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48125A">
        <w:rPr>
          <w:rFonts w:ascii="Times New Roman" w:hAnsi="Times New Roman" w:cs="Times New Roman"/>
          <w:sz w:val="24"/>
          <w:szCs w:val="24"/>
        </w:rPr>
        <w:t>452.552.368-96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CCM </w:t>
      </w:r>
      <w:r w:rsidR="00D74F3E">
        <w:rPr>
          <w:rFonts w:ascii="Times New Roman" w:hAnsi="Times New Roman" w:cs="Times New Roman"/>
          <w:sz w:val="24"/>
          <w:szCs w:val="24"/>
        </w:rPr>
        <w:t>211.410-6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7729A098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5D1230" w:rsidRPr="005D1230">
        <w:rPr>
          <w:rFonts w:ascii="Times New Roman" w:hAnsi="Times New Roman" w:cs="Times New Roman"/>
          <w:sz w:val="24"/>
          <w:szCs w:val="24"/>
        </w:rPr>
        <w:t>Barbara Bannwart Dos Santos</w:t>
      </w:r>
      <w:r w:rsidRPr="00D61146">
        <w:rPr>
          <w:rFonts w:ascii="Times New Roman" w:hAnsi="Times New Roman" w:cs="Times New Roman"/>
          <w:sz w:val="24"/>
          <w:szCs w:val="24"/>
        </w:rPr>
        <w:t xml:space="preserve">, CPF nº </w:t>
      </w:r>
      <w:r w:rsidR="00730A35">
        <w:rPr>
          <w:rFonts w:ascii="Times New Roman" w:hAnsi="Times New Roman" w:cs="Times New Roman"/>
          <w:sz w:val="24"/>
          <w:szCs w:val="24"/>
        </w:rPr>
        <w:t>452.552.368-96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215"/>
        <w:gridCol w:w="1561"/>
      </w:tblGrid>
      <w:tr w:rsidR="005D1230" w:rsidRPr="00730A35" w14:paraId="0E2705D2" w14:textId="77777777" w:rsidTr="00730A35">
        <w:tc>
          <w:tcPr>
            <w:tcW w:w="310" w:type="pct"/>
          </w:tcPr>
          <w:p w14:paraId="319FBF1B" w14:textId="77777777" w:rsidR="005D1230" w:rsidRPr="00730A35" w:rsidRDefault="005D1230" w:rsidP="00730A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0A35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3856" w:type="pct"/>
          </w:tcPr>
          <w:p w14:paraId="58734161" w14:textId="77777777" w:rsidR="005D1230" w:rsidRPr="00730A35" w:rsidRDefault="005D1230" w:rsidP="00730A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0A35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834" w:type="pct"/>
          </w:tcPr>
          <w:p w14:paraId="58A00685" w14:textId="77777777" w:rsidR="005D1230" w:rsidRPr="00730A35" w:rsidRDefault="005D1230" w:rsidP="00730A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0A35">
              <w:rPr>
                <w:rFonts w:ascii="Times New Roman" w:hAnsi="Times New Roman" w:cs="Times New Roman"/>
                <w:b/>
              </w:rPr>
              <w:t>Valor Anual Estimado R$</w:t>
            </w:r>
          </w:p>
        </w:tc>
      </w:tr>
      <w:tr w:rsidR="005D1230" w:rsidRPr="00730A35" w14:paraId="5D7D3179" w14:textId="77777777" w:rsidTr="00730A35">
        <w:tc>
          <w:tcPr>
            <w:tcW w:w="310" w:type="pct"/>
          </w:tcPr>
          <w:p w14:paraId="0A16F32D" w14:textId="77777777" w:rsidR="005D1230" w:rsidRPr="00730A35" w:rsidRDefault="005D1230" w:rsidP="00730A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30A35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3856" w:type="pct"/>
          </w:tcPr>
          <w:p w14:paraId="2D7BCD6E" w14:textId="77777777" w:rsidR="005D1230" w:rsidRPr="00730A35" w:rsidRDefault="005D1230" w:rsidP="00730A3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30A35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730A35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730A35">
              <w:rPr>
                <w:rFonts w:ascii="Times New Roman" w:hAnsi="Times New Roman" w:cs="Times New Roman"/>
                <w:bCs/>
                <w:lang w:val="pt-BR"/>
              </w:rPr>
              <w:t>Oficineiro regular na modalidade dança ballet clássico e jazz</w:t>
            </w:r>
            <w:r w:rsidRPr="00730A35">
              <w:rPr>
                <w:rFonts w:ascii="Times New Roman" w:hAnsi="Times New Roman" w:cs="Times New Roman"/>
                <w:lang w:val="pt-BR"/>
              </w:rPr>
              <w:t xml:space="preserve">. Foi oferecida a carga horária estimada de </w:t>
            </w:r>
            <w:r w:rsidRPr="00730A35">
              <w:rPr>
                <w:rFonts w:ascii="Times New Roman" w:hAnsi="Times New Roman" w:cs="Times New Roman"/>
                <w:b/>
                <w:lang w:val="pt-BR"/>
              </w:rPr>
              <w:t xml:space="preserve">até 200 horas mensais (totalizando até 2.400 horas </w:t>
            </w:r>
            <w:r w:rsidRPr="00730A35">
              <w:rPr>
                <w:rFonts w:ascii="Times New Roman" w:hAnsi="Times New Roman" w:cs="Times New Roman"/>
                <w:b/>
                <w:lang w:val="pt-BR"/>
              </w:rPr>
              <w:lastRenderedPageBreak/>
              <w:t>anuais), a serem distribuídas conforme a necessidade da Secretaria de Cultura,</w:t>
            </w:r>
            <w:r w:rsidRPr="00730A35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1,17 </w:t>
            </w:r>
            <w:proofErr w:type="spellStart"/>
            <w:r w:rsidRPr="00730A35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730A35">
              <w:rPr>
                <w:rFonts w:ascii="Times New Roman" w:hAnsi="Times New Roman" w:cs="Times New Roman"/>
                <w:lang w:val="pt-BR"/>
              </w:rPr>
              <w:t>/hora.</w:t>
            </w:r>
          </w:p>
        </w:tc>
        <w:tc>
          <w:tcPr>
            <w:tcW w:w="834" w:type="pct"/>
          </w:tcPr>
          <w:p w14:paraId="0184C4C4" w14:textId="77777777" w:rsidR="005D1230" w:rsidRPr="00730A35" w:rsidRDefault="005D1230" w:rsidP="00730A35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730A35">
              <w:rPr>
                <w:rFonts w:ascii="Times New Roman" w:hAnsi="Times New Roman" w:cs="Times New Roman"/>
                <w:lang w:val="pt-BR"/>
              </w:rPr>
              <w:lastRenderedPageBreak/>
              <w:t>107.883,36</w:t>
            </w:r>
          </w:p>
        </w:tc>
      </w:tr>
      <w:tr w:rsidR="005D1230" w:rsidRPr="00730A35" w14:paraId="6C1238BF" w14:textId="77777777" w:rsidTr="00730A35">
        <w:tc>
          <w:tcPr>
            <w:tcW w:w="310" w:type="pct"/>
          </w:tcPr>
          <w:p w14:paraId="26DFD77C" w14:textId="77777777" w:rsidR="005D1230" w:rsidRPr="00730A35" w:rsidRDefault="005D1230" w:rsidP="00730A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30A35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3856" w:type="pct"/>
          </w:tcPr>
          <w:p w14:paraId="745A7DE5" w14:textId="77777777" w:rsidR="005D1230" w:rsidRPr="00730A35" w:rsidRDefault="005D1230" w:rsidP="00730A3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30A35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730A35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730A35">
              <w:rPr>
                <w:rFonts w:ascii="Times New Roman" w:hAnsi="Times New Roman" w:cs="Times New Roman"/>
                <w:bCs/>
                <w:lang w:val="pt-BR"/>
              </w:rPr>
              <w:t>Oficineiro regular na modalidade dança ballet clássico e jazz</w:t>
            </w:r>
            <w:r w:rsidRPr="00730A35">
              <w:rPr>
                <w:rFonts w:ascii="Times New Roman" w:hAnsi="Times New Roman" w:cs="Times New Roman"/>
                <w:lang w:val="pt-BR"/>
              </w:rPr>
              <w:t xml:space="preserve">. Foi oferecida a carga horária estimada de até </w:t>
            </w:r>
            <w:r w:rsidRPr="00730A35"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  <w:r w:rsidRPr="00730A35">
              <w:rPr>
                <w:rFonts w:ascii="Times New Roman" w:hAnsi="Times New Roman" w:cs="Times New Roman"/>
                <w:b/>
                <w:lang w:val="pt-BR"/>
              </w:rPr>
              <w:t>0 unidades de atividades pedagógicas anuais, a serem distribuídas conforme a necessidade da Secretaria de Cultura,</w:t>
            </w:r>
            <w:r w:rsidRPr="00730A35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</w:t>
            </w:r>
            <w:proofErr w:type="spellStart"/>
            <w:r w:rsidRPr="00730A35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730A35">
              <w:rPr>
                <w:rFonts w:ascii="Times New Roman" w:hAnsi="Times New Roman" w:cs="Times New Roman"/>
                <w:lang w:val="pt-BR"/>
              </w:rPr>
              <w:t>/atividade.</w:t>
            </w:r>
          </w:p>
        </w:tc>
        <w:tc>
          <w:tcPr>
            <w:tcW w:w="834" w:type="pct"/>
          </w:tcPr>
          <w:p w14:paraId="4E9CAFD4" w14:textId="77777777" w:rsidR="005D1230" w:rsidRPr="00730A35" w:rsidRDefault="005D1230" w:rsidP="00730A35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730A35">
              <w:rPr>
                <w:rFonts w:ascii="Times New Roman" w:hAnsi="Times New Roman" w:cs="Times New Roman"/>
                <w:lang w:val="pt-BR"/>
              </w:rPr>
              <w:t>17.980,56</w:t>
            </w:r>
          </w:p>
        </w:tc>
      </w:tr>
      <w:tr w:rsidR="005D1230" w:rsidRPr="00730A35" w14:paraId="50039C8C" w14:textId="77777777" w:rsidTr="005D1230">
        <w:tc>
          <w:tcPr>
            <w:tcW w:w="5000" w:type="pct"/>
            <w:gridSpan w:val="3"/>
          </w:tcPr>
          <w:p w14:paraId="1217E456" w14:textId="77777777" w:rsidR="005D1230" w:rsidRPr="00730A35" w:rsidRDefault="005D1230" w:rsidP="00730A3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30A35">
              <w:rPr>
                <w:rFonts w:ascii="Times New Roman" w:hAnsi="Times New Roman" w:cs="Times New Roman"/>
                <w:b/>
              </w:rPr>
              <w:t xml:space="preserve">Valor Total Estimado: </w:t>
            </w:r>
            <w:r w:rsidRPr="00730A35">
              <w:rPr>
                <w:rFonts w:ascii="Times New Roman" w:hAnsi="Times New Roman" w:cs="Times New Roman"/>
                <w:bCs/>
              </w:rPr>
              <w:t>R$ 125.863,92 (Cento e vinte e cinco mil, oitocentos e sessenta e três reais e noventa e dois centavos)</w:t>
            </w:r>
          </w:p>
          <w:p w14:paraId="399F6EEA" w14:textId="77777777" w:rsidR="005D1230" w:rsidRPr="00730A35" w:rsidRDefault="005D1230" w:rsidP="00730A3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30A35">
              <w:rPr>
                <w:rFonts w:ascii="Times New Roman" w:hAnsi="Times New Roman" w:cs="Times New Roman"/>
                <w:b/>
              </w:rPr>
              <w:t xml:space="preserve">Carga horária estimada: </w:t>
            </w:r>
            <w:r w:rsidRPr="00730A35">
              <w:rPr>
                <w:rFonts w:ascii="Times New Roman" w:hAnsi="Times New Roman" w:cs="Times New Roman"/>
              </w:rPr>
              <w:t>até 200 horas mensais como oficineiro especialista e 40 unidades de atividades artístico/pedagógica anuais.</w:t>
            </w:r>
          </w:p>
          <w:p w14:paraId="346EDF46" w14:textId="77777777" w:rsidR="005D1230" w:rsidRPr="00730A35" w:rsidRDefault="005D1230" w:rsidP="00730A35">
            <w:pPr>
              <w:spacing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730A35">
              <w:rPr>
                <w:rFonts w:ascii="Times New Roman" w:hAnsi="Times New Roman" w:cs="Times New Roman"/>
                <w:b/>
              </w:rPr>
              <w:t xml:space="preserve">Condições de pagamento: </w:t>
            </w:r>
            <w:r w:rsidRPr="00730A35">
              <w:rPr>
                <w:rFonts w:ascii="Times New Roman" w:hAnsi="Times New Roman" w:cs="Times New Roman"/>
              </w:rPr>
              <w:t xml:space="preserve">em </w:t>
            </w:r>
            <w:r w:rsidRPr="00730A35">
              <w:rPr>
                <w:rFonts w:ascii="Times New Roman" w:hAnsi="Times New Roman" w:cs="Times New Roman"/>
                <w:lang w:val="pt-BR"/>
              </w:rPr>
              <w:t>até 10 (dez) dias após o recebimento e ateste da documentação fiscal.</w:t>
            </w:r>
          </w:p>
          <w:p w14:paraId="1C785939" w14:textId="77777777" w:rsidR="005D1230" w:rsidRPr="00730A35" w:rsidRDefault="005D1230" w:rsidP="00730A3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30A35">
              <w:rPr>
                <w:rFonts w:ascii="Times New Roman" w:hAnsi="Times New Roman" w:cs="Times New Roman"/>
                <w:b/>
              </w:rPr>
              <w:t xml:space="preserve">Prazo de vigência do credenciamento: </w:t>
            </w:r>
            <w:r w:rsidRPr="00730A35">
              <w:rPr>
                <w:rFonts w:ascii="Times New Roman" w:hAnsi="Times New Roman" w:cs="Times New Roman"/>
                <w:lang w:val="pt-BR"/>
              </w:rPr>
              <w:t>60 (sessenta) meses</w:t>
            </w:r>
            <w:r w:rsidRPr="00730A35">
              <w:rPr>
                <w:rFonts w:ascii="Times New Roman" w:hAnsi="Times New Roman" w:cs="Times New Roman"/>
              </w:rPr>
              <w:t>.</w:t>
            </w:r>
          </w:p>
        </w:tc>
      </w:tr>
    </w:tbl>
    <w:p w14:paraId="6A6E2A0B" w14:textId="77777777" w:rsidR="00D32A44" w:rsidRPr="005D1230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0063888D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52FE1099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>com início em 16/03/202</w:t>
      </w:r>
      <w:r w:rsidR="00D538E1">
        <w:rPr>
          <w:rFonts w:ascii="Times New Roman" w:hAnsi="Times New Roman" w:cs="Times New Roman"/>
          <w:sz w:val="24"/>
          <w:szCs w:val="24"/>
        </w:rPr>
        <w:t>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oficineiro vinculado) não poderá exceder o limite de 200 (duzentas) horas mensais, somando-se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7A8AE667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730A35">
        <w:rPr>
          <w:rFonts w:ascii="Times New Roman" w:hAnsi="Times New Roman" w:cs="Times New Roman"/>
          <w:sz w:val="24"/>
          <w:szCs w:val="24"/>
        </w:rPr>
        <w:t>1,17</w:t>
      </w:r>
      <w:r w:rsidR="00730A35" w:rsidRPr="00730A35">
        <w:rPr>
          <w:rFonts w:ascii="Times New Roman" w:hAnsi="Times New Roman" w:cs="Times New Roman"/>
          <w:sz w:val="24"/>
          <w:szCs w:val="24"/>
        </w:rPr>
        <w:t xml:space="preserve"> </w:t>
      </w:r>
      <w:r w:rsidR="00BD6870" w:rsidRPr="00730A35">
        <w:rPr>
          <w:rFonts w:ascii="Times New Roman" w:hAnsi="Times New Roman" w:cs="Times New Roman"/>
          <w:sz w:val="24"/>
          <w:szCs w:val="24"/>
        </w:rPr>
        <w:t>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por servidor(es) designado(s) pela Secretaria Municipal de Cultura, que anotará(ão) em registro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148A789C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 xml:space="preserve">. O gestor responsável será o servidor </w:t>
      </w:r>
      <w:r w:rsidR="000309BB" w:rsidRPr="000309BB">
        <w:rPr>
          <w:rFonts w:ascii="Times New Roman" w:hAnsi="Times New Roman" w:cs="Times New Roman"/>
          <w:sz w:val="24"/>
          <w:szCs w:val="24"/>
        </w:rPr>
        <w:t>Donizeti Aparecido Fragoso</w:t>
      </w:r>
      <w:r w:rsidRPr="00D61146">
        <w:rPr>
          <w:rFonts w:ascii="Times New Roman" w:hAnsi="Times New Roman" w:cs="Times New Roman"/>
          <w:sz w:val="24"/>
          <w:szCs w:val="24"/>
        </w:rPr>
        <w:t>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3951D329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0309BB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0309BB" w:rsidRPr="000309BB">
        <w:rPr>
          <w:rFonts w:ascii="Times New Roman" w:hAnsi="Times New Roman" w:cs="Times New Roman"/>
          <w:sz w:val="24"/>
          <w:szCs w:val="24"/>
        </w:rPr>
        <w:t>Daniela Candello Salvadori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0309BB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0309BB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F76D1" w14:textId="77777777" w:rsidR="00730A35" w:rsidRDefault="00730A35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27B3D" w14:textId="77777777" w:rsidR="00730A35" w:rsidRDefault="00730A35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D3261" w14:textId="77777777" w:rsidR="00730A35" w:rsidRPr="00D61146" w:rsidRDefault="00730A35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7B280145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26BC">
        <w:rPr>
          <w:rFonts w:ascii="Times New Roman" w:hAnsi="Times New Roman" w:cs="Times New Roman"/>
          <w:color w:val="000000"/>
          <w:sz w:val="24"/>
          <w:szCs w:val="24"/>
        </w:rPr>
        <w:t xml:space="preserve">12 </w:t>
      </w:r>
      <w:r w:rsidR="00730A35">
        <w:rPr>
          <w:rFonts w:ascii="Times New Roman" w:hAnsi="Times New Roman" w:cs="Times New Roman"/>
          <w:color w:val="000000"/>
          <w:sz w:val="24"/>
          <w:szCs w:val="24"/>
        </w:rPr>
        <w:t>de março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430806" w14:textId="77777777" w:rsidR="002826BC" w:rsidRDefault="002826B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769863A3" w14:textId="1BFC0E16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LUIZ CARLOS CHIAPARINE</w:t>
            </w:r>
            <w:r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    </w:t>
            </w:r>
            <w:r w:rsidRPr="00D61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 Exercício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4FD88E2A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2826BC" w:rsidRDefault="002826BC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58CD43DD" w:rsidR="00336945" w:rsidRPr="00D61146" w:rsidRDefault="00730A3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5D1230">
              <w:rPr>
                <w:rFonts w:ascii="Times New Roman" w:hAnsi="Times New Roman" w:cs="Times New Roman"/>
              </w:rPr>
              <w:t>BARBARA BANNWART DOS SANTOS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635FA0" w14:textId="77777777" w:rsidR="002826BC" w:rsidRDefault="002826B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Default="00336945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5DBB4B" w14:textId="77777777" w:rsidR="002826BC" w:rsidRPr="00D61146" w:rsidRDefault="002826BC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F2B6B6" w14:textId="55DF2AFA" w:rsidR="008B79E7" w:rsidRDefault="000309BB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9BB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7093F6C0" w14:textId="77777777" w:rsidR="000309BB" w:rsidRPr="00D61146" w:rsidRDefault="000309BB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Default="00336945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3DCA0E" w14:textId="77777777" w:rsidR="002826BC" w:rsidRPr="00D61146" w:rsidRDefault="002826BC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417780C" w:rsidR="00F76E2A" w:rsidRPr="00D61146" w:rsidRDefault="000309BB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  <w:r w:rsidRPr="000309BB">
        <w:rPr>
          <w:rFonts w:ascii="Times New Roman" w:hAnsi="Times New Roman" w:cs="Times New Roman"/>
          <w:sz w:val="24"/>
          <w:szCs w:val="24"/>
        </w:rPr>
        <w:t>Daniela Candello Salvadori</w:t>
      </w:r>
    </w:p>
    <w:p w14:paraId="28FA4E6B" w14:textId="77777777" w:rsidR="00695BA9" w:rsidRPr="00D61146" w:rsidRDefault="00695BA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9E2D4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FD659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20918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E4388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F1FFC7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73E89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0EA97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F0F32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7A9A4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CF1CB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E5D17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51B72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55028" w14:textId="77777777" w:rsidR="00730A35" w:rsidRDefault="00730A3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4928CD35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23115601" w:rsidR="00A627A2" w:rsidRPr="00D61146" w:rsidRDefault="004F3271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271">
              <w:rPr>
                <w:rFonts w:ascii="Times New Roman" w:hAnsi="Times New Roman"/>
                <w:sz w:val="24"/>
                <w:szCs w:val="24"/>
              </w:rPr>
              <w:t>BARBARA BANNWART DOS SANTOS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63E3C73F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826BC">
              <w:rPr>
                <w:rFonts w:ascii="Times New Roman" w:hAnsi="Times New Roman"/>
                <w:sz w:val="24"/>
                <w:szCs w:val="24"/>
              </w:rPr>
              <w:t>194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039F5D87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2826BC">
        <w:rPr>
          <w:rFonts w:ascii="Times New Roman" w:hAnsi="Times New Roman" w:cs="Times New Roman"/>
          <w:sz w:val="24"/>
          <w:szCs w:val="24"/>
        </w:rPr>
        <w:t xml:space="preserve">12 </w:t>
      </w:r>
      <w:r w:rsidR="0063314D">
        <w:rPr>
          <w:rFonts w:ascii="Times New Roman" w:hAnsi="Times New Roman" w:cs="Times New Roman"/>
          <w:sz w:val="24"/>
          <w:szCs w:val="24"/>
        </w:rPr>
        <w:t>de março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BAF24D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3D73F25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7EE9058" w14:textId="77777777" w:rsidR="004F3271" w:rsidRPr="00D61146" w:rsidRDefault="004F3271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EDF95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8"/>
        <w:gridCol w:w="299"/>
        <w:gridCol w:w="7948"/>
      </w:tblGrid>
      <w:tr w:rsidR="007765D5" w:rsidRPr="006D5016" w14:paraId="3ADA399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1219A822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</w:tcPr>
          <w:p w14:paraId="7D53EE6C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17EEAFC8" w14:textId="71163116" w:rsidR="007765D5" w:rsidRPr="006D5016" w:rsidRDefault="006D50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7765D5" w:rsidRPr="006D5016" w14:paraId="36AA462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60E0169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</w:tcPr>
          <w:p w14:paraId="0FCF9CAA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2AB9D843" w14:textId="2EC544EA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</w:t>
            </w:r>
            <w:r w:rsidR="006D5016" w:rsidRPr="006D5016">
              <w:rPr>
                <w:rFonts w:ascii="Times New Roman" w:hAnsi="Times New Roman"/>
                <w:sz w:val="24"/>
                <w:szCs w:val="24"/>
              </w:rPr>
              <w:t xml:space="preserve"> em Exercício</w:t>
            </w:r>
          </w:p>
        </w:tc>
      </w:tr>
      <w:tr w:rsidR="007765D5" w:rsidRPr="00D61146" w14:paraId="1C88BBC5" w14:textId="77777777" w:rsidTr="0063314D">
        <w:trPr>
          <w:trHeight w:val="192"/>
        </w:trPr>
        <w:tc>
          <w:tcPr>
            <w:tcW w:w="803" w:type="pct"/>
          </w:tcPr>
          <w:p w14:paraId="3D52086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</w:tcPr>
          <w:p w14:paraId="0F194724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57CADCE2" w14:textId="55C8400F" w:rsidR="007765D5" w:rsidRPr="00D6114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D5016"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6D5016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6C6B1F85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6D5016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2FCE540C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 em Exercício</w:t>
            </w:r>
          </w:p>
        </w:tc>
      </w:tr>
      <w:tr w:rsidR="006D5016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4E39A24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76245A67" w:rsidR="00A627A2" w:rsidRPr="00D61146" w:rsidRDefault="004F3271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BARBARA BANNWART DOS SANTOS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167C8463" w:rsidR="00A627A2" w:rsidRPr="004F3271" w:rsidRDefault="004F3271" w:rsidP="004F3271">
            <w:r>
              <w:rPr>
                <w:rFonts w:ascii="Times New Roman" w:hAnsi="Times New Roman" w:cs="Times New Roman"/>
                <w:sz w:val="24"/>
                <w:szCs w:val="24"/>
              </w:rPr>
              <w:t>Instrutora de Arte e Cultura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41EF7785" w:rsidR="00A627A2" w:rsidRPr="004F3271" w:rsidRDefault="004F3271" w:rsidP="004F3271">
            <w:r>
              <w:rPr>
                <w:rFonts w:ascii="Times New Roman" w:hAnsi="Times New Roman" w:cs="Times New Roman"/>
                <w:sz w:val="24"/>
                <w:szCs w:val="24"/>
              </w:rPr>
              <w:t>Nº 452.552.368-96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4A85B" w14:textId="77777777" w:rsidR="00627E1B" w:rsidRPr="00D61146" w:rsidRDefault="00627E1B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3F0831C9" w:rsidR="00BC7BC6" w:rsidRPr="00D61146" w:rsidRDefault="000309BB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9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PT"/>
              </w:rPr>
              <w:t>DONIZETI APARECIDO FRAGOSO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6029B4EA" w:rsidR="00BC7BC6" w:rsidRPr="00D61146" w:rsidRDefault="000309BB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09BB">
              <w:rPr>
                <w:rFonts w:ascii="Times New Roman" w:hAnsi="Times New Roman"/>
                <w:color w:val="000000"/>
                <w:sz w:val="24"/>
                <w:szCs w:val="24"/>
              </w:rPr>
              <w:t>Professor Docente I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3CED1641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Nº </w:t>
            </w:r>
            <w:r w:rsidR="000309BB" w:rsidRPr="000309BB">
              <w:rPr>
                <w:rFonts w:ascii="Times New Roman" w:hAnsi="Times New Roman"/>
                <w:color w:val="000000"/>
                <w:sz w:val="24"/>
                <w:szCs w:val="24"/>
                <w:lang w:val="pt-PT"/>
              </w:rPr>
              <w:t>695.675.069-49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41381210" w:rsidR="00F3608A" w:rsidRPr="00D61146" w:rsidRDefault="000309BB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9BB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DANIELA CANDELLO SALVADORI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117B227E" w:rsidR="00F3608A" w:rsidRPr="00D61146" w:rsidRDefault="000309BB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09BB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DAS-03 - </w:t>
            </w:r>
            <w:r w:rsidRPr="000309BB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Direção 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d</w:t>
            </w:r>
            <w:r w:rsidRPr="000309BB">
              <w:rPr>
                <w:rFonts w:ascii="Times New Roman" w:hAnsi="Times New Roman"/>
                <w:sz w:val="24"/>
                <w:szCs w:val="24"/>
                <w:lang w:val="pt-PT"/>
              </w:rPr>
              <w:t>e Unidades Subordinadas Estratégicas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2D3FF779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309BB" w:rsidRPr="000309BB">
              <w:rPr>
                <w:rFonts w:ascii="Times New Roman" w:hAnsi="Times New Roman"/>
                <w:sz w:val="24"/>
                <w:szCs w:val="24"/>
                <w:lang w:val="pt-PT"/>
              </w:rPr>
              <w:t>158.534.718-30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D5552A" w:rsidRPr="00D61146" w14:paraId="5544A725" w14:textId="77777777" w:rsidTr="000B2B4E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6EB1C3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5F3B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028AA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9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PT"/>
              </w:rPr>
              <w:t>DONIZETI APARECIDO FRAGOSO</w:t>
            </w:r>
          </w:p>
        </w:tc>
      </w:tr>
      <w:tr w:rsidR="00D5552A" w:rsidRPr="00D61146" w14:paraId="282A3BBF" w14:textId="77777777" w:rsidTr="000B2B4E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28C9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788A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737F2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09BB">
              <w:rPr>
                <w:rFonts w:ascii="Times New Roman" w:hAnsi="Times New Roman"/>
                <w:color w:val="000000"/>
                <w:sz w:val="24"/>
                <w:szCs w:val="24"/>
              </w:rPr>
              <w:t>Professor Docente I</w:t>
            </w:r>
          </w:p>
        </w:tc>
      </w:tr>
      <w:tr w:rsidR="00D5552A" w:rsidRPr="00D61146" w14:paraId="094F6CBC" w14:textId="77777777" w:rsidTr="000B2B4E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D989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6417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CA1FE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Nº </w:t>
            </w:r>
            <w:r w:rsidRPr="000309BB">
              <w:rPr>
                <w:rFonts w:ascii="Times New Roman" w:hAnsi="Times New Roman"/>
                <w:color w:val="000000"/>
                <w:sz w:val="24"/>
                <w:szCs w:val="24"/>
                <w:lang w:val="pt-PT"/>
              </w:rPr>
              <w:t>695.675.069-49</w:t>
            </w:r>
          </w:p>
        </w:tc>
      </w:tr>
      <w:tr w:rsidR="00D5552A" w:rsidRPr="00D61146" w14:paraId="5580F5A9" w14:textId="77777777" w:rsidTr="000B2B4E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B2B82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290F172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B665F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47E3410C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4350D5" w14:textId="77777777" w:rsidR="00D5552A" w:rsidRPr="00D61146" w:rsidRDefault="00D5552A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2826BC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082C9E00" w:rsidR="00A627A2" w:rsidRPr="00D61146" w:rsidRDefault="004F3271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271">
              <w:rPr>
                <w:rFonts w:ascii="Times New Roman" w:hAnsi="Times New Roman"/>
                <w:sz w:val="24"/>
                <w:szCs w:val="24"/>
              </w:rPr>
              <w:t>BARBARA BANNWART DOS SANTOS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5AFD6E78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4F3271" w:rsidRPr="004F3271">
              <w:rPr>
                <w:rFonts w:ascii="Times New Roman" w:hAnsi="Times New Roman"/>
                <w:sz w:val="24"/>
                <w:szCs w:val="24"/>
              </w:rPr>
              <w:t>64.067.496/0001-01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16411F40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826BC">
              <w:rPr>
                <w:rFonts w:ascii="Times New Roman" w:hAnsi="Times New Roman"/>
                <w:sz w:val="24"/>
                <w:szCs w:val="24"/>
              </w:rPr>
              <w:t>194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2ED08D32" w:rsidR="00A627A2" w:rsidRPr="00D61146" w:rsidRDefault="002826B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03/2026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186932E0" w:rsidR="00A627A2" w:rsidRPr="00D61146" w:rsidRDefault="0067192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192C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VALOR TOTAL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1C1FCA44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0A35" w:rsidRPr="00730A35">
              <w:rPr>
                <w:rFonts w:ascii="Times New Roman" w:hAnsi="Times New Roman"/>
                <w:sz w:val="24"/>
                <w:szCs w:val="24"/>
              </w:rPr>
              <w:t>125.863,92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4BF2A896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2826BC">
        <w:rPr>
          <w:rFonts w:ascii="Times New Roman" w:hAnsi="Times New Roman" w:cs="Times New Roman"/>
          <w:sz w:val="24"/>
          <w:szCs w:val="24"/>
        </w:rPr>
        <w:t xml:space="preserve">12 </w:t>
      </w:r>
      <w:r w:rsidR="001B62C9">
        <w:rPr>
          <w:rFonts w:ascii="Times New Roman" w:hAnsi="Times New Roman" w:cs="Times New Roman"/>
          <w:sz w:val="24"/>
          <w:szCs w:val="24"/>
        </w:rPr>
        <w:t>de ma</w:t>
      </w:r>
      <w:r w:rsidR="0005299A">
        <w:rPr>
          <w:rFonts w:ascii="Times New Roman" w:hAnsi="Times New Roman" w:cs="Times New Roman"/>
          <w:sz w:val="24"/>
          <w:szCs w:val="24"/>
        </w:rPr>
        <w:t>r</w:t>
      </w:r>
      <w:r w:rsidR="001B62C9">
        <w:rPr>
          <w:rFonts w:ascii="Times New Roman" w:hAnsi="Times New Roman" w:cs="Times New Roman"/>
          <w:sz w:val="24"/>
          <w:szCs w:val="24"/>
        </w:rPr>
        <w:t>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8AE03" w14:textId="77777777" w:rsidR="003E521A" w:rsidRDefault="003E521A">
      <w:r>
        <w:separator/>
      </w:r>
    </w:p>
  </w:endnote>
  <w:endnote w:type="continuationSeparator" w:id="0">
    <w:p w14:paraId="1A7D3573" w14:textId="77777777" w:rsidR="003E521A" w:rsidRDefault="003E5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6FAC8" w14:textId="77777777" w:rsidR="003E521A" w:rsidRDefault="003E521A">
      <w:r>
        <w:separator/>
      </w:r>
    </w:p>
  </w:footnote>
  <w:footnote w:type="continuationSeparator" w:id="0">
    <w:p w14:paraId="039A52BE" w14:textId="77777777" w:rsidR="003E521A" w:rsidRDefault="003E5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309BB"/>
    <w:rsid w:val="00040E52"/>
    <w:rsid w:val="00044267"/>
    <w:rsid w:val="0005162D"/>
    <w:rsid w:val="0005299A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46C5D"/>
    <w:rsid w:val="00165FEF"/>
    <w:rsid w:val="00174E25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41FCE"/>
    <w:rsid w:val="00245B11"/>
    <w:rsid w:val="00257E61"/>
    <w:rsid w:val="00261BB0"/>
    <w:rsid w:val="00267627"/>
    <w:rsid w:val="0027195A"/>
    <w:rsid w:val="002826BC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D3385"/>
    <w:rsid w:val="003E1FE8"/>
    <w:rsid w:val="003E521A"/>
    <w:rsid w:val="003F3DB4"/>
    <w:rsid w:val="00470852"/>
    <w:rsid w:val="0047155C"/>
    <w:rsid w:val="0048125A"/>
    <w:rsid w:val="0048647D"/>
    <w:rsid w:val="00497B0F"/>
    <w:rsid w:val="004A6363"/>
    <w:rsid w:val="004C392A"/>
    <w:rsid w:val="004C74D2"/>
    <w:rsid w:val="004D1066"/>
    <w:rsid w:val="004D44FF"/>
    <w:rsid w:val="004E227D"/>
    <w:rsid w:val="004F3271"/>
    <w:rsid w:val="004F3F45"/>
    <w:rsid w:val="00513B41"/>
    <w:rsid w:val="00530360"/>
    <w:rsid w:val="00544B8A"/>
    <w:rsid w:val="00547057"/>
    <w:rsid w:val="005766E1"/>
    <w:rsid w:val="005B372D"/>
    <w:rsid w:val="005D1230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70EBF"/>
    <w:rsid w:val="0067192C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6E5B5A"/>
    <w:rsid w:val="00707062"/>
    <w:rsid w:val="0071035A"/>
    <w:rsid w:val="00722E07"/>
    <w:rsid w:val="00730A35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270E"/>
    <w:rsid w:val="00AF5EA4"/>
    <w:rsid w:val="00B10CAB"/>
    <w:rsid w:val="00B23546"/>
    <w:rsid w:val="00B373BC"/>
    <w:rsid w:val="00B54FA5"/>
    <w:rsid w:val="00B62B51"/>
    <w:rsid w:val="00BB0544"/>
    <w:rsid w:val="00BB7E37"/>
    <w:rsid w:val="00BC7BC6"/>
    <w:rsid w:val="00BD3C07"/>
    <w:rsid w:val="00BD6870"/>
    <w:rsid w:val="00BF3122"/>
    <w:rsid w:val="00BF318F"/>
    <w:rsid w:val="00C01822"/>
    <w:rsid w:val="00C1382F"/>
    <w:rsid w:val="00C32A69"/>
    <w:rsid w:val="00C379A9"/>
    <w:rsid w:val="00C66F57"/>
    <w:rsid w:val="00C8410A"/>
    <w:rsid w:val="00C96178"/>
    <w:rsid w:val="00CB3C24"/>
    <w:rsid w:val="00CC409B"/>
    <w:rsid w:val="00CF5A92"/>
    <w:rsid w:val="00CF63B2"/>
    <w:rsid w:val="00CF751D"/>
    <w:rsid w:val="00D12047"/>
    <w:rsid w:val="00D21768"/>
    <w:rsid w:val="00D32A44"/>
    <w:rsid w:val="00D33905"/>
    <w:rsid w:val="00D47264"/>
    <w:rsid w:val="00D538E1"/>
    <w:rsid w:val="00D5552A"/>
    <w:rsid w:val="00D61146"/>
    <w:rsid w:val="00D6773D"/>
    <w:rsid w:val="00D74F3E"/>
    <w:rsid w:val="00D842BD"/>
    <w:rsid w:val="00DC6C5B"/>
    <w:rsid w:val="00DD40E6"/>
    <w:rsid w:val="00DE10CF"/>
    <w:rsid w:val="00E00869"/>
    <w:rsid w:val="00E3336E"/>
    <w:rsid w:val="00E41D0E"/>
    <w:rsid w:val="00E46556"/>
    <w:rsid w:val="00E509A8"/>
    <w:rsid w:val="00E9058D"/>
    <w:rsid w:val="00E92569"/>
    <w:rsid w:val="00EA65BD"/>
    <w:rsid w:val="00EC7D60"/>
    <w:rsid w:val="00F07A60"/>
    <w:rsid w:val="00F3608A"/>
    <w:rsid w:val="00F65141"/>
    <w:rsid w:val="00F658C2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52A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bannwart123@hot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2593</Words>
  <Characters>14005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10</cp:revision>
  <cp:lastPrinted>2026-03-16T12:00:00Z</cp:lastPrinted>
  <dcterms:created xsi:type="dcterms:W3CDTF">2026-03-11T17:16:00Z</dcterms:created>
  <dcterms:modified xsi:type="dcterms:W3CDTF">2026-03-17T12:39:00Z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