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131F16">
      <w:pPr>
        <w:tabs>
          <w:tab w:val="left" w:pos="6237"/>
        </w:tabs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131F16">
      <w:pPr>
        <w:pStyle w:val="Ttulo1"/>
        <w:tabs>
          <w:tab w:val="left" w:pos="6237"/>
        </w:tabs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131F16">
      <w:pPr>
        <w:pStyle w:val="Ttulo1"/>
        <w:tabs>
          <w:tab w:val="left" w:pos="6237"/>
        </w:tabs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131F16">
      <w:pPr>
        <w:pStyle w:val="Ttulo1"/>
        <w:tabs>
          <w:tab w:val="left" w:pos="6237"/>
        </w:tabs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131F16">
      <w:pPr>
        <w:pStyle w:val="Ttulo1"/>
        <w:tabs>
          <w:tab w:val="left" w:pos="6237"/>
        </w:tabs>
        <w:ind w:left="284" w:hanging="320"/>
        <w:jc w:val="both"/>
        <w:rPr>
          <w:rFonts w:ascii="Times New Roman" w:hAnsi="Times New Roman" w:cs="Times New Roman"/>
        </w:rPr>
      </w:pPr>
    </w:p>
    <w:p w14:paraId="2D1F8826" w14:textId="34885BB2" w:rsidR="00D47264" w:rsidRPr="00D61146" w:rsidRDefault="00DE10CF" w:rsidP="00131F16">
      <w:pPr>
        <w:tabs>
          <w:tab w:val="left" w:pos="2410"/>
          <w:tab w:val="left" w:pos="6237"/>
          <w:tab w:val="left" w:pos="7938"/>
        </w:tabs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131F16">
        <w:rPr>
          <w:rFonts w:ascii="Times New Roman" w:hAnsi="Times New Roman" w:cs="Times New Roman"/>
          <w:b/>
          <w:bCs/>
          <w:sz w:val="24"/>
          <w:szCs w:val="24"/>
        </w:rPr>
        <w:t>BRUNO SIMÕES DOS SANTOS</w:t>
      </w:r>
    </w:p>
    <w:p w14:paraId="008DF7B4" w14:textId="7250CFD9" w:rsidR="00174E25" w:rsidRPr="00D61146" w:rsidRDefault="00D47264" w:rsidP="00131F16">
      <w:pPr>
        <w:tabs>
          <w:tab w:val="left" w:pos="2410"/>
          <w:tab w:val="left" w:pos="6237"/>
        </w:tabs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3A2045D0" w:rsidR="00D47264" w:rsidRPr="00D61146" w:rsidRDefault="00621133" w:rsidP="00131F16">
      <w:pPr>
        <w:tabs>
          <w:tab w:val="left" w:pos="2410"/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131F16">
        <w:rPr>
          <w:rFonts w:ascii="Times New Roman" w:hAnsi="Times New Roman" w:cs="Times New Roman"/>
          <w:bCs/>
          <w:sz w:val="24"/>
          <w:szCs w:val="24"/>
        </w:rPr>
        <w:t>21600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2963D2DB" w:rsidR="00D47264" w:rsidRPr="00D61146" w:rsidRDefault="00D47264" w:rsidP="00131F16">
      <w:pPr>
        <w:tabs>
          <w:tab w:val="left" w:pos="2410"/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1F16">
        <w:rPr>
          <w:rFonts w:ascii="Times New Roman" w:hAnsi="Times New Roman" w:cs="Times New Roman"/>
          <w:sz w:val="24"/>
          <w:szCs w:val="24"/>
        </w:rPr>
        <w:t>13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</w:t>
      </w:r>
      <w:r w:rsidR="00131F16">
        <w:rPr>
          <w:rFonts w:ascii="Times New Roman" w:hAnsi="Times New Roman" w:cs="Times New Roman"/>
          <w:sz w:val="24"/>
          <w:szCs w:val="24"/>
        </w:rPr>
        <w:t>8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4899643B" w:rsidR="006C3D1C" w:rsidRPr="00D61146" w:rsidRDefault="00D47264" w:rsidP="00131F16">
      <w:pPr>
        <w:tabs>
          <w:tab w:val="left" w:pos="2410"/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023CFE">
        <w:rPr>
          <w:rFonts w:ascii="Times New Roman" w:hAnsi="Times New Roman" w:cs="Times New Roman"/>
          <w:sz w:val="24"/>
          <w:szCs w:val="24"/>
        </w:rPr>
        <w:t>424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77891EA8" w:rsidR="006C3D1C" w:rsidRPr="00D61146" w:rsidRDefault="00D12047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1F16">
        <w:rPr>
          <w:rFonts w:ascii="Times New Roman" w:hAnsi="Times New Roman" w:cs="Times New Roman"/>
          <w:b/>
          <w:bCs/>
          <w:sz w:val="24"/>
          <w:szCs w:val="24"/>
        </w:rPr>
        <w:t>BRUNO SIMÕES DOS SANTOS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131F16">
        <w:rPr>
          <w:rFonts w:ascii="Times New Roman" w:hAnsi="Times New Roman" w:cs="Times New Roman"/>
          <w:sz w:val="24"/>
          <w:szCs w:val="24"/>
        </w:rPr>
        <w:t>dos Lírios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131F16">
        <w:rPr>
          <w:rFonts w:ascii="Times New Roman" w:hAnsi="Times New Roman" w:cs="Times New Roman"/>
          <w:sz w:val="24"/>
          <w:szCs w:val="24"/>
        </w:rPr>
        <w:t>260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131F16">
        <w:rPr>
          <w:rFonts w:ascii="Times New Roman" w:hAnsi="Times New Roman" w:cs="Times New Roman"/>
          <w:sz w:val="24"/>
          <w:szCs w:val="24"/>
        </w:rPr>
        <w:t>Parque Rosa e Silva</w:t>
      </w:r>
      <w:r w:rsidR="00C01822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131F16">
        <w:rPr>
          <w:rFonts w:ascii="Times New Roman" w:hAnsi="Times New Roman" w:cs="Times New Roman"/>
          <w:sz w:val="24"/>
          <w:szCs w:val="24"/>
        </w:rPr>
        <w:t>Sumaré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131F16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131F16">
        <w:rPr>
          <w:rFonts w:ascii="Times New Roman" w:hAnsi="Times New Roman" w:cs="Times New Roman"/>
          <w:sz w:val="24"/>
          <w:szCs w:val="24"/>
        </w:rPr>
        <w:t>13.173-232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131F16" w:rsidRPr="00E934D8">
          <w:rPr>
            <w:rStyle w:val="Hyperlink"/>
            <w:rFonts w:ascii="Times New Roman" w:hAnsi="Times New Roman" w:cs="Times New Roman"/>
            <w:sz w:val="24"/>
            <w:szCs w:val="24"/>
          </w:rPr>
          <w:t>bruno_flauta_@hotmail.com</w:t>
        </w:r>
      </w:hyperlink>
      <w:r w:rsidR="00131F16">
        <w:rPr>
          <w:rFonts w:ascii="Times New Roman" w:hAnsi="Times New Roman" w:cs="Times New Roman"/>
          <w:sz w:val="24"/>
          <w:szCs w:val="24"/>
        </w:rPr>
        <w:t xml:space="preserve"> / b256874@dac.unicamp.br</w:t>
      </w:r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131F16">
        <w:rPr>
          <w:rFonts w:ascii="Times New Roman" w:hAnsi="Times New Roman" w:cs="Times New Roman"/>
          <w:sz w:val="24"/>
          <w:szCs w:val="24"/>
        </w:rPr>
        <w:t>19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131F16">
        <w:rPr>
          <w:rFonts w:ascii="Times New Roman" w:hAnsi="Times New Roman" w:cs="Times New Roman"/>
          <w:sz w:val="24"/>
          <w:szCs w:val="24"/>
        </w:rPr>
        <w:t>98766-2333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131F16">
        <w:rPr>
          <w:rFonts w:ascii="Times New Roman" w:hAnsi="Times New Roman" w:cs="Times New Roman"/>
          <w:sz w:val="24"/>
          <w:szCs w:val="24"/>
        </w:rPr>
        <w:t>45.186.324/0001-02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131F16">
        <w:rPr>
          <w:rFonts w:ascii="Times New Roman" w:hAnsi="Times New Roman" w:cs="Times New Roman"/>
          <w:b/>
          <w:bCs/>
          <w:sz w:val="24"/>
          <w:szCs w:val="24"/>
        </w:rPr>
        <w:t>BRUNO SIMÕES DOS SANTOS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>,</w:t>
      </w:r>
      <w:r w:rsidR="00131F16">
        <w:rPr>
          <w:rFonts w:ascii="Times New Roman" w:hAnsi="Times New Roman" w:cs="Times New Roman"/>
          <w:sz w:val="24"/>
          <w:szCs w:val="24"/>
        </w:rPr>
        <w:t xml:space="preserve"> oficineiro,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131F16">
        <w:rPr>
          <w:rFonts w:ascii="Times New Roman" w:hAnsi="Times New Roman" w:cs="Times New Roman"/>
          <w:sz w:val="24"/>
          <w:szCs w:val="24"/>
        </w:rPr>
        <w:t>47020218 - X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131F16">
        <w:rPr>
          <w:rFonts w:ascii="Times New Roman" w:hAnsi="Times New Roman" w:cs="Times New Roman"/>
          <w:sz w:val="24"/>
          <w:szCs w:val="24"/>
        </w:rPr>
        <w:t>454.759.948-38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CCM </w:t>
      </w:r>
      <w:r w:rsidR="00131F16">
        <w:rPr>
          <w:rFonts w:ascii="Times New Roman" w:hAnsi="Times New Roman" w:cs="Times New Roman"/>
          <w:sz w:val="24"/>
          <w:szCs w:val="24"/>
        </w:rPr>
        <w:t>7121962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131F16">
      <w:pPr>
        <w:pStyle w:val="Ttulo1"/>
        <w:tabs>
          <w:tab w:val="left" w:pos="6237"/>
        </w:tabs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23A5F5E9" w:rsidR="003041F1" w:rsidRPr="00D61146" w:rsidRDefault="00D32A44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</w:t>
      </w:r>
      <w:r w:rsidR="00131F1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Sr. </w:t>
      </w:r>
      <w:r w:rsidR="00131F16" w:rsidRPr="00131F16">
        <w:rPr>
          <w:rFonts w:ascii="Times New Roman" w:hAnsi="Times New Roman" w:cs="Times New Roman"/>
          <w:sz w:val="24"/>
          <w:szCs w:val="24"/>
        </w:rPr>
        <w:t>BRUNO SIMÕES DOS SANTOS</w:t>
      </w:r>
      <w:r w:rsidR="00131F16">
        <w:rPr>
          <w:rFonts w:ascii="Times New Roman" w:hAnsi="Times New Roman" w:cs="Times New Roman"/>
          <w:sz w:val="24"/>
          <w:szCs w:val="24"/>
        </w:rPr>
        <w:t>,</w:t>
      </w:r>
      <w:r w:rsidR="00131F16" w:rsidRPr="00131F16">
        <w:rPr>
          <w:rFonts w:ascii="Times New Roman" w:hAnsi="Times New Roman" w:cs="Times New Roman"/>
          <w:sz w:val="24"/>
          <w:szCs w:val="24"/>
        </w:rPr>
        <w:t xml:space="preserve"> CPF nº 454.759.948-38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764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1"/>
        <w:gridCol w:w="7539"/>
        <w:gridCol w:w="1276"/>
      </w:tblGrid>
      <w:tr w:rsidR="00532A1B" w:rsidRPr="00532A1B" w14:paraId="22E361EC" w14:textId="77777777" w:rsidTr="00532A1B">
        <w:tc>
          <w:tcPr>
            <w:tcW w:w="289" w:type="pct"/>
          </w:tcPr>
          <w:p w14:paraId="08F22AA3" w14:textId="77777777" w:rsidR="00532A1B" w:rsidRPr="00532A1B" w:rsidRDefault="00532A1B" w:rsidP="00C302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32A1B">
              <w:rPr>
                <w:rFonts w:ascii="Times New Roman" w:hAnsi="Times New Roman" w:cs="Times New Roman"/>
                <w:b/>
                <w:sz w:val="20"/>
              </w:rPr>
              <w:t>Item</w:t>
            </w:r>
          </w:p>
        </w:tc>
        <w:tc>
          <w:tcPr>
            <w:tcW w:w="4029" w:type="pct"/>
          </w:tcPr>
          <w:p w14:paraId="4D5A5C79" w14:textId="77777777" w:rsidR="00532A1B" w:rsidRPr="00532A1B" w:rsidRDefault="00532A1B" w:rsidP="00C302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32A1B">
              <w:rPr>
                <w:rFonts w:ascii="Times New Roman" w:hAnsi="Times New Roman" w:cs="Times New Roman"/>
                <w:b/>
                <w:sz w:val="20"/>
              </w:rPr>
              <w:t>Descrição</w:t>
            </w:r>
          </w:p>
        </w:tc>
        <w:tc>
          <w:tcPr>
            <w:tcW w:w="682" w:type="pct"/>
          </w:tcPr>
          <w:p w14:paraId="1E9A5CB6" w14:textId="77777777" w:rsidR="00532A1B" w:rsidRPr="00532A1B" w:rsidRDefault="00532A1B" w:rsidP="00C302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32A1B">
              <w:rPr>
                <w:rFonts w:ascii="Times New Roman" w:hAnsi="Times New Roman" w:cs="Times New Roman"/>
                <w:b/>
                <w:sz w:val="20"/>
              </w:rPr>
              <w:t>Valor Anual Estimado R$</w:t>
            </w:r>
          </w:p>
        </w:tc>
      </w:tr>
      <w:tr w:rsidR="00532A1B" w:rsidRPr="00532A1B" w14:paraId="14112EB7" w14:textId="77777777" w:rsidTr="00532A1B">
        <w:tc>
          <w:tcPr>
            <w:tcW w:w="289" w:type="pct"/>
          </w:tcPr>
          <w:p w14:paraId="0830703B" w14:textId="77777777" w:rsidR="00532A1B" w:rsidRPr="00532A1B" w:rsidRDefault="00532A1B" w:rsidP="00C3028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32A1B">
              <w:rPr>
                <w:rFonts w:ascii="Times New Roman" w:hAnsi="Times New Roman" w:cs="Times New Roman"/>
                <w:sz w:val="20"/>
              </w:rPr>
              <w:t>002</w:t>
            </w:r>
          </w:p>
        </w:tc>
        <w:tc>
          <w:tcPr>
            <w:tcW w:w="4029" w:type="pct"/>
          </w:tcPr>
          <w:p w14:paraId="454E4493" w14:textId="77777777" w:rsidR="00532A1B" w:rsidRPr="00532A1B" w:rsidRDefault="00532A1B" w:rsidP="00C3028D">
            <w:pPr>
              <w:jc w:val="both"/>
              <w:rPr>
                <w:rFonts w:ascii="Times New Roman" w:hAnsi="Times New Roman" w:cs="Times New Roman"/>
                <w:sz w:val="20"/>
                <w:lang w:val="pt-BR"/>
              </w:rPr>
            </w:pPr>
            <w:r w:rsidRPr="00532A1B">
              <w:rPr>
                <w:rFonts w:ascii="Times New Roman" w:hAnsi="Times New Roman" w:cs="Times New Roman"/>
                <w:b/>
                <w:bCs/>
                <w:sz w:val="20"/>
                <w:lang w:val="pt-BR"/>
              </w:rPr>
              <w:t>Área: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532A1B">
              <w:rPr>
                <w:rFonts w:ascii="Times New Roman" w:hAnsi="Times New Roman" w:cs="Times New Roman"/>
                <w:bCs/>
                <w:sz w:val="20"/>
                <w:lang w:val="pt-BR"/>
              </w:rPr>
              <w:t>Oficineiro especialista na modalidade flauta transversal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 xml:space="preserve">. Foi oferecida a carga horária estimada de </w:t>
            </w:r>
            <w:r w:rsidRPr="00532A1B">
              <w:rPr>
                <w:rFonts w:ascii="Times New Roman" w:hAnsi="Times New Roman" w:cs="Times New Roman"/>
                <w:b/>
                <w:sz w:val="20"/>
                <w:lang w:val="pt-BR"/>
              </w:rPr>
              <w:t>até 200 horas mensais (totalizando até 2.400 horas anuais), a serem distribuídas conforme a necessidade da Secretaria de Cultura,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682" w:type="pct"/>
          </w:tcPr>
          <w:p w14:paraId="66A99DA2" w14:textId="77777777" w:rsidR="00532A1B" w:rsidRPr="00532A1B" w:rsidRDefault="00532A1B" w:rsidP="00C3028D">
            <w:pPr>
              <w:jc w:val="right"/>
              <w:rPr>
                <w:rFonts w:ascii="Times New Roman" w:hAnsi="Times New Roman" w:cs="Times New Roman"/>
                <w:sz w:val="20"/>
                <w:lang w:val="pt-BR"/>
              </w:rPr>
            </w:pP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>123.552,00</w:t>
            </w:r>
          </w:p>
        </w:tc>
      </w:tr>
      <w:tr w:rsidR="00532A1B" w:rsidRPr="00532A1B" w14:paraId="4CD5ECED" w14:textId="77777777" w:rsidTr="00532A1B">
        <w:tc>
          <w:tcPr>
            <w:tcW w:w="289" w:type="pct"/>
          </w:tcPr>
          <w:p w14:paraId="7239D44E" w14:textId="77777777" w:rsidR="00532A1B" w:rsidRPr="00532A1B" w:rsidRDefault="00532A1B" w:rsidP="00C3028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32A1B">
              <w:rPr>
                <w:rFonts w:ascii="Times New Roman" w:hAnsi="Times New Roman" w:cs="Times New Roman"/>
                <w:sz w:val="20"/>
              </w:rPr>
              <w:t>004</w:t>
            </w:r>
          </w:p>
        </w:tc>
        <w:tc>
          <w:tcPr>
            <w:tcW w:w="4029" w:type="pct"/>
          </w:tcPr>
          <w:p w14:paraId="2F92AC86" w14:textId="77777777" w:rsidR="00532A1B" w:rsidRPr="00532A1B" w:rsidRDefault="00532A1B" w:rsidP="00C3028D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532A1B">
              <w:rPr>
                <w:rFonts w:ascii="Times New Roman" w:hAnsi="Times New Roman" w:cs="Times New Roman"/>
                <w:b/>
                <w:bCs/>
                <w:sz w:val="20"/>
                <w:lang w:val="pt-BR"/>
              </w:rPr>
              <w:t>Área: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532A1B">
              <w:rPr>
                <w:rFonts w:ascii="Times New Roman" w:hAnsi="Times New Roman" w:cs="Times New Roman"/>
                <w:bCs/>
                <w:sz w:val="20"/>
                <w:lang w:val="pt-BR"/>
              </w:rPr>
              <w:t>Oficineiro especialista na modalidade flauta transversal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 xml:space="preserve">. Foi oferecida a carga horária estimada de até </w:t>
            </w:r>
            <w:r w:rsidRPr="00532A1B">
              <w:rPr>
                <w:rFonts w:ascii="Times New Roman" w:hAnsi="Times New Roman" w:cs="Times New Roman"/>
                <w:b/>
                <w:bCs/>
                <w:sz w:val="20"/>
                <w:lang w:val="pt-BR"/>
              </w:rPr>
              <w:t>4</w:t>
            </w:r>
            <w:r w:rsidRPr="00532A1B">
              <w:rPr>
                <w:rFonts w:ascii="Times New Roman" w:hAnsi="Times New Roman" w:cs="Times New Roman"/>
                <w:b/>
                <w:sz w:val="20"/>
                <w:lang w:val="pt-BR"/>
              </w:rPr>
              <w:t>0 unidades de atividades pedagógicas anuais, a serem distribuídas conforme a necessidade da Secretaria de Cultura,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 xml:space="preserve"> que foi aceita em sua totalidade estimada, podendo sofrer alterações (dentro do limite máximo estabelecido) ao longo do 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lastRenderedPageBreak/>
              <w:t>período de execução. O índice de remuneração por hora será de 11,70 Ufesp/atividade.</w:t>
            </w:r>
          </w:p>
        </w:tc>
        <w:tc>
          <w:tcPr>
            <w:tcW w:w="682" w:type="pct"/>
          </w:tcPr>
          <w:p w14:paraId="28F151A5" w14:textId="77777777" w:rsidR="00532A1B" w:rsidRPr="00532A1B" w:rsidRDefault="00532A1B" w:rsidP="00C3028D">
            <w:pPr>
              <w:jc w:val="right"/>
              <w:rPr>
                <w:rFonts w:ascii="Times New Roman" w:hAnsi="Times New Roman" w:cs="Times New Roman"/>
                <w:sz w:val="20"/>
                <w:lang w:val="pt-BR"/>
              </w:rPr>
            </w:pP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lastRenderedPageBreak/>
              <w:t>17.980,40</w:t>
            </w:r>
          </w:p>
        </w:tc>
      </w:tr>
      <w:tr w:rsidR="00532A1B" w:rsidRPr="00532A1B" w14:paraId="06252BD4" w14:textId="77777777" w:rsidTr="00532A1B">
        <w:tc>
          <w:tcPr>
            <w:tcW w:w="5000" w:type="pct"/>
            <w:gridSpan w:val="3"/>
          </w:tcPr>
          <w:p w14:paraId="45EF0C99" w14:textId="77777777" w:rsidR="00532A1B" w:rsidRPr="00532A1B" w:rsidRDefault="00532A1B" w:rsidP="00C3028D">
            <w:pPr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 w:rsidRPr="00532A1B">
              <w:rPr>
                <w:rFonts w:ascii="Times New Roman" w:hAnsi="Times New Roman" w:cs="Times New Roman"/>
                <w:b/>
                <w:sz w:val="20"/>
              </w:rPr>
              <w:t xml:space="preserve">Valor total estimado: </w:t>
            </w:r>
            <w:r w:rsidRPr="00532A1B">
              <w:rPr>
                <w:rFonts w:ascii="Times New Roman" w:hAnsi="Times New Roman" w:cs="Times New Roman"/>
                <w:bCs/>
                <w:sz w:val="20"/>
              </w:rPr>
              <w:t>R$ 141.532,40 (cento e quarenta e um mil, quinhentos e trinta e dois reais e quarenta centavos)</w:t>
            </w:r>
          </w:p>
          <w:p w14:paraId="7EC334E0" w14:textId="77777777" w:rsidR="00532A1B" w:rsidRPr="00532A1B" w:rsidRDefault="00532A1B" w:rsidP="00C3028D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532A1B">
              <w:rPr>
                <w:rFonts w:ascii="Times New Roman" w:hAnsi="Times New Roman" w:cs="Times New Roman"/>
                <w:b/>
                <w:sz w:val="20"/>
              </w:rPr>
              <w:t xml:space="preserve">Carga horária estimada: </w:t>
            </w:r>
            <w:r w:rsidRPr="00532A1B">
              <w:rPr>
                <w:rFonts w:ascii="Times New Roman" w:hAnsi="Times New Roman" w:cs="Times New Roman"/>
                <w:sz w:val="20"/>
              </w:rPr>
              <w:t>até 200 horas mensais como oficineiro especialista e 40 unidades de atividades artístico/pedagógica anuais.</w:t>
            </w:r>
          </w:p>
          <w:p w14:paraId="21D079C7" w14:textId="77777777" w:rsidR="00532A1B" w:rsidRPr="00532A1B" w:rsidRDefault="00532A1B" w:rsidP="00C3028D">
            <w:pPr>
              <w:jc w:val="both"/>
              <w:rPr>
                <w:rFonts w:ascii="Times New Roman" w:hAnsi="Times New Roman" w:cs="Times New Roman"/>
                <w:sz w:val="20"/>
                <w:lang w:val="pt-BR"/>
              </w:rPr>
            </w:pPr>
            <w:r w:rsidRPr="00532A1B">
              <w:rPr>
                <w:rFonts w:ascii="Times New Roman" w:hAnsi="Times New Roman" w:cs="Times New Roman"/>
                <w:b/>
                <w:sz w:val="20"/>
              </w:rPr>
              <w:t xml:space="preserve">Condições de pagamento: </w:t>
            </w:r>
            <w:r w:rsidRPr="00532A1B">
              <w:rPr>
                <w:rFonts w:ascii="Times New Roman" w:hAnsi="Times New Roman" w:cs="Times New Roman"/>
                <w:sz w:val="20"/>
              </w:rPr>
              <w:t xml:space="preserve">em 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>até 10 (dez) dias após o recebimento e ateste da documentação fiscal.</w:t>
            </w:r>
          </w:p>
          <w:p w14:paraId="55DC7945" w14:textId="77777777" w:rsidR="00532A1B" w:rsidRPr="00532A1B" w:rsidRDefault="00532A1B" w:rsidP="00C3028D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532A1B">
              <w:rPr>
                <w:rFonts w:ascii="Times New Roman" w:hAnsi="Times New Roman" w:cs="Times New Roman"/>
                <w:b/>
                <w:sz w:val="20"/>
              </w:rPr>
              <w:t xml:space="preserve">Prazo de vigência do credenciamento: </w:t>
            </w:r>
            <w:r w:rsidRPr="00532A1B">
              <w:rPr>
                <w:rFonts w:ascii="Times New Roman" w:hAnsi="Times New Roman" w:cs="Times New Roman"/>
                <w:sz w:val="20"/>
                <w:lang w:val="pt-BR"/>
              </w:rPr>
              <w:t>60 (sessenta) meses</w:t>
            </w:r>
            <w:r w:rsidRPr="00532A1B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</w:tbl>
    <w:p w14:paraId="0063888D" w14:textId="77777777" w:rsidR="00E00869" w:rsidRPr="00D61146" w:rsidRDefault="00E00869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131F16">
      <w:pPr>
        <w:pStyle w:val="PargrafodaLista"/>
        <w:widowControl/>
        <w:tabs>
          <w:tab w:val="right" w:pos="0"/>
          <w:tab w:val="left" w:pos="6237"/>
        </w:tabs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131F16">
      <w:pPr>
        <w:pStyle w:val="PargrafodaLista"/>
        <w:widowControl/>
        <w:tabs>
          <w:tab w:val="right" w:pos="0"/>
          <w:tab w:val="left" w:pos="6237"/>
        </w:tabs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4546A30C" w:rsidR="00E9058D" w:rsidRPr="00D61146" w:rsidRDefault="00D32A44" w:rsidP="00131F16">
      <w:pPr>
        <w:pStyle w:val="PargrafodaLista"/>
        <w:widowControl/>
        <w:tabs>
          <w:tab w:val="right" w:pos="0"/>
          <w:tab w:val="left" w:pos="6237"/>
        </w:tabs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131F16">
        <w:rPr>
          <w:rFonts w:ascii="Times New Roman" w:hAnsi="Times New Roman" w:cs="Times New Roman"/>
          <w:sz w:val="24"/>
          <w:szCs w:val="24"/>
        </w:rPr>
        <w:t>17/08</w:t>
      </w:r>
      <w:r w:rsidR="003C1C64">
        <w:rPr>
          <w:rFonts w:ascii="Times New Roman" w:hAnsi="Times New Roman" w:cs="Times New Roman"/>
          <w:sz w:val="24"/>
          <w:szCs w:val="24"/>
        </w:rPr>
        <w:t>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131F16">
      <w:pPr>
        <w:pStyle w:val="PargrafodaLista"/>
        <w:widowControl/>
        <w:tabs>
          <w:tab w:val="right" w:pos="0"/>
          <w:tab w:val="left" w:pos="6237"/>
        </w:tabs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651431BA" w:rsidR="000226A2" w:rsidRDefault="000226A2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131F16">
        <w:rPr>
          <w:rFonts w:ascii="Times New Roman" w:hAnsi="Times New Roman" w:cs="Times New Roman"/>
          <w:sz w:val="24"/>
          <w:szCs w:val="24"/>
        </w:rPr>
        <w:t>1,34</w:t>
      </w:r>
      <w:r w:rsidR="00131F16" w:rsidRPr="00131F16">
        <w:rPr>
          <w:rFonts w:ascii="Times New Roman" w:hAnsi="Times New Roman" w:cs="Times New Roman"/>
          <w:sz w:val="24"/>
          <w:szCs w:val="24"/>
        </w:rPr>
        <w:t xml:space="preserve"> </w:t>
      </w:r>
      <w:r w:rsidR="00BD6870" w:rsidRPr="00131F16">
        <w:rPr>
          <w:rFonts w:ascii="Times New Roman" w:hAnsi="Times New Roman" w:cs="Times New Roman"/>
          <w:sz w:val="24"/>
          <w:szCs w:val="24"/>
        </w:rPr>
        <w:t>Ufesp/hora e para atividade artístico/pedagógica de 11,70 Ufesp/atividade.</w:t>
      </w:r>
    </w:p>
    <w:p w14:paraId="26D530D1" w14:textId="77777777" w:rsidR="00BD6870" w:rsidRDefault="00BD6870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131F16">
      <w:pPr>
        <w:pStyle w:val="PargrafodaLista"/>
        <w:tabs>
          <w:tab w:val="left" w:pos="288"/>
          <w:tab w:val="left" w:pos="6237"/>
        </w:tabs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lastRenderedPageBreak/>
        <w:t>g) Controlar a frequência dos participantes e apresentar os relatórios exigidos.</w:t>
      </w:r>
    </w:p>
    <w:p w14:paraId="5F883EC4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131F16">
      <w:pPr>
        <w:pStyle w:val="Ttulo1"/>
        <w:tabs>
          <w:tab w:val="left" w:pos="1038"/>
          <w:tab w:val="left" w:pos="6237"/>
        </w:tabs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2715E4A" w:rsidR="00E9058D" w:rsidRPr="00D61146" w:rsidRDefault="00E46556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3C1C64">
        <w:rPr>
          <w:rFonts w:ascii="Times New Roman" w:hAnsi="Times New Roman" w:cs="Times New Roman"/>
          <w:sz w:val="24"/>
          <w:szCs w:val="24"/>
        </w:rPr>
        <w:t>Amanda Safira de Mattos</w:t>
      </w:r>
      <w:r w:rsidRPr="00D61146">
        <w:rPr>
          <w:rFonts w:ascii="Times New Roman" w:hAnsi="Times New Roman" w:cs="Times New Roman"/>
          <w:sz w:val="24"/>
          <w:szCs w:val="24"/>
        </w:rPr>
        <w:t>, servidor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lastRenderedPageBreak/>
        <w:t>d) Nas demais hipóteses previstas em lei.</w:t>
      </w:r>
    </w:p>
    <w:p w14:paraId="4F12909D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Pr="00D61146" w:rsidRDefault="008B79E7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131F16">
      <w:pPr>
        <w:tabs>
          <w:tab w:val="left" w:pos="288"/>
          <w:tab w:val="left" w:pos="6237"/>
        </w:tabs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154948AB" w:rsidR="006C3D1C" w:rsidRPr="00D61146" w:rsidRDefault="00D12047" w:rsidP="00131F1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1F16">
        <w:rPr>
          <w:rFonts w:ascii="Times New Roman" w:hAnsi="Times New Roman" w:cs="Times New Roman"/>
          <w:color w:val="000000"/>
          <w:sz w:val="24"/>
          <w:szCs w:val="24"/>
        </w:rPr>
        <w:t>13 de agosto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245CD7EF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023CFE" w:rsidRDefault="00023CFE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2DD71C19" w14:textId="77777777" w:rsidR="00131F16" w:rsidRPr="00D61146" w:rsidRDefault="00131F16" w:rsidP="00131F16">
            <w:pPr>
              <w:tabs>
                <w:tab w:val="left" w:pos="2410"/>
                <w:tab w:val="left" w:pos="6237"/>
                <w:tab w:val="left" w:pos="7938"/>
              </w:tabs>
              <w:spacing w:line="276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BRUNO SIMÕES DOS SANTOS</w:t>
            </w:r>
          </w:p>
          <w:p w14:paraId="78429532" w14:textId="6F2D3351" w:rsidR="00336945" w:rsidRPr="00D61146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772DA8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772DA8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772DA8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772DA8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772DA8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772DA8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4D3DC38B" w:rsidR="00F76E2A" w:rsidRPr="00D61146" w:rsidRDefault="003C1C64" w:rsidP="00772DA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8FA4E6B" w14:textId="77777777" w:rsidR="00695BA9" w:rsidRPr="00D61146" w:rsidRDefault="00695BA9" w:rsidP="00772DA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772DA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4E934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F534C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F52DA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95C64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450F3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E37F9F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51108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1433A0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1C36A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714A4" w14:textId="77777777" w:rsidR="00131F16" w:rsidRDefault="00131F16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4A227D8B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315F1BF7" w:rsidR="00A627A2" w:rsidRPr="00D61146" w:rsidRDefault="00131F1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1F16">
              <w:rPr>
                <w:rFonts w:ascii="Times New Roman" w:hAnsi="Times New Roman"/>
                <w:sz w:val="24"/>
                <w:szCs w:val="24"/>
              </w:rPr>
              <w:t>BRUNO SIMÕES DOS SANTOS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38EEDD8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023CFE">
              <w:rPr>
                <w:rFonts w:ascii="Times New Roman" w:hAnsi="Times New Roman"/>
                <w:sz w:val="24"/>
                <w:szCs w:val="24"/>
              </w:rPr>
              <w:t>424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3A8E05BD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131F16">
        <w:rPr>
          <w:rFonts w:ascii="Times New Roman" w:hAnsi="Times New Roman" w:cs="Times New Roman"/>
          <w:sz w:val="24"/>
          <w:szCs w:val="24"/>
        </w:rPr>
        <w:t>13 de agosto</w:t>
      </w:r>
      <w:r w:rsidR="0063314D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25795609" w14:textId="77777777" w:rsidR="00131F16" w:rsidRDefault="00131F1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0584CDA" w14:textId="77777777" w:rsidR="00131F16" w:rsidRDefault="00131F1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4CDF311" w14:textId="77777777" w:rsidR="00131F16" w:rsidRDefault="00131F1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371F756" w14:textId="77777777" w:rsidR="00131F16" w:rsidRDefault="00131F16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5F4C28C" w14:textId="77777777" w:rsidR="00772DA8" w:rsidRDefault="00772DA8" w:rsidP="00772DA8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</w:p>
    <w:p w14:paraId="0065E60D" w14:textId="49607EFE" w:rsidR="00A627A2" w:rsidRDefault="00A627A2" w:rsidP="00772DA8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D17114" w14:textId="77777777" w:rsidR="00772DA8" w:rsidRPr="00772DA8" w:rsidRDefault="00772DA8" w:rsidP="00772DA8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7DFD0EE" w14:textId="0D9E5FA5" w:rsidR="00772DA8" w:rsidRDefault="00A627A2" w:rsidP="00772DA8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1A782133" w14:textId="77777777" w:rsidR="00772DA8" w:rsidRPr="00772DA8" w:rsidRDefault="00772DA8" w:rsidP="00772DA8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D91D1" w14:textId="69D83A64" w:rsidR="00A627A2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C9591EA" w14:textId="77777777" w:rsidR="00772DA8" w:rsidRPr="00D61146" w:rsidRDefault="00772DA8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4DB638" w14:textId="2744FDC0" w:rsidR="00A627A2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681D2B5A" w14:textId="77777777" w:rsidR="00772DA8" w:rsidRPr="00D61146" w:rsidRDefault="00772DA8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542BDC16" w:rsidR="00A627A2" w:rsidRPr="00D61146" w:rsidRDefault="00131F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31F1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BRUNO SIMÕES DOS SANTOS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4B6D656D" w:rsidR="00A627A2" w:rsidRPr="00D61146" w:rsidRDefault="00131F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6BD5DAB8" w:rsidR="00A627A2" w:rsidRPr="00D61146" w:rsidRDefault="00131F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454.759.948-38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28018B" w14:textId="1CC7660D" w:rsidR="00780E55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3AD70687" w14:textId="77777777" w:rsidR="00772DA8" w:rsidRPr="00D61146" w:rsidRDefault="00772DA8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38CEF" w14:textId="28A2B626" w:rsidR="00E92569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483C4E80" w14:textId="77777777" w:rsidR="00772DA8" w:rsidRPr="00D61146" w:rsidRDefault="00772DA8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p w14:paraId="28B6206E" w14:textId="77777777" w:rsidR="00772DA8" w:rsidRPr="00D61146" w:rsidRDefault="00772DA8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3608A" w:rsidRPr="00D61146" w14:paraId="5C44B9BC" w14:textId="77777777" w:rsidTr="003C1C64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4C404C35" w:rsidR="00F3608A" w:rsidRPr="003C1C64" w:rsidRDefault="003C1C64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C64">
              <w:rPr>
                <w:rFonts w:ascii="Times New Roman" w:hAnsi="Times New Roman"/>
                <w:b/>
                <w:bCs/>
                <w:sz w:val="24"/>
                <w:szCs w:val="24"/>
              </w:rPr>
              <w:t>AMANDA SAFIRA DE MATTOS</w:t>
            </w:r>
          </w:p>
        </w:tc>
      </w:tr>
      <w:tr w:rsidR="003C1C64" w:rsidRPr="00D61146" w14:paraId="1596B81E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1" w:type="pct"/>
          </w:tcPr>
          <w:p w14:paraId="48C5D897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6673981F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3C1C64" w:rsidRPr="00D61146" w14:paraId="34617949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9574816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3C1C64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131F16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131F16" w:rsidRPr="00D61146" w:rsidRDefault="00131F16" w:rsidP="00131F1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131F16" w:rsidRPr="00D61146" w:rsidRDefault="00131F16" w:rsidP="00131F1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1798410E" w:rsidR="00131F16" w:rsidRPr="00131F16" w:rsidRDefault="00131F16" w:rsidP="00131F1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1F16">
              <w:rPr>
                <w:rFonts w:ascii="Times New Roman" w:hAnsi="Times New Roman"/>
                <w:sz w:val="24"/>
                <w:szCs w:val="24"/>
              </w:rPr>
              <w:t>BRUNO SIMÕES DOS SANTOS</w:t>
            </w:r>
          </w:p>
        </w:tc>
      </w:tr>
      <w:tr w:rsidR="00131F16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131F16" w:rsidRPr="00D61146" w:rsidRDefault="00131F16" w:rsidP="00131F1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131F16" w:rsidRPr="00D61146" w:rsidRDefault="00131F16" w:rsidP="00131F1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0E782FF6" w:rsidR="00131F16" w:rsidRPr="00131F16" w:rsidRDefault="00131F16" w:rsidP="00131F1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131F16">
              <w:rPr>
                <w:rFonts w:ascii="Times New Roman" w:hAnsi="Times New Roman"/>
                <w:sz w:val="24"/>
                <w:szCs w:val="24"/>
              </w:rPr>
              <w:t>45.186.324/0001-02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53A3EB7C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023CFE">
              <w:rPr>
                <w:rFonts w:ascii="Times New Roman" w:hAnsi="Times New Roman"/>
                <w:sz w:val="24"/>
                <w:szCs w:val="24"/>
              </w:rPr>
              <w:t>424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038B5A0D" w:rsidR="00A627A2" w:rsidRPr="00D61146" w:rsidRDefault="00131F16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13/08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2D8CA2F8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131F16">
              <w:rPr>
                <w:rFonts w:ascii="Times New Roman" w:hAnsi="Times New Roman"/>
                <w:b/>
                <w:sz w:val="24"/>
                <w:szCs w:val="24"/>
              </w:rPr>
              <w:t xml:space="preserve">ANUAL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0B0A31B7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1F16" w:rsidRPr="00131F16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6C6B6486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131F16">
        <w:rPr>
          <w:rFonts w:ascii="Times New Roman" w:hAnsi="Times New Roman" w:cs="Times New Roman"/>
          <w:sz w:val="24"/>
          <w:szCs w:val="24"/>
        </w:rPr>
        <w:t>13 de agosto</w:t>
      </w:r>
      <w:r w:rsidR="001B62C9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2333" w14:textId="77777777" w:rsidR="003F5F33" w:rsidRDefault="003F5F33">
      <w:r>
        <w:separator/>
      </w:r>
    </w:p>
  </w:endnote>
  <w:endnote w:type="continuationSeparator" w:id="0">
    <w:p w14:paraId="7A2E330D" w14:textId="77777777" w:rsidR="003F5F33" w:rsidRDefault="003F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8B7FB" w14:textId="77777777" w:rsidR="003F5F33" w:rsidRDefault="003F5F33">
      <w:r>
        <w:separator/>
      </w:r>
    </w:p>
  </w:footnote>
  <w:footnote w:type="continuationSeparator" w:id="0">
    <w:p w14:paraId="4A8908B6" w14:textId="77777777" w:rsidR="003F5F33" w:rsidRDefault="003F5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23CFE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6A56"/>
    <w:rsid w:val="00111B02"/>
    <w:rsid w:val="0012529F"/>
    <w:rsid w:val="00131F16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30D42"/>
    <w:rsid w:val="00241FCE"/>
    <w:rsid w:val="00245B11"/>
    <w:rsid w:val="00251FA3"/>
    <w:rsid w:val="00261BB0"/>
    <w:rsid w:val="00267627"/>
    <w:rsid w:val="0027195A"/>
    <w:rsid w:val="002C41AE"/>
    <w:rsid w:val="002D309B"/>
    <w:rsid w:val="002F1B5A"/>
    <w:rsid w:val="002F4945"/>
    <w:rsid w:val="003041F1"/>
    <w:rsid w:val="003070CB"/>
    <w:rsid w:val="00317590"/>
    <w:rsid w:val="00336945"/>
    <w:rsid w:val="003574E3"/>
    <w:rsid w:val="003778F4"/>
    <w:rsid w:val="00383EB7"/>
    <w:rsid w:val="003B4069"/>
    <w:rsid w:val="003C1C64"/>
    <w:rsid w:val="003E1FE8"/>
    <w:rsid w:val="003F3DB4"/>
    <w:rsid w:val="003F5F33"/>
    <w:rsid w:val="00470852"/>
    <w:rsid w:val="0047155C"/>
    <w:rsid w:val="0048647D"/>
    <w:rsid w:val="004957D3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32A1B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522C3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2DA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00CE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509E"/>
    <w:rsid w:val="00A1659C"/>
    <w:rsid w:val="00A306A4"/>
    <w:rsid w:val="00A32E8A"/>
    <w:rsid w:val="00A41A7A"/>
    <w:rsid w:val="00A458CA"/>
    <w:rsid w:val="00A627A2"/>
    <w:rsid w:val="00A86603"/>
    <w:rsid w:val="00A92A37"/>
    <w:rsid w:val="00AA138C"/>
    <w:rsid w:val="00AA6C16"/>
    <w:rsid w:val="00AB49D9"/>
    <w:rsid w:val="00AD368D"/>
    <w:rsid w:val="00AE43C1"/>
    <w:rsid w:val="00AF5EA4"/>
    <w:rsid w:val="00B10CAB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10AE1"/>
    <w:rsid w:val="00C32A69"/>
    <w:rsid w:val="00C379A9"/>
    <w:rsid w:val="00C66F57"/>
    <w:rsid w:val="00C8410A"/>
    <w:rsid w:val="00C96178"/>
    <w:rsid w:val="00CB3C24"/>
    <w:rsid w:val="00CC409B"/>
    <w:rsid w:val="00CD16DA"/>
    <w:rsid w:val="00CF5A92"/>
    <w:rsid w:val="00CF63B2"/>
    <w:rsid w:val="00CF751D"/>
    <w:rsid w:val="00D12047"/>
    <w:rsid w:val="00D21740"/>
    <w:rsid w:val="00D21768"/>
    <w:rsid w:val="00D32A44"/>
    <w:rsid w:val="00D33905"/>
    <w:rsid w:val="00D47264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94189"/>
    <w:rsid w:val="00EA65BD"/>
    <w:rsid w:val="00EC7D60"/>
    <w:rsid w:val="00F07A60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F16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bruno_flauta_@hot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2572</Words>
  <Characters>13895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6</cp:revision>
  <dcterms:created xsi:type="dcterms:W3CDTF">2026-08-12T17:01:00Z</dcterms:created>
  <dcterms:modified xsi:type="dcterms:W3CDTF">2026-08-14T17:04:00Z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