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8670E" w14:textId="6C8E32D1" w:rsidR="00D40B3A" w:rsidRPr="006822A4" w:rsidRDefault="005F1174" w:rsidP="00282A50">
      <w:pPr>
        <w:tabs>
          <w:tab w:val="left" w:pos="288"/>
        </w:tabs>
        <w:jc w:val="both"/>
        <w:rPr>
          <w:b/>
          <w:sz w:val="24"/>
          <w:szCs w:val="24"/>
        </w:rPr>
      </w:pPr>
      <w:r w:rsidRPr="006822A4">
        <w:rPr>
          <w:b/>
          <w:sz w:val="24"/>
          <w:szCs w:val="24"/>
        </w:rPr>
        <w:t xml:space="preserve">TERMO DE OUTORGA DE CONCESSÃO DE USO DE ÁREA PÚBLICA, PARA </w:t>
      </w:r>
      <w:r w:rsidR="00663BB6" w:rsidRPr="006822A4">
        <w:rPr>
          <w:b/>
          <w:sz w:val="24"/>
          <w:szCs w:val="24"/>
        </w:rPr>
        <w:t>OCUPAÇÃO DE BOX, PRAÇA PRUDENTE DE MORAES.</w:t>
      </w:r>
    </w:p>
    <w:p w14:paraId="6E121BF2" w14:textId="77777777" w:rsidR="005F1174" w:rsidRDefault="005F1174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7256B180" w14:textId="77777777" w:rsidR="00B34021" w:rsidRPr="006822A4" w:rsidRDefault="00B34021" w:rsidP="00282A50">
      <w:pPr>
        <w:tabs>
          <w:tab w:val="left" w:pos="288"/>
        </w:tabs>
        <w:jc w:val="both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2"/>
        <w:gridCol w:w="336"/>
        <w:gridCol w:w="6164"/>
      </w:tblGrid>
      <w:tr w:rsidR="00D40B3A" w:rsidRPr="006822A4" w14:paraId="1CC3E5C9" w14:textId="77777777" w:rsidTr="00D40B3A">
        <w:tc>
          <w:tcPr>
            <w:tcW w:w="1418" w:type="pct"/>
          </w:tcPr>
          <w:p w14:paraId="4C965CA7" w14:textId="24C025EB" w:rsidR="00D40B3A" w:rsidRPr="006822A4" w:rsidRDefault="00194469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CONCESSIONÁRIO</w:t>
            </w:r>
          </w:p>
        </w:tc>
        <w:tc>
          <w:tcPr>
            <w:tcW w:w="185" w:type="pct"/>
          </w:tcPr>
          <w:p w14:paraId="3F6D40F8" w14:textId="77777777" w:rsidR="00D40B3A" w:rsidRPr="006822A4" w:rsidRDefault="00D40B3A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397" w:type="pct"/>
          </w:tcPr>
          <w:p w14:paraId="5D623CD0" w14:textId="7866E61D" w:rsidR="00D40B3A" w:rsidRPr="006822A4" w:rsidRDefault="00D5010F" w:rsidP="00282A50">
            <w:pPr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MURILO RIPABELO VICENTINE</w:t>
            </w:r>
          </w:p>
        </w:tc>
      </w:tr>
      <w:tr w:rsidR="00D40B3A" w:rsidRPr="006822A4" w14:paraId="78B78927" w14:textId="77777777" w:rsidTr="00D40B3A">
        <w:tc>
          <w:tcPr>
            <w:tcW w:w="1418" w:type="pct"/>
          </w:tcPr>
          <w:p w14:paraId="22530AEA" w14:textId="77777777" w:rsidR="00D40B3A" w:rsidRPr="006822A4" w:rsidRDefault="00D40B3A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 xml:space="preserve">CONCORRÊNCIA    </w:t>
            </w:r>
          </w:p>
        </w:tc>
        <w:tc>
          <w:tcPr>
            <w:tcW w:w="185" w:type="pct"/>
          </w:tcPr>
          <w:p w14:paraId="66D68401" w14:textId="77777777" w:rsidR="00D40B3A" w:rsidRPr="006822A4" w:rsidRDefault="00D40B3A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397" w:type="pct"/>
          </w:tcPr>
          <w:p w14:paraId="4E9301C4" w14:textId="272DFC47" w:rsidR="00D40B3A" w:rsidRPr="006822A4" w:rsidRDefault="00D40B3A" w:rsidP="00282A50">
            <w:pPr>
              <w:pStyle w:val="Ttulo5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sz w:val="24"/>
                <w:szCs w:val="24"/>
              </w:rPr>
              <w:t>Nº</w:t>
            </w:r>
            <w:r w:rsidR="00D5010F">
              <w:rPr>
                <w:rFonts w:ascii="Times New Roman" w:hAnsi="Times New Roman" w:cs="Times New Roman"/>
                <w:sz w:val="24"/>
                <w:szCs w:val="24"/>
              </w:rPr>
              <w:t xml:space="preserve"> 04/26</w:t>
            </w:r>
          </w:p>
        </w:tc>
      </w:tr>
      <w:tr w:rsidR="00D40B3A" w:rsidRPr="006822A4" w14:paraId="42F05AFE" w14:textId="77777777" w:rsidTr="00D40B3A">
        <w:tc>
          <w:tcPr>
            <w:tcW w:w="1418" w:type="pct"/>
          </w:tcPr>
          <w:p w14:paraId="34158BEA" w14:textId="77777777" w:rsidR="00D40B3A" w:rsidRPr="006822A4" w:rsidRDefault="00D40B3A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85" w:type="pct"/>
          </w:tcPr>
          <w:p w14:paraId="39A55578" w14:textId="77777777" w:rsidR="00D40B3A" w:rsidRPr="006822A4" w:rsidRDefault="00D40B3A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397" w:type="pct"/>
          </w:tcPr>
          <w:p w14:paraId="16CC9EAF" w14:textId="6928B4BA" w:rsidR="00D40B3A" w:rsidRPr="006822A4" w:rsidRDefault="00D5010F" w:rsidP="00282A50">
            <w:pPr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17/09/26</w:t>
            </w:r>
          </w:p>
        </w:tc>
      </w:tr>
      <w:tr w:rsidR="00D40B3A" w:rsidRPr="006822A4" w14:paraId="56AB846C" w14:textId="77777777" w:rsidTr="00D40B3A">
        <w:tc>
          <w:tcPr>
            <w:tcW w:w="1418" w:type="pct"/>
          </w:tcPr>
          <w:p w14:paraId="19DF9DB0" w14:textId="77777777" w:rsidR="00D40B3A" w:rsidRPr="006822A4" w:rsidRDefault="00D40B3A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CONTRATO</w:t>
            </w:r>
          </w:p>
        </w:tc>
        <w:tc>
          <w:tcPr>
            <w:tcW w:w="185" w:type="pct"/>
          </w:tcPr>
          <w:p w14:paraId="32B1337E" w14:textId="77777777" w:rsidR="00D40B3A" w:rsidRPr="006822A4" w:rsidRDefault="00D40B3A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397" w:type="pct"/>
          </w:tcPr>
          <w:p w14:paraId="53113859" w14:textId="30BEC6A9" w:rsidR="00D40B3A" w:rsidRPr="006822A4" w:rsidRDefault="00D40B3A" w:rsidP="00282A50">
            <w:pPr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 xml:space="preserve">Nº </w:t>
            </w:r>
            <w:r w:rsidR="00D5010F">
              <w:rPr>
                <w:sz w:val="24"/>
                <w:szCs w:val="24"/>
              </w:rPr>
              <w:t>470/26</w:t>
            </w:r>
          </w:p>
        </w:tc>
      </w:tr>
    </w:tbl>
    <w:p w14:paraId="711E44E3" w14:textId="77777777" w:rsidR="00051EEC" w:rsidRDefault="00051EEC" w:rsidP="00282A50">
      <w:pPr>
        <w:tabs>
          <w:tab w:val="left" w:pos="288"/>
        </w:tabs>
        <w:jc w:val="both"/>
        <w:rPr>
          <w:b/>
          <w:sz w:val="24"/>
          <w:szCs w:val="24"/>
        </w:rPr>
      </w:pPr>
    </w:p>
    <w:p w14:paraId="1065116B" w14:textId="77777777" w:rsidR="00B34021" w:rsidRPr="006822A4" w:rsidRDefault="00B34021" w:rsidP="00282A50">
      <w:pPr>
        <w:tabs>
          <w:tab w:val="left" w:pos="288"/>
        </w:tabs>
        <w:jc w:val="both"/>
        <w:rPr>
          <w:b/>
          <w:sz w:val="24"/>
          <w:szCs w:val="24"/>
        </w:rPr>
      </w:pPr>
    </w:p>
    <w:p w14:paraId="31459A53" w14:textId="44DE56F1" w:rsidR="005D5F1B" w:rsidRPr="006822A4" w:rsidRDefault="00D40B3A" w:rsidP="00282A50">
      <w:pPr>
        <w:tabs>
          <w:tab w:val="left" w:pos="288"/>
        </w:tabs>
        <w:jc w:val="both"/>
        <w:rPr>
          <w:sz w:val="24"/>
          <w:szCs w:val="24"/>
        </w:rPr>
      </w:pPr>
      <w:r w:rsidRPr="006822A4">
        <w:rPr>
          <w:sz w:val="24"/>
          <w:szCs w:val="24"/>
        </w:rPr>
        <w:t xml:space="preserve">Pelo presente termo de </w:t>
      </w:r>
      <w:r w:rsidR="005F1174" w:rsidRPr="006822A4">
        <w:rPr>
          <w:sz w:val="24"/>
          <w:szCs w:val="24"/>
        </w:rPr>
        <w:t>outorga</w:t>
      </w:r>
      <w:r w:rsidRPr="006822A4">
        <w:rPr>
          <w:sz w:val="24"/>
          <w:szCs w:val="24"/>
        </w:rPr>
        <w:t xml:space="preserve">, de um lado a </w:t>
      </w:r>
      <w:r w:rsidRPr="006822A4">
        <w:rPr>
          <w:b/>
          <w:sz w:val="24"/>
          <w:szCs w:val="24"/>
        </w:rPr>
        <w:t>PREFEITURA MUNICIPAL DE INDAIATUBA</w:t>
      </w:r>
      <w:r w:rsidRPr="006822A4">
        <w:rPr>
          <w:sz w:val="24"/>
          <w:szCs w:val="24"/>
        </w:rPr>
        <w:t>, com sede na Avenida Engenheiro Fábio Roberto Barnabé, nº 2800, Jardim Esplanada II, CEP 13.331-900, Município de Indaiatuba, Estado de São Paulo, inscrita no CNPJ n</w:t>
      </w:r>
      <w:r w:rsidRPr="006822A4">
        <w:rPr>
          <w:strike/>
          <w:sz w:val="24"/>
          <w:szCs w:val="24"/>
        </w:rPr>
        <w:t>º</w:t>
      </w:r>
      <w:r w:rsidR="00A95E52" w:rsidRPr="006822A4">
        <w:rPr>
          <w:sz w:val="24"/>
          <w:szCs w:val="24"/>
        </w:rPr>
        <w:t xml:space="preserve"> 44.733.608/0001-09, neste ato,</w:t>
      </w:r>
      <w:r w:rsidRPr="006822A4">
        <w:rPr>
          <w:sz w:val="24"/>
          <w:szCs w:val="24"/>
        </w:rPr>
        <w:t xml:space="preserve"> representado pelo Prefeito Municipal, </w:t>
      </w:r>
      <w:r w:rsidR="00AC23E3" w:rsidRPr="006822A4">
        <w:rPr>
          <w:b/>
          <w:bCs/>
          <w:sz w:val="24"/>
          <w:szCs w:val="24"/>
        </w:rPr>
        <w:t xml:space="preserve">CUSTÓDIO TAVARES DIAS NETO, </w:t>
      </w:r>
      <w:r w:rsidR="00AC23E3" w:rsidRPr="006822A4">
        <w:rPr>
          <w:sz w:val="24"/>
          <w:szCs w:val="24"/>
        </w:rPr>
        <w:t xml:space="preserve">brasileiro, </w:t>
      </w:r>
      <w:r w:rsidR="005F1174" w:rsidRPr="006822A4">
        <w:rPr>
          <w:sz w:val="24"/>
          <w:szCs w:val="24"/>
        </w:rPr>
        <w:t xml:space="preserve">casado, </w:t>
      </w:r>
      <w:r w:rsidR="00AC23E3" w:rsidRPr="006822A4">
        <w:rPr>
          <w:sz w:val="24"/>
          <w:szCs w:val="24"/>
        </w:rPr>
        <w:t>dentista, portador do RG nº 54.403.044-8 e do CPF nº</w:t>
      </w:r>
      <w:r w:rsidR="00AC23E3" w:rsidRPr="006822A4">
        <w:rPr>
          <w:b/>
          <w:bCs/>
          <w:sz w:val="24"/>
          <w:szCs w:val="24"/>
        </w:rPr>
        <w:t xml:space="preserve"> </w:t>
      </w:r>
      <w:r w:rsidR="00AC23E3" w:rsidRPr="006822A4">
        <w:rPr>
          <w:sz w:val="24"/>
          <w:szCs w:val="24"/>
        </w:rPr>
        <w:t>004.111.496-52</w:t>
      </w:r>
      <w:r w:rsidRPr="006822A4">
        <w:rPr>
          <w:sz w:val="24"/>
          <w:szCs w:val="24"/>
        </w:rPr>
        <w:t xml:space="preserve"> e </w:t>
      </w:r>
      <w:r w:rsidR="00A95E52" w:rsidRPr="006822A4">
        <w:rPr>
          <w:sz w:val="24"/>
          <w:szCs w:val="24"/>
        </w:rPr>
        <w:t xml:space="preserve">pelo Secretário Municipal de Serviços Urbanos e Meio Ambiente, </w:t>
      </w:r>
      <w:r w:rsidR="00EA5F01" w:rsidRPr="006822A4">
        <w:rPr>
          <w:b/>
          <w:color w:val="000000"/>
          <w:spacing w:val="6"/>
          <w:sz w:val="24"/>
          <w:szCs w:val="24"/>
        </w:rPr>
        <w:t xml:space="preserve">JOSÉ CARLOS SELONE, </w:t>
      </w:r>
      <w:r w:rsidR="00EA5F01" w:rsidRPr="006822A4">
        <w:rPr>
          <w:bCs/>
          <w:color w:val="000000"/>
          <w:spacing w:val="6"/>
          <w:sz w:val="24"/>
          <w:szCs w:val="24"/>
        </w:rPr>
        <w:t>brasileiro, casado, engenheiro, portador do RG nº 21.873.302-1 e do CPF nº 120.417.048-70</w:t>
      </w:r>
      <w:r w:rsidR="001702DB" w:rsidRPr="006822A4">
        <w:rPr>
          <w:sz w:val="24"/>
          <w:szCs w:val="24"/>
        </w:rPr>
        <w:t xml:space="preserve">, </w:t>
      </w:r>
      <w:r w:rsidR="005D5F1B" w:rsidRPr="006822A4">
        <w:rPr>
          <w:sz w:val="24"/>
          <w:szCs w:val="24"/>
        </w:rPr>
        <w:t xml:space="preserve">doravante denominada simplesmente </w:t>
      </w:r>
      <w:r w:rsidR="006B7FB8" w:rsidRPr="006822A4">
        <w:rPr>
          <w:rFonts w:eastAsia="Calibri"/>
          <w:b/>
          <w:sz w:val="24"/>
          <w:szCs w:val="24"/>
          <w:lang w:eastAsia="en-US"/>
        </w:rPr>
        <w:t>CONCEDENTE</w:t>
      </w:r>
      <w:r w:rsidR="005D5F1B" w:rsidRPr="006822A4">
        <w:rPr>
          <w:b/>
          <w:sz w:val="24"/>
          <w:szCs w:val="24"/>
        </w:rPr>
        <w:t xml:space="preserve">, </w:t>
      </w:r>
      <w:r w:rsidR="005D5F1B" w:rsidRPr="006822A4">
        <w:rPr>
          <w:sz w:val="24"/>
          <w:szCs w:val="24"/>
        </w:rPr>
        <w:t>e de outro lado</w:t>
      </w:r>
      <w:r w:rsidRPr="006822A4">
        <w:rPr>
          <w:sz w:val="24"/>
          <w:szCs w:val="24"/>
        </w:rPr>
        <w:t xml:space="preserve">, </w:t>
      </w:r>
      <w:r w:rsidR="00D5010F" w:rsidRPr="008959C5">
        <w:rPr>
          <w:b/>
          <w:bCs/>
          <w:sz w:val="24"/>
          <w:szCs w:val="24"/>
        </w:rPr>
        <w:t>MURILO RIPABELO VICENTINE</w:t>
      </w:r>
      <w:r w:rsidR="00E50A57">
        <w:rPr>
          <w:sz w:val="24"/>
          <w:szCs w:val="24"/>
        </w:rPr>
        <w:t xml:space="preserve">, brasileiro, </w:t>
      </w:r>
      <w:r w:rsidR="00651A44" w:rsidRPr="006822A4">
        <w:rPr>
          <w:sz w:val="24"/>
          <w:szCs w:val="24"/>
        </w:rPr>
        <w:t>portador do RG nº</w:t>
      </w:r>
      <w:r w:rsidR="00E50A57">
        <w:rPr>
          <w:sz w:val="24"/>
          <w:szCs w:val="24"/>
        </w:rPr>
        <w:t xml:space="preserve"> 43.979.613-1 SSP/SP </w:t>
      </w:r>
      <w:r w:rsidR="00651A44" w:rsidRPr="006822A4">
        <w:rPr>
          <w:sz w:val="24"/>
          <w:szCs w:val="24"/>
        </w:rPr>
        <w:t xml:space="preserve">e do CPF nº </w:t>
      </w:r>
      <w:r w:rsidR="00E50A57">
        <w:rPr>
          <w:sz w:val="24"/>
          <w:szCs w:val="24"/>
        </w:rPr>
        <w:t>350.677.028-42</w:t>
      </w:r>
      <w:r w:rsidR="00651A44" w:rsidRPr="006822A4">
        <w:rPr>
          <w:sz w:val="24"/>
          <w:szCs w:val="24"/>
        </w:rPr>
        <w:t xml:space="preserve">, residente na </w:t>
      </w:r>
      <w:r w:rsidR="00E85C79" w:rsidRPr="006822A4">
        <w:rPr>
          <w:sz w:val="24"/>
          <w:szCs w:val="24"/>
        </w:rPr>
        <w:t xml:space="preserve">Rua </w:t>
      </w:r>
      <w:proofErr w:type="spellStart"/>
      <w:r w:rsidR="00E50A57">
        <w:rPr>
          <w:sz w:val="24"/>
          <w:szCs w:val="24"/>
        </w:rPr>
        <w:t>Lettério</w:t>
      </w:r>
      <w:proofErr w:type="spellEnd"/>
      <w:r w:rsidR="00E50A57">
        <w:rPr>
          <w:sz w:val="24"/>
          <w:szCs w:val="24"/>
        </w:rPr>
        <w:t xml:space="preserve"> </w:t>
      </w:r>
      <w:proofErr w:type="spellStart"/>
      <w:r w:rsidR="00E50A57">
        <w:rPr>
          <w:sz w:val="24"/>
          <w:szCs w:val="24"/>
        </w:rPr>
        <w:t>Polimeni</w:t>
      </w:r>
      <w:proofErr w:type="spellEnd"/>
      <w:r w:rsidR="00E50A57">
        <w:rPr>
          <w:sz w:val="24"/>
          <w:szCs w:val="24"/>
        </w:rPr>
        <w:t>, nº 67 – Jardim Park Real</w:t>
      </w:r>
      <w:r w:rsidR="00651A44" w:rsidRPr="006822A4">
        <w:rPr>
          <w:sz w:val="24"/>
          <w:szCs w:val="24"/>
        </w:rPr>
        <w:t xml:space="preserve">, </w:t>
      </w:r>
      <w:r w:rsidR="005D5F1B" w:rsidRPr="006822A4">
        <w:rPr>
          <w:sz w:val="24"/>
          <w:szCs w:val="24"/>
        </w:rPr>
        <w:t xml:space="preserve">no Município de </w:t>
      </w:r>
      <w:r w:rsidR="00E85C79" w:rsidRPr="006822A4">
        <w:rPr>
          <w:sz w:val="24"/>
          <w:szCs w:val="24"/>
        </w:rPr>
        <w:t>Indaiatuba</w:t>
      </w:r>
      <w:r w:rsidR="005D5F1B" w:rsidRPr="006822A4">
        <w:rPr>
          <w:sz w:val="24"/>
          <w:szCs w:val="24"/>
        </w:rPr>
        <w:t xml:space="preserve">, Estado de </w:t>
      </w:r>
      <w:r w:rsidR="00E85C79" w:rsidRPr="006822A4">
        <w:rPr>
          <w:sz w:val="24"/>
          <w:szCs w:val="24"/>
        </w:rPr>
        <w:t>São Paulo</w:t>
      </w:r>
      <w:r w:rsidR="005D5F1B" w:rsidRPr="006822A4">
        <w:rPr>
          <w:sz w:val="24"/>
          <w:szCs w:val="24"/>
        </w:rPr>
        <w:t xml:space="preserve">, </w:t>
      </w:r>
      <w:r w:rsidR="00651A44" w:rsidRPr="006822A4">
        <w:rPr>
          <w:sz w:val="24"/>
          <w:szCs w:val="24"/>
        </w:rPr>
        <w:t>CEP</w:t>
      </w:r>
      <w:r w:rsidR="008959C5">
        <w:rPr>
          <w:sz w:val="24"/>
          <w:szCs w:val="24"/>
        </w:rPr>
        <w:t xml:space="preserve"> </w:t>
      </w:r>
      <w:r w:rsidR="008959C5" w:rsidRPr="008959C5">
        <w:rPr>
          <w:sz w:val="24"/>
          <w:szCs w:val="24"/>
        </w:rPr>
        <w:t>13348-743</w:t>
      </w:r>
      <w:r w:rsidR="005D5F1B" w:rsidRPr="006822A4">
        <w:rPr>
          <w:sz w:val="24"/>
          <w:szCs w:val="24"/>
        </w:rPr>
        <w:t xml:space="preserve">, </w:t>
      </w:r>
      <w:r w:rsidR="00651A44" w:rsidRPr="006822A4">
        <w:rPr>
          <w:sz w:val="24"/>
          <w:szCs w:val="24"/>
        </w:rPr>
        <w:t xml:space="preserve">Telefone: </w:t>
      </w:r>
      <w:r w:rsidR="00030BB7" w:rsidRPr="006822A4">
        <w:rPr>
          <w:sz w:val="24"/>
          <w:szCs w:val="24"/>
        </w:rPr>
        <w:t>(</w:t>
      </w:r>
      <w:r w:rsidR="008959C5">
        <w:rPr>
          <w:sz w:val="24"/>
          <w:szCs w:val="24"/>
        </w:rPr>
        <w:t>19</w:t>
      </w:r>
      <w:r w:rsidR="00030BB7" w:rsidRPr="006822A4">
        <w:rPr>
          <w:sz w:val="24"/>
          <w:szCs w:val="24"/>
        </w:rPr>
        <w:t xml:space="preserve">) </w:t>
      </w:r>
      <w:r w:rsidR="008959C5">
        <w:rPr>
          <w:sz w:val="24"/>
          <w:szCs w:val="24"/>
        </w:rPr>
        <w:t>99566 5656</w:t>
      </w:r>
      <w:r w:rsidR="00651A44" w:rsidRPr="006822A4">
        <w:rPr>
          <w:sz w:val="24"/>
          <w:szCs w:val="24"/>
        </w:rPr>
        <w:t xml:space="preserve"> e </w:t>
      </w:r>
      <w:r w:rsidR="004F4A2D">
        <w:rPr>
          <w:sz w:val="24"/>
          <w:szCs w:val="24"/>
        </w:rPr>
        <w:t>e-mail</w:t>
      </w:r>
      <w:r w:rsidR="008959C5">
        <w:rPr>
          <w:sz w:val="24"/>
          <w:szCs w:val="24"/>
        </w:rPr>
        <w:t xml:space="preserve"> </w:t>
      </w:r>
      <w:hyperlink r:id="rId8" w:history="1">
        <w:r w:rsidR="008959C5" w:rsidRPr="00B76454">
          <w:rPr>
            <w:rStyle w:val="Hyperlink"/>
            <w:sz w:val="24"/>
            <w:szCs w:val="24"/>
          </w:rPr>
          <w:t>murilovicentine@gmail.com</w:t>
        </w:r>
      </w:hyperlink>
      <w:r w:rsidR="008959C5">
        <w:rPr>
          <w:sz w:val="24"/>
          <w:szCs w:val="24"/>
        </w:rPr>
        <w:t xml:space="preserve">, </w:t>
      </w:r>
      <w:r w:rsidR="005D5F1B" w:rsidRPr="006822A4">
        <w:rPr>
          <w:sz w:val="24"/>
          <w:szCs w:val="24"/>
        </w:rPr>
        <w:t xml:space="preserve">doravante denominada simplesmente </w:t>
      </w:r>
      <w:r w:rsidR="0052517F" w:rsidRPr="006822A4">
        <w:rPr>
          <w:b/>
          <w:sz w:val="24"/>
          <w:szCs w:val="24"/>
        </w:rPr>
        <w:t>CONCESSIONÁRIO</w:t>
      </w:r>
      <w:r w:rsidR="005D5F1B" w:rsidRPr="006822A4">
        <w:rPr>
          <w:sz w:val="24"/>
          <w:szCs w:val="24"/>
        </w:rPr>
        <w:t>, têm entre si justo e avençado o presente termo de outorga, mediante as seguintes cláusulas e condições,  que reciprocamente outorgam e aceitam, a saber:</w:t>
      </w:r>
    </w:p>
    <w:p w14:paraId="563E1E52" w14:textId="77777777" w:rsidR="00C903D6" w:rsidRPr="006822A4" w:rsidRDefault="00C903D6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281E0429" w14:textId="77777777" w:rsidR="005D5F1B" w:rsidRPr="006822A4" w:rsidRDefault="005D5F1B" w:rsidP="00282A50">
      <w:pPr>
        <w:tabs>
          <w:tab w:val="left" w:pos="288"/>
        </w:tabs>
        <w:jc w:val="both"/>
        <w:rPr>
          <w:b/>
          <w:sz w:val="24"/>
          <w:szCs w:val="24"/>
        </w:rPr>
      </w:pPr>
      <w:r w:rsidRPr="006822A4">
        <w:rPr>
          <w:b/>
          <w:sz w:val="24"/>
          <w:szCs w:val="24"/>
        </w:rPr>
        <w:t>CLÁUSULA 1</w:t>
      </w:r>
      <w:r w:rsidR="00D40B3A" w:rsidRPr="006822A4">
        <w:rPr>
          <w:b/>
          <w:sz w:val="24"/>
          <w:szCs w:val="24"/>
        </w:rPr>
        <w:t>ª</w:t>
      </w:r>
      <w:r w:rsidRPr="006822A4">
        <w:rPr>
          <w:b/>
          <w:sz w:val="24"/>
          <w:szCs w:val="24"/>
        </w:rPr>
        <w:t xml:space="preserve"> </w:t>
      </w:r>
      <w:r w:rsidR="001B5239" w:rsidRPr="006822A4">
        <w:rPr>
          <w:b/>
          <w:sz w:val="24"/>
          <w:szCs w:val="24"/>
        </w:rPr>
        <w:t>-</w:t>
      </w:r>
      <w:r w:rsidRPr="006822A4">
        <w:rPr>
          <w:b/>
          <w:sz w:val="24"/>
          <w:szCs w:val="24"/>
        </w:rPr>
        <w:t xml:space="preserve"> </w:t>
      </w:r>
      <w:r w:rsidR="00D40B3A" w:rsidRPr="006822A4">
        <w:rPr>
          <w:b/>
          <w:sz w:val="24"/>
          <w:szCs w:val="24"/>
        </w:rPr>
        <w:t xml:space="preserve">DO </w:t>
      </w:r>
      <w:r w:rsidRPr="006822A4">
        <w:rPr>
          <w:b/>
          <w:sz w:val="24"/>
          <w:szCs w:val="24"/>
        </w:rPr>
        <w:t>OBJETO</w:t>
      </w:r>
    </w:p>
    <w:p w14:paraId="2292609A" w14:textId="77777777" w:rsidR="005D5F1B" w:rsidRPr="006822A4" w:rsidRDefault="005D5F1B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213954F2" w14:textId="0C19FBEF" w:rsidR="00BB78C6" w:rsidRPr="006822A4" w:rsidRDefault="00D606C8" w:rsidP="00282A50">
      <w:pPr>
        <w:jc w:val="both"/>
        <w:rPr>
          <w:sz w:val="24"/>
          <w:szCs w:val="24"/>
        </w:rPr>
      </w:pPr>
      <w:r w:rsidRPr="006822A4">
        <w:rPr>
          <w:sz w:val="24"/>
          <w:szCs w:val="24"/>
        </w:rPr>
        <w:t xml:space="preserve">1.1. </w:t>
      </w:r>
      <w:r w:rsidR="006B7FB8" w:rsidRPr="006822A4">
        <w:rPr>
          <w:sz w:val="24"/>
          <w:szCs w:val="24"/>
        </w:rPr>
        <w:t xml:space="preserve">O objeto do presente termo </w:t>
      </w:r>
      <w:r w:rsidR="001451EC" w:rsidRPr="006822A4">
        <w:rPr>
          <w:sz w:val="24"/>
          <w:szCs w:val="24"/>
        </w:rPr>
        <w:t xml:space="preserve">de outorga é </w:t>
      </w:r>
      <w:r w:rsidR="004116E0" w:rsidRPr="006822A4">
        <w:rPr>
          <w:sz w:val="24"/>
          <w:szCs w:val="24"/>
        </w:rPr>
        <w:t>Seleção de pessoa física ou jurídica</w:t>
      </w:r>
      <w:r w:rsidR="00EA5F01" w:rsidRPr="006822A4">
        <w:rPr>
          <w:sz w:val="24"/>
          <w:szCs w:val="24"/>
        </w:rPr>
        <w:t xml:space="preserve">, para ocupar e explorar, através de concessão de uso, com caráter </w:t>
      </w:r>
      <w:r w:rsidR="007C5A8A" w:rsidRPr="006822A4">
        <w:rPr>
          <w:sz w:val="24"/>
          <w:szCs w:val="24"/>
        </w:rPr>
        <w:t xml:space="preserve">precário e </w:t>
      </w:r>
      <w:r w:rsidR="00EA5F01" w:rsidRPr="006822A4">
        <w:rPr>
          <w:sz w:val="24"/>
          <w:szCs w:val="24"/>
        </w:rPr>
        <w:t xml:space="preserve">oneroso, área pública, </w:t>
      </w:r>
      <w:r w:rsidR="00663BB6" w:rsidRPr="006822A4">
        <w:rPr>
          <w:sz w:val="24"/>
          <w:szCs w:val="24"/>
        </w:rPr>
        <w:t>referente a 01 (uma) unidade comercial denominada Box nº 03 em alvenaria com área de 4,6 m², destinada a</w:t>
      </w:r>
      <w:r w:rsidR="001B59D0">
        <w:rPr>
          <w:sz w:val="24"/>
          <w:szCs w:val="24"/>
        </w:rPr>
        <w:t xml:space="preserve"> venda de </w:t>
      </w:r>
      <w:r w:rsidR="001B59D0" w:rsidRPr="005149DE">
        <w:rPr>
          <w:sz w:val="24"/>
          <w:szCs w:val="24"/>
        </w:rPr>
        <w:t>Produtos Alimentícios (Lanchonete)</w:t>
      </w:r>
      <w:r w:rsidR="00663BB6" w:rsidRPr="006822A4">
        <w:rPr>
          <w:sz w:val="24"/>
          <w:szCs w:val="24"/>
        </w:rPr>
        <w:t>, situada na Praça Prudente de Moraes, Centro - Indaiatuba/SP, com contrato pelo prazo de 10 (dez) anos, sendo que as obrigações e direitos dos concessionários deverão estar de acordo com o Termo de Referência</w:t>
      </w:r>
      <w:r w:rsidR="00BB78C6" w:rsidRPr="006822A4">
        <w:rPr>
          <w:sz w:val="24"/>
          <w:szCs w:val="24"/>
        </w:rPr>
        <w:t>, constante do Anexo I</w:t>
      </w:r>
      <w:r w:rsidR="00014C49" w:rsidRPr="006822A4">
        <w:rPr>
          <w:sz w:val="24"/>
          <w:szCs w:val="24"/>
        </w:rPr>
        <w:t xml:space="preserve">, </w:t>
      </w:r>
      <w:r w:rsidR="0018420D" w:rsidRPr="006822A4">
        <w:rPr>
          <w:sz w:val="24"/>
          <w:szCs w:val="24"/>
        </w:rPr>
        <w:t>que, independente de transcrição ou anexação, são partes integrantes do presente instrumento.</w:t>
      </w:r>
    </w:p>
    <w:p w14:paraId="6FDC7819" w14:textId="77777777" w:rsidR="00194469" w:rsidRPr="006822A4" w:rsidRDefault="00194469" w:rsidP="00282A50">
      <w:pPr>
        <w:jc w:val="both"/>
        <w:rPr>
          <w:sz w:val="24"/>
          <w:szCs w:val="24"/>
        </w:rPr>
      </w:pPr>
    </w:p>
    <w:tbl>
      <w:tblPr>
        <w:tblW w:w="9074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061"/>
        <w:gridCol w:w="1985"/>
        <w:gridCol w:w="4819"/>
        <w:gridCol w:w="245"/>
        <w:gridCol w:w="160"/>
        <w:gridCol w:w="164"/>
      </w:tblGrid>
      <w:tr w:rsidR="00194469" w:rsidRPr="00F91487" w14:paraId="15C01FB4" w14:textId="77777777" w:rsidTr="00F91487">
        <w:trPr>
          <w:trHeight w:val="259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14:paraId="0CFFC4B7" w14:textId="77777777" w:rsidR="00194469" w:rsidRPr="00F91487" w:rsidRDefault="00194469" w:rsidP="00825B3B">
            <w:pPr>
              <w:jc w:val="center"/>
              <w:rPr>
                <w:b/>
                <w:sz w:val="24"/>
                <w:szCs w:val="24"/>
              </w:rPr>
            </w:pPr>
            <w:r w:rsidRPr="00F91487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14:paraId="4B2A5707" w14:textId="77777777" w:rsidR="00194469" w:rsidRPr="00F91487" w:rsidRDefault="00194469" w:rsidP="00825B3B">
            <w:pPr>
              <w:jc w:val="center"/>
              <w:rPr>
                <w:b/>
                <w:sz w:val="24"/>
                <w:szCs w:val="24"/>
              </w:rPr>
            </w:pPr>
            <w:r w:rsidRPr="00F91487">
              <w:rPr>
                <w:b/>
                <w:sz w:val="24"/>
                <w:szCs w:val="24"/>
              </w:rPr>
              <w:t>Quant.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14:paraId="32598A60" w14:textId="77777777" w:rsidR="00194469" w:rsidRPr="00F91487" w:rsidRDefault="00194469" w:rsidP="00825B3B">
            <w:pPr>
              <w:jc w:val="center"/>
              <w:rPr>
                <w:b/>
                <w:sz w:val="24"/>
                <w:szCs w:val="24"/>
              </w:rPr>
            </w:pPr>
            <w:r w:rsidRPr="00F91487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5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14:paraId="301E4EC1" w14:textId="77777777" w:rsidR="00194469" w:rsidRPr="00F91487" w:rsidRDefault="00194469" w:rsidP="00825B3B">
            <w:pPr>
              <w:jc w:val="center"/>
              <w:rPr>
                <w:b/>
                <w:sz w:val="24"/>
                <w:szCs w:val="24"/>
              </w:rPr>
            </w:pPr>
            <w:r w:rsidRPr="00F91487">
              <w:rPr>
                <w:b/>
                <w:sz w:val="24"/>
                <w:szCs w:val="24"/>
              </w:rPr>
              <w:t>Descrição</w:t>
            </w:r>
          </w:p>
        </w:tc>
      </w:tr>
      <w:tr w:rsidR="00194469" w:rsidRPr="005149DE" w14:paraId="2C8E174B" w14:textId="77777777" w:rsidTr="00F9148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8CEADA" w14:textId="77777777" w:rsidR="00194469" w:rsidRPr="005149DE" w:rsidRDefault="00194469" w:rsidP="00825B3B">
            <w:pPr>
              <w:jc w:val="center"/>
              <w:rPr>
                <w:sz w:val="24"/>
                <w:szCs w:val="24"/>
              </w:rPr>
            </w:pPr>
            <w:r w:rsidRPr="005149DE">
              <w:rPr>
                <w:sz w:val="24"/>
                <w:szCs w:val="24"/>
              </w:rPr>
              <w:t>01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1A51FC" w14:textId="77777777" w:rsidR="00194469" w:rsidRPr="005149DE" w:rsidRDefault="00194469" w:rsidP="00825B3B">
            <w:pPr>
              <w:jc w:val="center"/>
              <w:rPr>
                <w:sz w:val="24"/>
                <w:szCs w:val="24"/>
              </w:rPr>
            </w:pPr>
            <w:r w:rsidRPr="005149DE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C81180" w14:textId="3674B4E0" w:rsidR="00194469" w:rsidRPr="005149DE" w:rsidRDefault="00194469" w:rsidP="00825B3B">
            <w:pPr>
              <w:jc w:val="center"/>
              <w:rPr>
                <w:sz w:val="24"/>
                <w:szCs w:val="24"/>
              </w:rPr>
            </w:pPr>
            <w:r w:rsidRPr="005149DE">
              <w:rPr>
                <w:sz w:val="24"/>
                <w:szCs w:val="24"/>
              </w:rPr>
              <w:t>Box nº 0</w:t>
            </w:r>
            <w:r w:rsidR="00663BB6" w:rsidRPr="005149DE">
              <w:rPr>
                <w:sz w:val="24"/>
                <w:szCs w:val="24"/>
              </w:rPr>
              <w:t>3</w:t>
            </w:r>
          </w:p>
        </w:tc>
        <w:tc>
          <w:tcPr>
            <w:tcW w:w="5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545D5A" w14:textId="325D53D9" w:rsidR="00194469" w:rsidRPr="005149DE" w:rsidRDefault="005149DE" w:rsidP="00825B3B">
            <w:pPr>
              <w:jc w:val="both"/>
              <w:rPr>
                <w:sz w:val="24"/>
                <w:szCs w:val="24"/>
              </w:rPr>
            </w:pPr>
            <w:r w:rsidRPr="005149DE">
              <w:rPr>
                <w:sz w:val="24"/>
                <w:szCs w:val="24"/>
              </w:rPr>
              <w:t>Produtos Alimentícios (</w:t>
            </w:r>
            <w:r w:rsidR="00663BB6" w:rsidRPr="005149DE">
              <w:rPr>
                <w:sz w:val="24"/>
                <w:szCs w:val="24"/>
              </w:rPr>
              <w:t>Lanchonete</w:t>
            </w:r>
            <w:r w:rsidRPr="005149DE">
              <w:rPr>
                <w:sz w:val="24"/>
                <w:szCs w:val="24"/>
              </w:rPr>
              <w:t>)</w:t>
            </w:r>
          </w:p>
        </w:tc>
      </w:tr>
      <w:tr w:rsidR="00F91487" w:rsidRPr="00F91487" w14:paraId="23A83AEA" w14:textId="77777777" w:rsidTr="00F91487"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F8778" w14:textId="77777777" w:rsidR="00F91487" w:rsidRPr="00F91487" w:rsidRDefault="00F91487" w:rsidP="00F91487">
            <w:pPr>
              <w:jc w:val="both"/>
              <w:rPr>
                <w:sz w:val="24"/>
                <w:szCs w:val="24"/>
              </w:rPr>
            </w:pPr>
            <w:r w:rsidRPr="00F91487">
              <w:rPr>
                <w:b/>
                <w:sz w:val="24"/>
                <w:szCs w:val="24"/>
              </w:rPr>
              <w:t xml:space="preserve">Valor ofertado: </w:t>
            </w:r>
            <w:r w:rsidRPr="00F91487">
              <w:rPr>
                <w:sz w:val="24"/>
                <w:szCs w:val="24"/>
              </w:rPr>
              <w:t>R$ 32.160,00 (Trinta e dois mil, cento e sessenta reais).</w:t>
            </w:r>
          </w:p>
          <w:p w14:paraId="482D029A" w14:textId="77777777" w:rsidR="00F91487" w:rsidRPr="00F91487" w:rsidRDefault="00F91487" w:rsidP="00F91487">
            <w:pPr>
              <w:jc w:val="both"/>
              <w:rPr>
                <w:b/>
                <w:sz w:val="24"/>
                <w:szCs w:val="24"/>
              </w:rPr>
            </w:pPr>
            <w:r w:rsidRPr="00F91487">
              <w:rPr>
                <w:b/>
                <w:sz w:val="24"/>
                <w:szCs w:val="24"/>
              </w:rPr>
              <w:t xml:space="preserve">Prazo para pagamento: </w:t>
            </w:r>
            <w:r w:rsidRPr="00F91487">
              <w:rPr>
                <w:bCs/>
                <w:sz w:val="24"/>
                <w:szCs w:val="24"/>
              </w:rPr>
              <w:t>O concessionário vencedor terá um prazo máximo de até 60 (sessenta) dias, após a homologação do certame para o recolhimento do lance, não podendo iniciar as atividades antes do pagamento total.</w:t>
            </w:r>
          </w:p>
          <w:p w14:paraId="01C99907" w14:textId="77777777" w:rsidR="00F91487" w:rsidRPr="00F91487" w:rsidRDefault="00F91487" w:rsidP="00F91487">
            <w:pPr>
              <w:jc w:val="both"/>
              <w:rPr>
                <w:bCs/>
                <w:sz w:val="24"/>
                <w:szCs w:val="24"/>
              </w:rPr>
            </w:pPr>
            <w:r w:rsidRPr="00F91487">
              <w:rPr>
                <w:b/>
                <w:sz w:val="24"/>
                <w:szCs w:val="24"/>
              </w:rPr>
              <w:t xml:space="preserve">Início das atividades: </w:t>
            </w:r>
            <w:r w:rsidRPr="00F91487">
              <w:rPr>
                <w:bCs/>
                <w:sz w:val="24"/>
                <w:szCs w:val="24"/>
              </w:rPr>
              <w:t>60 (sessenta dias), após a assinatura do contrato.</w:t>
            </w:r>
          </w:p>
          <w:p w14:paraId="09CB9DD2" w14:textId="551E637A" w:rsidR="00F91487" w:rsidRPr="00F91487" w:rsidRDefault="00F91487" w:rsidP="00F914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91487">
              <w:rPr>
                <w:b/>
                <w:sz w:val="24"/>
                <w:szCs w:val="24"/>
              </w:rPr>
              <w:t xml:space="preserve">Prazo do contrato: </w:t>
            </w:r>
            <w:r w:rsidRPr="00F91487">
              <w:rPr>
                <w:bCs/>
                <w:sz w:val="24"/>
                <w:szCs w:val="24"/>
              </w:rPr>
              <w:t>Concessão administrativa por 10 anos (com possibilidade de renovação).</w:t>
            </w:r>
          </w:p>
        </w:tc>
        <w:tc>
          <w:tcPr>
            <w:tcW w:w="245" w:type="dxa"/>
            <w:tcBorders>
              <w:top w:val="single" w:sz="4" w:space="0" w:color="auto"/>
              <w:bottom w:val="single" w:sz="4" w:space="0" w:color="auto"/>
            </w:tcBorders>
          </w:tcPr>
          <w:p w14:paraId="6372319E" w14:textId="77777777" w:rsidR="00F91487" w:rsidRPr="00F91487" w:rsidRDefault="00F91487" w:rsidP="00825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4" w:space="0" w:color="auto"/>
              <w:bottom w:val="single" w:sz="4" w:space="0" w:color="auto"/>
            </w:tcBorders>
          </w:tcPr>
          <w:p w14:paraId="2EE65A4F" w14:textId="77777777" w:rsidR="00F91487" w:rsidRPr="00F91487" w:rsidRDefault="00F91487" w:rsidP="00825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4F5B" w14:textId="77777777" w:rsidR="00F91487" w:rsidRPr="00F91487" w:rsidRDefault="00F91487" w:rsidP="00825B3B">
            <w:pPr>
              <w:jc w:val="both"/>
              <w:rPr>
                <w:sz w:val="24"/>
                <w:szCs w:val="24"/>
              </w:rPr>
            </w:pPr>
          </w:p>
        </w:tc>
      </w:tr>
    </w:tbl>
    <w:p w14:paraId="0BB9A0A1" w14:textId="77777777" w:rsidR="00146EFD" w:rsidRDefault="00146EFD" w:rsidP="00282A5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483A880" w14:textId="77777777" w:rsidR="00194469" w:rsidRPr="006822A4" w:rsidRDefault="00194469" w:rsidP="00282A50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77E8171B" w14:textId="72BBB149" w:rsidR="00EA5F01" w:rsidRPr="006822A4" w:rsidRDefault="009C5D6D" w:rsidP="00EA5F01">
      <w:pPr>
        <w:jc w:val="both"/>
        <w:rPr>
          <w:sz w:val="24"/>
          <w:szCs w:val="24"/>
        </w:rPr>
      </w:pPr>
      <w:r w:rsidRPr="006822A4">
        <w:rPr>
          <w:bCs/>
          <w:sz w:val="24"/>
          <w:szCs w:val="24"/>
        </w:rPr>
        <w:lastRenderedPageBreak/>
        <w:t>1.</w:t>
      </w:r>
      <w:r w:rsidR="004619C5" w:rsidRPr="006822A4">
        <w:rPr>
          <w:bCs/>
          <w:sz w:val="24"/>
          <w:szCs w:val="24"/>
        </w:rPr>
        <w:t>2</w:t>
      </w:r>
      <w:r w:rsidRPr="006822A4">
        <w:rPr>
          <w:bCs/>
          <w:sz w:val="24"/>
          <w:szCs w:val="24"/>
        </w:rPr>
        <w:t xml:space="preserve">. </w:t>
      </w:r>
      <w:r w:rsidR="00EA5F01" w:rsidRPr="006822A4">
        <w:rPr>
          <w:sz w:val="24"/>
          <w:szCs w:val="24"/>
        </w:rPr>
        <w:t xml:space="preserve">O funcionamento das unidades comerciais </w:t>
      </w:r>
      <w:r w:rsidR="00663BB6" w:rsidRPr="006822A4">
        <w:rPr>
          <w:sz w:val="24"/>
          <w:szCs w:val="24"/>
        </w:rPr>
        <w:t xml:space="preserve">da Praça Prudente de Moraes </w:t>
      </w:r>
      <w:r w:rsidR="00EA5F01" w:rsidRPr="006822A4">
        <w:rPr>
          <w:sz w:val="24"/>
          <w:szCs w:val="24"/>
        </w:rPr>
        <w:t>será todos os dias, no horário das 07:00hs às 23:00hs, inclusive nos feriados.</w:t>
      </w:r>
    </w:p>
    <w:p w14:paraId="750CAF6C" w14:textId="1DCB69B6" w:rsidR="00D606C8" w:rsidRPr="006822A4" w:rsidRDefault="00D606C8" w:rsidP="00282A50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1B423DD2" w14:textId="05FF31AC" w:rsidR="00DD7029" w:rsidRPr="006822A4" w:rsidRDefault="006B7FB8" w:rsidP="00282A50">
      <w:pPr>
        <w:jc w:val="both"/>
        <w:rPr>
          <w:sz w:val="24"/>
          <w:szCs w:val="24"/>
        </w:rPr>
      </w:pPr>
      <w:r w:rsidRPr="006822A4">
        <w:rPr>
          <w:sz w:val="24"/>
          <w:szCs w:val="24"/>
        </w:rPr>
        <w:t>1.</w:t>
      </w:r>
      <w:r w:rsidR="004619C5" w:rsidRPr="006822A4">
        <w:rPr>
          <w:sz w:val="24"/>
          <w:szCs w:val="24"/>
        </w:rPr>
        <w:t>3</w:t>
      </w:r>
      <w:r w:rsidRPr="006822A4">
        <w:rPr>
          <w:sz w:val="24"/>
          <w:szCs w:val="24"/>
        </w:rPr>
        <w:t xml:space="preserve">. </w:t>
      </w:r>
      <w:r w:rsidR="00146EFD" w:rsidRPr="006822A4">
        <w:rPr>
          <w:sz w:val="24"/>
          <w:szCs w:val="24"/>
        </w:rPr>
        <w:t xml:space="preserve">Os </w:t>
      </w:r>
      <w:r w:rsidR="00F4228A" w:rsidRPr="006822A4">
        <w:rPr>
          <w:sz w:val="24"/>
          <w:szCs w:val="24"/>
        </w:rPr>
        <w:t>servidores Leandro</w:t>
      </w:r>
      <w:r w:rsidR="00146EFD" w:rsidRPr="006822A4">
        <w:rPr>
          <w:sz w:val="24"/>
          <w:szCs w:val="24"/>
        </w:rPr>
        <w:t xml:space="preserve"> Dias de Souza (gestor) e </w:t>
      </w:r>
      <w:r w:rsidR="00EA5F01" w:rsidRPr="006822A4">
        <w:rPr>
          <w:sz w:val="24"/>
          <w:szCs w:val="24"/>
        </w:rPr>
        <w:t xml:space="preserve">Jair </w:t>
      </w:r>
      <w:proofErr w:type="spellStart"/>
      <w:r w:rsidR="00EA5F01" w:rsidRPr="006822A4">
        <w:rPr>
          <w:sz w:val="24"/>
          <w:szCs w:val="24"/>
        </w:rPr>
        <w:t>Ruinho</w:t>
      </w:r>
      <w:proofErr w:type="spellEnd"/>
      <w:r w:rsidR="00EA5F01" w:rsidRPr="006822A4">
        <w:rPr>
          <w:sz w:val="24"/>
          <w:szCs w:val="24"/>
        </w:rPr>
        <w:t xml:space="preserve"> Gonçalves Junior (fiscal),</w:t>
      </w:r>
      <w:r w:rsidR="00146EFD" w:rsidRPr="006822A4">
        <w:rPr>
          <w:sz w:val="24"/>
          <w:szCs w:val="24"/>
        </w:rPr>
        <w:t xml:space="preserve"> da Secretaria Municipal de Serviços Urbanos e Meio Ambiente, serão os responsáveis pela fiscalização e acompanhamento da Concessão.</w:t>
      </w:r>
    </w:p>
    <w:p w14:paraId="6D656094" w14:textId="77777777" w:rsidR="00EA5F01" w:rsidRPr="006822A4" w:rsidRDefault="00EA5F01" w:rsidP="00282A50">
      <w:pPr>
        <w:jc w:val="both"/>
        <w:rPr>
          <w:sz w:val="24"/>
          <w:szCs w:val="24"/>
        </w:rPr>
      </w:pPr>
    </w:p>
    <w:p w14:paraId="1C621D8D" w14:textId="3B09CF1A" w:rsidR="00282A50" w:rsidRPr="006822A4" w:rsidRDefault="00DD7029" w:rsidP="00282A50">
      <w:pPr>
        <w:tabs>
          <w:tab w:val="left" w:pos="288"/>
        </w:tabs>
        <w:jc w:val="both"/>
        <w:rPr>
          <w:color w:val="000000"/>
          <w:sz w:val="24"/>
          <w:szCs w:val="24"/>
        </w:rPr>
      </w:pPr>
      <w:r w:rsidRPr="006822A4">
        <w:rPr>
          <w:sz w:val="24"/>
          <w:szCs w:val="24"/>
        </w:rPr>
        <w:t xml:space="preserve">1.4. </w:t>
      </w:r>
      <w:r w:rsidRPr="006822A4">
        <w:rPr>
          <w:color w:val="000000"/>
          <w:sz w:val="24"/>
          <w:szCs w:val="24"/>
        </w:rPr>
        <w:t xml:space="preserve">O preposto será </w:t>
      </w:r>
      <w:r w:rsidR="007946E3" w:rsidRPr="007946E3">
        <w:rPr>
          <w:sz w:val="24"/>
          <w:szCs w:val="24"/>
        </w:rPr>
        <w:t xml:space="preserve">Murilo </w:t>
      </w:r>
      <w:proofErr w:type="spellStart"/>
      <w:r w:rsidR="007946E3" w:rsidRPr="007946E3">
        <w:rPr>
          <w:sz w:val="24"/>
          <w:szCs w:val="24"/>
        </w:rPr>
        <w:t>Ripabelo</w:t>
      </w:r>
      <w:proofErr w:type="spellEnd"/>
      <w:r w:rsidR="007946E3" w:rsidRPr="007946E3">
        <w:rPr>
          <w:sz w:val="24"/>
          <w:szCs w:val="24"/>
        </w:rPr>
        <w:t xml:space="preserve"> </w:t>
      </w:r>
      <w:proofErr w:type="spellStart"/>
      <w:r w:rsidR="007946E3" w:rsidRPr="007946E3">
        <w:rPr>
          <w:sz w:val="24"/>
          <w:szCs w:val="24"/>
        </w:rPr>
        <w:t>Vicentine</w:t>
      </w:r>
      <w:proofErr w:type="spellEnd"/>
      <w:r w:rsidR="007946E3">
        <w:rPr>
          <w:sz w:val="24"/>
          <w:szCs w:val="24"/>
        </w:rPr>
        <w:t xml:space="preserve">, brasileiro, </w:t>
      </w:r>
      <w:r w:rsidR="007946E3" w:rsidRPr="006822A4">
        <w:rPr>
          <w:sz w:val="24"/>
          <w:szCs w:val="24"/>
        </w:rPr>
        <w:t>portador(a) do RG nº</w:t>
      </w:r>
      <w:r w:rsidR="007946E3">
        <w:rPr>
          <w:sz w:val="24"/>
          <w:szCs w:val="24"/>
        </w:rPr>
        <w:t xml:space="preserve"> 43.979.613-1 SSP/SP </w:t>
      </w:r>
      <w:r w:rsidR="007946E3" w:rsidRPr="006822A4">
        <w:rPr>
          <w:sz w:val="24"/>
          <w:szCs w:val="24"/>
        </w:rPr>
        <w:t xml:space="preserve">e do CPF nº </w:t>
      </w:r>
      <w:r w:rsidR="007946E3">
        <w:rPr>
          <w:sz w:val="24"/>
          <w:szCs w:val="24"/>
        </w:rPr>
        <w:t>350.677.028-42</w:t>
      </w:r>
      <w:r w:rsidRPr="006822A4">
        <w:rPr>
          <w:color w:val="000000"/>
          <w:sz w:val="24"/>
          <w:szCs w:val="24"/>
        </w:rPr>
        <w:t xml:space="preserve">, </w:t>
      </w:r>
      <w:r w:rsidRPr="006822A4">
        <w:rPr>
          <w:bCs/>
          <w:sz w:val="24"/>
          <w:szCs w:val="24"/>
        </w:rPr>
        <w:t>para acompanhar a execução do instrumento, fiscalizar</w:t>
      </w:r>
      <w:r w:rsidRPr="006822A4">
        <w:rPr>
          <w:color w:val="000000"/>
          <w:sz w:val="24"/>
          <w:szCs w:val="24"/>
        </w:rPr>
        <w:t xml:space="preserve"> a execução do contrato, prestar toda assistência e orientação que se fizerem necessárias, conforme </w:t>
      </w:r>
      <w:r w:rsidR="00282A50" w:rsidRPr="006822A4">
        <w:rPr>
          <w:color w:val="000000"/>
          <w:sz w:val="24"/>
          <w:szCs w:val="24"/>
        </w:rPr>
        <w:t>art. 118 da Lei Federal nº 14.133 de 01 de abril de 2021 e alterações posteriores.</w:t>
      </w:r>
    </w:p>
    <w:p w14:paraId="5CC4C7CB" w14:textId="7B146E54" w:rsidR="00DD7029" w:rsidRPr="006822A4" w:rsidRDefault="00DD7029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6868CFEA" w14:textId="77777777" w:rsidR="007F48D6" w:rsidRPr="006822A4" w:rsidRDefault="00D606C8" w:rsidP="007F48D6">
      <w:pPr>
        <w:tabs>
          <w:tab w:val="left" w:pos="0"/>
          <w:tab w:val="left" w:pos="851"/>
        </w:tabs>
        <w:suppressAutoHyphens/>
        <w:ind w:right="-201"/>
        <w:jc w:val="both"/>
        <w:outlineLvl w:val="1"/>
        <w:rPr>
          <w:rFonts w:eastAsia="SimSun"/>
          <w:b/>
          <w:caps/>
          <w:sz w:val="24"/>
          <w:szCs w:val="24"/>
        </w:rPr>
      </w:pPr>
      <w:r w:rsidRPr="006822A4">
        <w:rPr>
          <w:b/>
          <w:sz w:val="24"/>
          <w:szCs w:val="24"/>
        </w:rPr>
        <w:t>CLÁUSULA 2</w:t>
      </w:r>
      <w:r w:rsidR="008055F3" w:rsidRPr="006822A4">
        <w:rPr>
          <w:b/>
          <w:sz w:val="24"/>
          <w:szCs w:val="24"/>
        </w:rPr>
        <w:t>ª</w:t>
      </w:r>
      <w:r w:rsidRPr="006822A4">
        <w:rPr>
          <w:b/>
          <w:sz w:val="24"/>
          <w:szCs w:val="24"/>
        </w:rPr>
        <w:t xml:space="preserve"> - OBRIGAÇÕES DO </w:t>
      </w:r>
      <w:r w:rsidR="006B7FB8" w:rsidRPr="006822A4">
        <w:rPr>
          <w:b/>
          <w:sz w:val="24"/>
          <w:szCs w:val="24"/>
        </w:rPr>
        <w:t>CONCESSIONÁRIO</w:t>
      </w:r>
      <w:r w:rsidR="007F48D6" w:rsidRPr="006822A4">
        <w:rPr>
          <w:b/>
          <w:sz w:val="24"/>
          <w:szCs w:val="24"/>
        </w:rPr>
        <w:t xml:space="preserve"> E </w:t>
      </w:r>
      <w:r w:rsidR="007F48D6" w:rsidRPr="006822A4">
        <w:rPr>
          <w:rFonts w:eastAsia="SimSun"/>
          <w:b/>
          <w:caps/>
          <w:sz w:val="24"/>
          <w:szCs w:val="24"/>
        </w:rPr>
        <w:t>Vedações</w:t>
      </w:r>
    </w:p>
    <w:p w14:paraId="01026870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5D68EE1A" w14:textId="4A33307C" w:rsidR="007F48D6" w:rsidRPr="006822A4" w:rsidRDefault="007F48D6" w:rsidP="004B2225">
      <w:pPr>
        <w:suppressAutoHyphens/>
        <w:jc w:val="both"/>
        <w:rPr>
          <w:rFonts w:eastAsia="SimSun"/>
          <w:sz w:val="24"/>
          <w:szCs w:val="24"/>
        </w:rPr>
      </w:pPr>
      <w:r w:rsidRPr="006822A4">
        <w:rPr>
          <w:sz w:val="24"/>
          <w:szCs w:val="24"/>
        </w:rPr>
        <w:t xml:space="preserve">2.1. O </w:t>
      </w:r>
      <w:r w:rsidRPr="006822A4">
        <w:rPr>
          <w:b/>
          <w:bCs/>
          <w:sz w:val="24"/>
          <w:szCs w:val="24"/>
        </w:rPr>
        <w:t>CONCESSIONÁRIO</w:t>
      </w:r>
      <w:r w:rsidRPr="006822A4">
        <w:rPr>
          <w:sz w:val="24"/>
          <w:szCs w:val="24"/>
        </w:rPr>
        <w:t xml:space="preserve"> da unidade comercial, deverá recolher anualmente, em até 10 parcelas no valor anual por unidade a ser definido pela secretaria de Fazenda de acordo com o valor de uso de solo público do ano corrente</w:t>
      </w:r>
      <w:r w:rsidR="004B2225" w:rsidRPr="006822A4">
        <w:rPr>
          <w:sz w:val="24"/>
          <w:szCs w:val="24"/>
        </w:rPr>
        <w:t xml:space="preserve">, </w:t>
      </w:r>
      <w:r w:rsidRPr="006822A4">
        <w:rPr>
          <w:rFonts w:eastAsia="SimSun"/>
          <w:sz w:val="24"/>
          <w:szCs w:val="24"/>
        </w:rPr>
        <w:t>decorrente da utilização de cada unidade comercial.</w:t>
      </w:r>
    </w:p>
    <w:p w14:paraId="1D834060" w14:textId="77777777" w:rsidR="007F48D6" w:rsidRPr="006822A4" w:rsidRDefault="007F48D6" w:rsidP="007F48D6">
      <w:pPr>
        <w:suppressAutoHyphens/>
        <w:ind w:left="425"/>
        <w:jc w:val="both"/>
        <w:rPr>
          <w:rFonts w:eastAsia="SimSun"/>
          <w:sz w:val="24"/>
          <w:szCs w:val="24"/>
        </w:rPr>
      </w:pPr>
    </w:p>
    <w:p w14:paraId="4F49700D" w14:textId="634A34A7" w:rsidR="007F48D6" w:rsidRPr="006822A4" w:rsidRDefault="007F48D6" w:rsidP="007F48D6">
      <w:pPr>
        <w:numPr>
          <w:ilvl w:val="0"/>
          <w:numId w:val="33"/>
        </w:numPr>
        <w:suppressAutoHyphens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 xml:space="preserve">O </w:t>
      </w:r>
      <w:r w:rsidR="004B2225" w:rsidRPr="006822A4">
        <w:rPr>
          <w:rFonts w:eastAsia="SimSun"/>
          <w:b/>
          <w:bCs/>
          <w:sz w:val="24"/>
          <w:szCs w:val="24"/>
        </w:rPr>
        <w:t>CONCESSIONÁRIO</w:t>
      </w:r>
      <w:r w:rsidRPr="006822A4">
        <w:rPr>
          <w:rFonts w:eastAsia="SimSun"/>
          <w:sz w:val="24"/>
          <w:szCs w:val="24"/>
        </w:rPr>
        <w:t xml:space="preserve"> deverá comercializar exclusivamente produtos de acordo com o termo de outorga.</w:t>
      </w:r>
    </w:p>
    <w:p w14:paraId="4F5C8002" w14:textId="77777777" w:rsidR="007F48D6" w:rsidRPr="006822A4" w:rsidRDefault="007F48D6" w:rsidP="007F48D6">
      <w:pPr>
        <w:suppressAutoHyphens/>
        <w:rPr>
          <w:rFonts w:eastAsia="SimSun"/>
          <w:sz w:val="24"/>
          <w:szCs w:val="24"/>
        </w:rPr>
      </w:pPr>
    </w:p>
    <w:p w14:paraId="2AA7AC09" w14:textId="77777777" w:rsidR="007F48D6" w:rsidRPr="006822A4" w:rsidRDefault="007F48D6" w:rsidP="007F48D6">
      <w:pPr>
        <w:numPr>
          <w:ilvl w:val="0"/>
          <w:numId w:val="33"/>
        </w:num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>Mobiliar e equipar a respectiva unidade comercial objeto da concessão, devendo as mesas e cadeiras obedecer a padronização definida pela Secretaria Municipal de Serviços Urbanos e Meio Ambiente;</w:t>
      </w:r>
    </w:p>
    <w:p w14:paraId="7D7FB0E7" w14:textId="77777777" w:rsidR="007F48D6" w:rsidRPr="006822A4" w:rsidRDefault="007F48D6" w:rsidP="007F48D6">
      <w:pPr>
        <w:suppressAutoHyphens/>
        <w:jc w:val="both"/>
        <w:rPr>
          <w:rFonts w:eastAsia="SimSun"/>
          <w:sz w:val="24"/>
          <w:szCs w:val="24"/>
        </w:rPr>
      </w:pPr>
    </w:p>
    <w:p w14:paraId="26B293BE" w14:textId="77777777" w:rsidR="007F48D6" w:rsidRPr="006822A4" w:rsidRDefault="007F48D6" w:rsidP="007F48D6">
      <w:pPr>
        <w:numPr>
          <w:ilvl w:val="0"/>
          <w:numId w:val="33"/>
        </w:num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>Zelar pela integridade dos bens vinculados à prestação do serviço e objetos da respectiva concessão, bem como segurá-los adequadamente;</w:t>
      </w:r>
    </w:p>
    <w:p w14:paraId="2BDAA363" w14:textId="77777777" w:rsidR="007F48D6" w:rsidRPr="006822A4" w:rsidRDefault="007F48D6" w:rsidP="007F48D6">
      <w:pPr>
        <w:suppressAutoHyphens/>
        <w:jc w:val="both"/>
        <w:rPr>
          <w:rFonts w:eastAsia="SimSun"/>
          <w:sz w:val="24"/>
          <w:szCs w:val="24"/>
        </w:rPr>
      </w:pPr>
    </w:p>
    <w:p w14:paraId="7DBACBC0" w14:textId="77777777" w:rsidR="007F48D6" w:rsidRPr="006822A4" w:rsidRDefault="007F48D6" w:rsidP="007F48D6">
      <w:pPr>
        <w:numPr>
          <w:ilvl w:val="0"/>
          <w:numId w:val="33"/>
        </w:num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>Se responsabilizando por todo e qualquer dano causado no imóvel ou a terceiros, isentando o Município de quaisquer ônus.</w:t>
      </w:r>
    </w:p>
    <w:p w14:paraId="02278D33" w14:textId="77777777" w:rsidR="007F48D6" w:rsidRPr="006822A4" w:rsidRDefault="007F48D6" w:rsidP="007F48D6">
      <w:pPr>
        <w:suppressAutoHyphens/>
        <w:jc w:val="both"/>
        <w:rPr>
          <w:rFonts w:eastAsia="SimSun"/>
          <w:sz w:val="24"/>
          <w:szCs w:val="24"/>
        </w:rPr>
      </w:pPr>
    </w:p>
    <w:p w14:paraId="42608829" w14:textId="77777777" w:rsidR="007F48D6" w:rsidRPr="006822A4" w:rsidRDefault="007F48D6" w:rsidP="007F48D6">
      <w:pPr>
        <w:numPr>
          <w:ilvl w:val="0"/>
          <w:numId w:val="33"/>
        </w:num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>Realizar o pagamento de todas as despesas inerentes à unidade comercial (água, energia elétrica, TV a cabo, impostos federais, estaduais e municipais, taxas, tarifas, alvarás e autorizações);</w:t>
      </w:r>
    </w:p>
    <w:p w14:paraId="0C54744D" w14:textId="77777777" w:rsidR="007F48D6" w:rsidRPr="006822A4" w:rsidRDefault="007F48D6" w:rsidP="007F48D6">
      <w:pPr>
        <w:suppressAutoHyphens/>
        <w:jc w:val="both"/>
        <w:rPr>
          <w:rFonts w:eastAsia="SimSun"/>
          <w:sz w:val="24"/>
          <w:szCs w:val="24"/>
        </w:rPr>
      </w:pPr>
    </w:p>
    <w:p w14:paraId="1EFE6B91" w14:textId="77777777" w:rsidR="007F48D6" w:rsidRPr="006822A4" w:rsidRDefault="007F48D6" w:rsidP="007F48D6">
      <w:pPr>
        <w:numPr>
          <w:ilvl w:val="0"/>
          <w:numId w:val="33"/>
        </w:num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>Não alterar o layout e características da unidade comercial, sem a prévia e expressa anuência da Prefeitura;</w:t>
      </w:r>
    </w:p>
    <w:p w14:paraId="217158FE" w14:textId="77777777" w:rsidR="007F48D6" w:rsidRPr="006822A4" w:rsidRDefault="007F48D6" w:rsidP="007F48D6">
      <w:pPr>
        <w:suppressAutoHyphens/>
        <w:jc w:val="both"/>
        <w:rPr>
          <w:rFonts w:eastAsia="SimSun"/>
          <w:sz w:val="24"/>
          <w:szCs w:val="24"/>
        </w:rPr>
      </w:pPr>
    </w:p>
    <w:p w14:paraId="146FCE69" w14:textId="77777777" w:rsidR="007F48D6" w:rsidRPr="006822A4" w:rsidRDefault="007F48D6" w:rsidP="007F48D6">
      <w:pPr>
        <w:numPr>
          <w:ilvl w:val="0"/>
          <w:numId w:val="33"/>
        </w:num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>Responder civilmente por si, seus empregados, auxiliares ou prepostos, pelos eventuais danos causados às instalações e dependências das unidades comercias, sendo obrigados a reembolsá-los à Prefeitura pelo custo da reparação correspondente;</w:t>
      </w:r>
    </w:p>
    <w:p w14:paraId="204E4639" w14:textId="77777777" w:rsidR="007F48D6" w:rsidRPr="006822A4" w:rsidRDefault="007F48D6" w:rsidP="007F48D6">
      <w:pPr>
        <w:suppressAutoHyphens/>
        <w:jc w:val="both"/>
        <w:rPr>
          <w:rFonts w:eastAsia="SimSun"/>
          <w:sz w:val="24"/>
          <w:szCs w:val="24"/>
        </w:rPr>
      </w:pPr>
    </w:p>
    <w:p w14:paraId="75E8B565" w14:textId="77777777" w:rsidR="007F48D6" w:rsidRPr="006822A4" w:rsidRDefault="007F48D6" w:rsidP="007F48D6">
      <w:pPr>
        <w:numPr>
          <w:ilvl w:val="0"/>
          <w:numId w:val="33"/>
        </w:num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>Observar as regras emanadas da Secretaria Municipal de Serviços Urbanos e Meio Ambiente e do Departamento de Vigilância Sanitária para as instalações e manuseio de alimentos;</w:t>
      </w:r>
    </w:p>
    <w:p w14:paraId="7B83E8D6" w14:textId="77777777" w:rsidR="007F48D6" w:rsidRPr="006822A4" w:rsidRDefault="007F48D6" w:rsidP="007F48D6">
      <w:pPr>
        <w:suppressAutoHyphens/>
        <w:jc w:val="both"/>
        <w:rPr>
          <w:rFonts w:eastAsia="SimSun"/>
          <w:sz w:val="24"/>
          <w:szCs w:val="24"/>
        </w:rPr>
      </w:pPr>
    </w:p>
    <w:p w14:paraId="0E885168" w14:textId="77777777" w:rsidR="007F48D6" w:rsidRPr="006822A4" w:rsidRDefault="007F48D6" w:rsidP="007F48D6">
      <w:pPr>
        <w:numPr>
          <w:ilvl w:val="0"/>
          <w:numId w:val="33"/>
        </w:num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sz w:val="24"/>
          <w:szCs w:val="24"/>
        </w:rPr>
        <w:lastRenderedPageBreak/>
        <w:t>Prestar aos usuários de forma regular, contínua, eficiente, com segurança e cortesia na sua prestação dos serviços, de acordo com as normas técnicas aplicáveis.</w:t>
      </w:r>
    </w:p>
    <w:p w14:paraId="1EA7B968" w14:textId="77777777" w:rsidR="007F48D6" w:rsidRPr="006822A4" w:rsidRDefault="007F48D6" w:rsidP="007F48D6">
      <w:pPr>
        <w:suppressAutoHyphens/>
        <w:jc w:val="both"/>
        <w:rPr>
          <w:rFonts w:eastAsia="SimSun"/>
          <w:bCs/>
          <w:sz w:val="24"/>
          <w:szCs w:val="24"/>
        </w:rPr>
      </w:pPr>
    </w:p>
    <w:p w14:paraId="23808E38" w14:textId="77777777" w:rsidR="007F48D6" w:rsidRPr="006822A4" w:rsidRDefault="007F48D6" w:rsidP="007F48D6">
      <w:pPr>
        <w:numPr>
          <w:ilvl w:val="0"/>
          <w:numId w:val="33"/>
        </w:num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O pessoal que exercerá atividade nas unidades comerciais deverá:</w:t>
      </w:r>
    </w:p>
    <w:p w14:paraId="15DCC01B" w14:textId="77777777" w:rsidR="007F48D6" w:rsidRPr="006822A4" w:rsidRDefault="007F48D6" w:rsidP="007F48D6">
      <w:pPr>
        <w:suppressAutoHyphens/>
        <w:jc w:val="both"/>
        <w:rPr>
          <w:rFonts w:eastAsia="SimSun"/>
          <w:bCs/>
          <w:sz w:val="24"/>
          <w:szCs w:val="24"/>
        </w:rPr>
      </w:pPr>
    </w:p>
    <w:p w14:paraId="50C28368" w14:textId="77777777" w:rsidR="007F48D6" w:rsidRPr="006822A4" w:rsidRDefault="007F48D6" w:rsidP="007F48D6">
      <w:pPr>
        <w:numPr>
          <w:ilvl w:val="0"/>
          <w:numId w:val="34"/>
        </w:numPr>
        <w:suppressAutoHyphens/>
        <w:ind w:left="845"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>Conduzir-se com atenção e urbanidade;</w:t>
      </w:r>
    </w:p>
    <w:p w14:paraId="5137FE14" w14:textId="77777777" w:rsidR="007F48D6" w:rsidRPr="006822A4" w:rsidRDefault="007F48D6" w:rsidP="007F48D6">
      <w:pPr>
        <w:suppressAutoHyphens/>
        <w:ind w:left="845"/>
        <w:jc w:val="both"/>
        <w:rPr>
          <w:rFonts w:eastAsia="SimSun"/>
          <w:sz w:val="24"/>
          <w:szCs w:val="24"/>
        </w:rPr>
      </w:pPr>
    </w:p>
    <w:p w14:paraId="6C1B222D" w14:textId="77777777" w:rsidR="007F48D6" w:rsidRPr="006822A4" w:rsidRDefault="007F48D6" w:rsidP="007F48D6">
      <w:pPr>
        <w:numPr>
          <w:ilvl w:val="0"/>
          <w:numId w:val="34"/>
        </w:numPr>
        <w:suppressAutoHyphens/>
        <w:ind w:left="845"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>Usar vestuário adequado;</w:t>
      </w:r>
    </w:p>
    <w:p w14:paraId="67FAFB2D" w14:textId="77777777" w:rsidR="007F48D6" w:rsidRPr="006822A4" w:rsidRDefault="007F48D6" w:rsidP="007F48D6">
      <w:pPr>
        <w:suppressAutoHyphens/>
        <w:jc w:val="both"/>
        <w:rPr>
          <w:rFonts w:eastAsia="SimSun"/>
          <w:sz w:val="24"/>
          <w:szCs w:val="24"/>
        </w:rPr>
      </w:pPr>
    </w:p>
    <w:p w14:paraId="2282DDAB" w14:textId="77777777" w:rsidR="007F48D6" w:rsidRPr="006822A4" w:rsidRDefault="007F48D6" w:rsidP="007F48D6">
      <w:pPr>
        <w:numPr>
          <w:ilvl w:val="0"/>
          <w:numId w:val="34"/>
        </w:numPr>
        <w:suppressAutoHyphens/>
        <w:ind w:left="845"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 xml:space="preserve">Manter compostura adequada ao ambiente; </w:t>
      </w:r>
    </w:p>
    <w:p w14:paraId="117EA751" w14:textId="77777777" w:rsidR="007F48D6" w:rsidRPr="006822A4" w:rsidRDefault="007F48D6" w:rsidP="007F48D6">
      <w:pPr>
        <w:suppressAutoHyphens/>
        <w:jc w:val="both"/>
        <w:rPr>
          <w:rFonts w:eastAsia="SimSun"/>
          <w:sz w:val="24"/>
          <w:szCs w:val="24"/>
        </w:rPr>
      </w:pPr>
    </w:p>
    <w:p w14:paraId="42E578C3" w14:textId="77777777" w:rsidR="007F48D6" w:rsidRPr="006822A4" w:rsidRDefault="007F48D6" w:rsidP="007F48D6">
      <w:pPr>
        <w:numPr>
          <w:ilvl w:val="0"/>
          <w:numId w:val="34"/>
        </w:numPr>
        <w:suppressAutoHyphens/>
        <w:ind w:left="845"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>Cooperar com os agentes da fiscalização;</w:t>
      </w:r>
    </w:p>
    <w:p w14:paraId="7233E32C" w14:textId="77777777" w:rsidR="00E337B3" w:rsidRPr="006822A4" w:rsidRDefault="00E337B3" w:rsidP="00282A50">
      <w:pPr>
        <w:pStyle w:val="PargrafodaLista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B9F062F" w14:textId="6C264233" w:rsidR="007971ED" w:rsidRPr="006822A4" w:rsidRDefault="007F48D6" w:rsidP="007F48D6">
      <w:pPr>
        <w:tabs>
          <w:tab w:val="left" w:pos="426"/>
        </w:tabs>
        <w:jc w:val="both"/>
        <w:rPr>
          <w:sz w:val="24"/>
          <w:szCs w:val="24"/>
        </w:rPr>
      </w:pPr>
      <w:r w:rsidRPr="006822A4">
        <w:rPr>
          <w:sz w:val="24"/>
          <w:szCs w:val="24"/>
        </w:rPr>
        <w:t xml:space="preserve">2.2. </w:t>
      </w:r>
      <w:r w:rsidR="007971ED" w:rsidRPr="006822A4">
        <w:rPr>
          <w:sz w:val="24"/>
          <w:szCs w:val="24"/>
        </w:rPr>
        <w:t xml:space="preserve">O </w:t>
      </w:r>
      <w:r w:rsidRPr="006822A4">
        <w:rPr>
          <w:b/>
          <w:bCs/>
          <w:sz w:val="24"/>
          <w:szCs w:val="24"/>
        </w:rPr>
        <w:t>CONCESSIONÁRIO</w:t>
      </w:r>
      <w:r w:rsidR="007971ED" w:rsidRPr="006822A4">
        <w:rPr>
          <w:sz w:val="24"/>
          <w:szCs w:val="24"/>
        </w:rPr>
        <w:t xml:space="preserve"> deverá observar as regras da Vigilância Sanitária para o manuseio de alimentos</w:t>
      </w:r>
      <w:r w:rsidRPr="006822A4">
        <w:rPr>
          <w:sz w:val="24"/>
          <w:szCs w:val="24"/>
        </w:rPr>
        <w:t>.</w:t>
      </w:r>
    </w:p>
    <w:p w14:paraId="2EBD29B1" w14:textId="77777777" w:rsidR="007702B9" w:rsidRPr="006822A4" w:rsidRDefault="007702B9" w:rsidP="00282A50">
      <w:pPr>
        <w:jc w:val="both"/>
        <w:rPr>
          <w:sz w:val="24"/>
          <w:szCs w:val="24"/>
        </w:rPr>
      </w:pPr>
    </w:p>
    <w:p w14:paraId="485EA53B" w14:textId="5FA06CBD" w:rsidR="001740A2" w:rsidRPr="006822A4" w:rsidRDefault="001740A2" w:rsidP="001740A2">
      <w:p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sz w:val="24"/>
          <w:szCs w:val="24"/>
        </w:rPr>
        <w:t xml:space="preserve">2.3. </w:t>
      </w:r>
      <w:r w:rsidRPr="006822A4">
        <w:rPr>
          <w:rFonts w:eastAsia="SimSun"/>
          <w:bCs/>
          <w:sz w:val="24"/>
          <w:szCs w:val="24"/>
        </w:rPr>
        <w:t xml:space="preserve">É vedado ao </w:t>
      </w:r>
      <w:r w:rsidRPr="006822A4">
        <w:rPr>
          <w:rFonts w:eastAsia="SimSun"/>
          <w:b/>
          <w:sz w:val="24"/>
          <w:szCs w:val="24"/>
        </w:rPr>
        <w:t>CONCESSIONÁRIO</w:t>
      </w:r>
      <w:r w:rsidRPr="006822A4">
        <w:rPr>
          <w:rFonts w:eastAsia="SimSun"/>
          <w:bCs/>
          <w:sz w:val="24"/>
          <w:szCs w:val="24"/>
        </w:rPr>
        <w:t>, seus empregados, auxiliares ou prepostos:</w:t>
      </w:r>
    </w:p>
    <w:p w14:paraId="71F5A80A" w14:textId="77777777" w:rsidR="001740A2" w:rsidRPr="006822A4" w:rsidRDefault="001740A2" w:rsidP="001740A2">
      <w:pPr>
        <w:suppressAutoHyphens/>
        <w:jc w:val="both"/>
        <w:rPr>
          <w:rFonts w:eastAsia="SimSun"/>
          <w:bCs/>
          <w:sz w:val="24"/>
          <w:szCs w:val="24"/>
        </w:rPr>
      </w:pPr>
    </w:p>
    <w:p w14:paraId="783C7F24" w14:textId="77777777" w:rsidR="001740A2" w:rsidRPr="006822A4" w:rsidRDefault="001740A2" w:rsidP="001740A2">
      <w:pPr>
        <w:numPr>
          <w:ilvl w:val="0"/>
          <w:numId w:val="35"/>
        </w:num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Promover ou permitir a execução de música ao vivo, salvo se previamente e expressamente autorizado pela Outorgante;</w:t>
      </w:r>
    </w:p>
    <w:p w14:paraId="43E67D7E" w14:textId="77777777" w:rsidR="001740A2" w:rsidRPr="006822A4" w:rsidRDefault="001740A2" w:rsidP="001740A2">
      <w:pPr>
        <w:suppressAutoHyphens/>
        <w:ind w:left="425"/>
        <w:jc w:val="both"/>
        <w:rPr>
          <w:rFonts w:eastAsia="SimSun"/>
          <w:bCs/>
          <w:sz w:val="24"/>
          <w:szCs w:val="24"/>
        </w:rPr>
      </w:pPr>
    </w:p>
    <w:p w14:paraId="7C691686" w14:textId="77777777" w:rsidR="001740A2" w:rsidRPr="006822A4" w:rsidRDefault="001740A2" w:rsidP="001740A2">
      <w:pPr>
        <w:numPr>
          <w:ilvl w:val="0"/>
          <w:numId w:val="35"/>
        </w:num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A ocupação de fachadas externas das unidades comerciais, paredes e áreas, com cartazes, painéis, mercadorias ou quaisquer outros objetos;</w:t>
      </w:r>
    </w:p>
    <w:p w14:paraId="66920505" w14:textId="77777777" w:rsidR="001740A2" w:rsidRPr="006822A4" w:rsidRDefault="001740A2" w:rsidP="001740A2">
      <w:pPr>
        <w:suppressAutoHyphens/>
        <w:jc w:val="both"/>
        <w:rPr>
          <w:rFonts w:eastAsia="SimSun"/>
          <w:bCs/>
          <w:sz w:val="24"/>
          <w:szCs w:val="24"/>
        </w:rPr>
      </w:pPr>
    </w:p>
    <w:p w14:paraId="0AD771DA" w14:textId="77777777" w:rsidR="001740A2" w:rsidRPr="006822A4" w:rsidRDefault="001740A2" w:rsidP="001740A2">
      <w:pPr>
        <w:numPr>
          <w:ilvl w:val="0"/>
          <w:numId w:val="35"/>
        </w:num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Exercer qualquer atividade comercial não legalmente permitida;</w:t>
      </w:r>
    </w:p>
    <w:p w14:paraId="0637744B" w14:textId="77777777" w:rsidR="001740A2" w:rsidRPr="006822A4" w:rsidRDefault="001740A2" w:rsidP="001740A2">
      <w:pPr>
        <w:suppressAutoHyphens/>
        <w:jc w:val="both"/>
        <w:rPr>
          <w:rFonts w:eastAsia="SimSun"/>
          <w:bCs/>
          <w:sz w:val="24"/>
          <w:szCs w:val="24"/>
        </w:rPr>
      </w:pPr>
    </w:p>
    <w:p w14:paraId="18750849" w14:textId="77777777" w:rsidR="001740A2" w:rsidRPr="006822A4" w:rsidRDefault="001740A2" w:rsidP="001740A2">
      <w:pPr>
        <w:numPr>
          <w:ilvl w:val="0"/>
          <w:numId w:val="35"/>
        </w:num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Guardar ou depositar substância inflamável, explosiva, corrosiva, tóxica ou de odor sensível;</w:t>
      </w:r>
    </w:p>
    <w:p w14:paraId="5CCBA458" w14:textId="77777777" w:rsidR="001740A2" w:rsidRPr="006822A4" w:rsidRDefault="001740A2" w:rsidP="001740A2">
      <w:pPr>
        <w:suppressAutoHyphens/>
        <w:jc w:val="both"/>
        <w:rPr>
          <w:rFonts w:eastAsia="SimSun"/>
          <w:bCs/>
          <w:sz w:val="24"/>
          <w:szCs w:val="24"/>
        </w:rPr>
      </w:pPr>
    </w:p>
    <w:p w14:paraId="0B6CBD48" w14:textId="77777777" w:rsidR="001740A2" w:rsidRPr="006822A4" w:rsidRDefault="001740A2" w:rsidP="001740A2">
      <w:pPr>
        <w:numPr>
          <w:ilvl w:val="0"/>
          <w:numId w:val="35"/>
        </w:num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Expor painéis ou letreiros que constituam propaganda, contendo expressões além da indicação dos seus serviços;</w:t>
      </w:r>
    </w:p>
    <w:p w14:paraId="65A6298D" w14:textId="77777777" w:rsidR="001740A2" w:rsidRPr="006822A4" w:rsidRDefault="001740A2" w:rsidP="001740A2">
      <w:pPr>
        <w:suppressAutoHyphens/>
        <w:jc w:val="both"/>
        <w:rPr>
          <w:rFonts w:eastAsia="SimSun"/>
          <w:bCs/>
          <w:sz w:val="24"/>
          <w:szCs w:val="24"/>
        </w:rPr>
      </w:pPr>
    </w:p>
    <w:p w14:paraId="3295017B" w14:textId="77777777" w:rsidR="001740A2" w:rsidRPr="006822A4" w:rsidRDefault="001740A2" w:rsidP="001740A2">
      <w:pPr>
        <w:numPr>
          <w:ilvl w:val="0"/>
          <w:numId w:val="35"/>
        </w:num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Provocar ou participar de algazarras ou distúrbios;</w:t>
      </w:r>
    </w:p>
    <w:p w14:paraId="19669DCF" w14:textId="77777777" w:rsidR="001740A2" w:rsidRPr="006822A4" w:rsidRDefault="001740A2" w:rsidP="001740A2">
      <w:pPr>
        <w:suppressAutoHyphens/>
        <w:jc w:val="both"/>
        <w:rPr>
          <w:rFonts w:eastAsia="SimSun"/>
          <w:bCs/>
          <w:sz w:val="24"/>
          <w:szCs w:val="24"/>
        </w:rPr>
      </w:pPr>
    </w:p>
    <w:p w14:paraId="10C0C4AD" w14:textId="77777777" w:rsidR="001740A2" w:rsidRPr="006822A4" w:rsidRDefault="001740A2" w:rsidP="001740A2">
      <w:pPr>
        <w:numPr>
          <w:ilvl w:val="0"/>
          <w:numId w:val="35"/>
        </w:num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Realizar qualquer alteração física na unidade comercial, sem prévia autorização da Secretaria Municipal de Serviços Urbanos e Meio Ambiente;</w:t>
      </w:r>
    </w:p>
    <w:p w14:paraId="4E45D659" w14:textId="77777777" w:rsidR="001740A2" w:rsidRPr="006822A4" w:rsidRDefault="001740A2" w:rsidP="001740A2">
      <w:pPr>
        <w:suppressAutoHyphens/>
        <w:jc w:val="both"/>
        <w:rPr>
          <w:rFonts w:eastAsia="SimSun"/>
          <w:bCs/>
          <w:sz w:val="24"/>
          <w:szCs w:val="24"/>
        </w:rPr>
      </w:pPr>
    </w:p>
    <w:p w14:paraId="683CE255" w14:textId="77777777" w:rsidR="001740A2" w:rsidRPr="006822A4" w:rsidRDefault="001740A2" w:rsidP="001740A2">
      <w:pPr>
        <w:numPr>
          <w:ilvl w:val="0"/>
          <w:numId w:val="35"/>
        </w:num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Mudar o ramo da atividade sem prévia aprovação da Secretaria Municipal de Serviços Urbanos e Meio Ambiente em processo administrativo regular;</w:t>
      </w:r>
    </w:p>
    <w:p w14:paraId="02C3B418" w14:textId="77777777" w:rsidR="001740A2" w:rsidRPr="006822A4" w:rsidRDefault="001740A2" w:rsidP="001740A2">
      <w:pPr>
        <w:suppressAutoHyphens/>
        <w:jc w:val="both"/>
        <w:rPr>
          <w:rFonts w:eastAsia="SimSun"/>
          <w:bCs/>
          <w:sz w:val="24"/>
          <w:szCs w:val="24"/>
        </w:rPr>
      </w:pPr>
    </w:p>
    <w:p w14:paraId="28E0AEB3" w14:textId="77777777" w:rsidR="001740A2" w:rsidRPr="006822A4" w:rsidRDefault="001740A2" w:rsidP="001740A2">
      <w:pPr>
        <w:numPr>
          <w:ilvl w:val="0"/>
          <w:numId w:val="35"/>
        </w:numPr>
        <w:suppressAutoHyphens/>
        <w:jc w:val="both"/>
        <w:rPr>
          <w:rFonts w:eastAsia="SimSun"/>
          <w:b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O órgão de fiscalização da Municipalidade poderá efetuar apreensão de material ou mercadoria, encaminhando-os aos órgãos competentes.</w:t>
      </w:r>
    </w:p>
    <w:p w14:paraId="213904E0" w14:textId="4E9AC26D" w:rsidR="001740A2" w:rsidRPr="006822A4" w:rsidRDefault="001740A2" w:rsidP="00282A50">
      <w:pPr>
        <w:jc w:val="both"/>
        <w:rPr>
          <w:sz w:val="24"/>
          <w:szCs w:val="24"/>
        </w:rPr>
      </w:pPr>
    </w:p>
    <w:p w14:paraId="2413FE0C" w14:textId="77777777" w:rsidR="00B8592F" w:rsidRPr="006822A4" w:rsidRDefault="00B8592F" w:rsidP="00282A50">
      <w:pPr>
        <w:jc w:val="both"/>
        <w:rPr>
          <w:sz w:val="24"/>
          <w:szCs w:val="24"/>
        </w:rPr>
      </w:pPr>
    </w:p>
    <w:p w14:paraId="29F5455E" w14:textId="77777777" w:rsidR="00505D66" w:rsidRPr="006822A4" w:rsidRDefault="00505D66" w:rsidP="00282A50">
      <w:pPr>
        <w:jc w:val="both"/>
        <w:rPr>
          <w:b/>
          <w:sz w:val="24"/>
          <w:szCs w:val="24"/>
        </w:rPr>
      </w:pPr>
      <w:r w:rsidRPr="006822A4">
        <w:rPr>
          <w:b/>
          <w:sz w:val="24"/>
          <w:szCs w:val="24"/>
        </w:rPr>
        <w:t xml:space="preserve">CLÁUSULA 3ª </w:t>
      </w:r>
      <w:r w:rsidR="008055F3" w:rsidRPr="006822A4">
        <w:rPr>
          <w:b/>
          <w:sz w:val="24"/>
          <w:szCs w:val="24"/>
        </w:rPr>
        <w:t xml:space="preserve">- </w:t>
      </w:r>
      <w:r w:rsidRPr="006822A4">
        <w:rPr>
          <w:b/>
          <w:sz w:val="24"/>
          <w:szCs w:val="24"/>
        </w:rPr>
        <w:t>OBRIGAÇÕES DOS USUÁRIOS</w:t>
      </w:r>
    </w:p>
    <w:p w14:paraId="4172E75D" w14:textId="77777777" w:rsidR="00505D66" w:rsidRPr="006822A4" w:rsidRDefault="00505D66" w:rsidP="00282A50">
      <w:pPr>
        <w:jc w:val="both"/>
        <w:rPr>
          <w:sz w:val="24"/>
          <w:szCs w:val="24"/>
        </w:rPr>
      </w:pPr>
    </w:p>
    <w:p w14:paraId="7022A7CF" w14:textId="77777777" w:rsidR="003969A3" w:rsidRPr="006822A4" w:rsidRDefault="003969A3" w:rsidP="00282A50">
      <w:pPr>
        <w:pStyle w:val="PargrafodaLista"/>
        <w:numPr>
          <w:ilvl w:val="1"/>
          <w:numId w:val="3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822A4">
        <w:rPr>
          <w:rFonts w:ascii="Times New Roman" w:hAnsi="Times New Roman"/>
          <w:sz w:val="24"/>
          <w:szCs w:val="24"/>
        </w:rPr>
        <w:t>Ter os seus direitos e obrigações atendidas em conformidade com o disposto na Lei 8.078/1990;</w:t>
      </w:r>
    </w:p>
    <w:p w14:paraId="7C8CA5E8" w14:textId="77777777" w:rsidR="003969A3" w:rsidRPr="006822A4" w:rsidRDefault="003969A3" w:rsidP="00282A50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AC5C345" w14:textId="77777777" w:rsidR="003969A3" w:rsidRPr="006822A4" w:rsidRDefault="003969A3" w:rsidP="00282A50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822A4">
        <w:rPr>
          <w:rFonts w:ascii="Times New Roman" w:hAnsi="Times New Roman"/>
          <w:sz w:val="24"/>
          <w:szCs w:val="24"/>
        </w:rPr>
        <w:t>3.2. Levar ao conhecimento da Concedente e da concessionária quaisquer irregularidades de que tenham conhecimento, ou atos ilícitos em razão da prestação do serviço;</w:t>
      </w:r>
    </w:p>
    <w:p w14:paraId="48B6B394" w14:textId="77777777" w:rsidR="00B8592F" w:rsidRPr="006822A4" w:rsidRDefault="00B8592F" w:rsidP="00282A50">
      <w:pPr>
        <w:jc w:val="both"/>
        <w:rPr>
          <w:sz w:val="24"/>
          <w:szCs w:val="24"/>
        </w:rPr>
      </w:pPr>
    </w:p>
    <w:p w14:paraId="082F92FD" w14:textId="77777777" w:rsidR="00D606C8" w:rsidRPr="006822A4" w:rsidRDefault="00D606C8" w:rsidP="00282A50">
      <w:pPr>
        <w:tabs>
          <w:tab w:val="left" w:pos="288"/>
        </w:tabs>
        <w:jc w:val="both"/>
        <w:rPr>
          <w:b/>
          <w:sz w:val="24"/>
          <w:szCs w:val="24"/>
        </w:rPr>
      </w:pPr>
      <w:r w:rsidRPr="006822A4">
        <w:rPr>
          <w:b/>
          <w:sz w:val="24"/>
          <w:szCs w:val="24"/>
        </w:rPr>
        <w:t xml:space="preserve">CLÁUSULA </w:t>
      </w:r>
      <w:r w:rsidR="00505D66" w:rsidRPr="006822A4">
        <w:rPr>
          <w:b/>
          <w:sz w:val="24"/>
          <w:szCs w:val="24"/>
        </w:rPr>
        <w:t>4</w:t>
      </w:r>
      <w:r w:rsidRPr="006822A4">
        <w:rPr>
          <w:b/>
          <w:sz w:val="24"/>
          <w:szCs w:val="24"/>
        </w:rPr>
        <w:t xml:space="preserve">ª </w:t>
      </w:r>
      <w:r w:rsidR="004D4A72" w:rsidRPr="006822A4">
        <w:rPr>
          <w:b/>
          <w:sz w:val="24"/>
          <w:szCs w:val="24"/>
        </w:rPr>
        <w:t>-</w:t>
      </w:r>
      <w:r w:rsidRPr="006822A4">
        <w:rPr>
          <w:b/>
          <w:sz w:val="24"/>
          <w:szCs w:val="24"/>
        </w:rPr>
        <w:t xml:space="preserve"> </w:t>
      </w:r>
      <w:r w:rsidR="004D4A72" w:rsidRPr="006822A4">
        <w:rPr>
          <w:b/>
          <w:sz w:val="24"/>
          <w:szCs w:val="24"/>
        </w:rPr>
        <w:t xml:space="preserve">DAS </w:t>
      </w:r>
      <w:r w:rsidRPr="006822A4">
        <w:rPr>
          <w:b/>
          <w:sz w:val="24"/>
          <w:szCs w:val="24"/>
        </w:rPr>
        <w:t xml:space="preserve">OBRIGAÇÕES </w:t>
      </w:r>
    </w:p>
    <w:p w14:paraId="2426B639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7C297907" w14:textId="77777777" w:rsidR="00D606C8" w:rsidRPr="006822A4" w:rsidRDefault="00505D66" w:rsidP="00282A50">
      <w:pPr>
        <w:jc w:val="both"/>
        <w:rPr>
          <w:sz w:val="24"/>
          <w:szCs w:val="24"/>
        </w:rPr>
      </w:pPr>
      <w:r w:rsidRPr="006822A4">
        <w:rPr>
          <w:sz w:val="24"/>
          <w:szCs w:val="24"/>
        </w:rPr>
        <w:t>4</w:t>
      </w:r>
      <w:r w:rsidR="00D606C8" w:rsidRPr="006822A4">
        <w:rPr>
          <w:sz w:val="24"/>
          <w:szCs w:val="24"/>
        </w:rPr>
        <w:t>.1.</w:t>
      </w:r>
      <w:r w:rsidR="00D606C8" w:rsidRPr="006822A4">
        <w:rPr>
          <w:b/>
          <w:sz w:val="24"/>
          <w:szCs w:val="24"/>
        </w:rPr>
        <w:t xml:space="preserve"> </w:t>
      </w:r>
      <w:r w:rsidR="00B24E80" w:rsidRPr="006822A4">
        <w:rPr>
          <w:sz w:val="24"/>
          <w:szCs w:val="24"/>
        </w:rPr>
        <w:t xml:space="preserve">O </w:t>
      </w:r>
      <w:r w:rsidR="003A01C1" w:rsidRPr="006822A4">
        <w:rPr>
          <w:b/>
          <w:sz w:val="24"/>
          <w:szCs w:val="24"/>
        </w:rPr>
        <w:t>CONCESSIONÁRIO</w:t>
      </w:r>
      <w:r w:rsidR="00B24E80" w:rsidRPr="006822A4">
        <w:rPr>
          <w:sz w:val="24"/>
          <w:szCs w:val="24"/>
        </w:rPr>
        <w:t xml:space="preserve"> ter</w:t>
      </w:r>
      <w:r w:rsidR="003A01C1" w:rsidRPr="006822A4">
        <w:rPr>
          <w:sz w:val="24"/>
          <w:szCs w:val="24"/>
        </w:rPr>
        <w:t>á</w:t>
      </w:r>
      <w:r w:rsidR="00B24E80" w:rsidRPr="006822A4">
        <w:rPr>
          <w:sz w:val="24"/>
          <w:szCs w:val="24"/>
        </w:rPr>
        <w:t xml:space="preserve"> </w:t>
      </w:r>
      <w:r w:rsidR="003A01C1" w:rsidRPr="006822A4">
        <w:rPr>
          <w:sz w:val="24"/>
          <w:szCs w:val="24"/>
        </w:rPr>
        <w:t>o</w:t>
      </w:r>
      <w:r w:rsidR="00B24E80" w:rsidRPr="006822A4">
        <w:rPr>
          <w:sz w:val="24"/>
          <w:szCs w:val="24"/>
        </w:rPr>
        <w:t xml:space="preserve"> prazo</w:t>
      </w:r>
      <w:r w:rsidR="003A01C1" w:rsidRPr="006822A4">
        <w:rPr>
          <w:sz w:val="24"/>
          <w:szCs w:val="24"/>
        </w:rPr>
        <w:t xml:space="preserve"> de até 60 (sessenta dias),</w:t>
      </w:r>
      <w:r w:rsidR="00B24E80" w:rsidRPr="006822A4">
        <w:rPr>
          <w:sz w:val="24"/>
          <w:szCs w:val="24"/>
        </w:rPr>
        <w:t xml:space="preserve"> para início das atividades</w:t>
      </w:r>
      <w:r w:rsidR="003A01C1" w:rsidRPr="006822A4">
        <w:rPr>
          <w:sz w:val="24"/>
          <w:szCs w:val="24"/>
        </w:rPr>
        <w:t>,</w:t>
      </w:r>
      <w:r w:rsidR="00B24E80" w:rsidRPr="006822A4">
        <w:rPr>
          <w:sz w:val="24"/>
          <w:szCs w:val="24"/>
        </w:rPr>
        <w:t xml:space="preserve"> após a assinatura do contrato.</w:t>
      </w:r>
    </w:p>
    <w:p w14:paraId="18492254" w14:textId="77777777" w:rsidR="00B8592F" w:rsidRPr="006822A4" w:rsidRDefault="00B8592F" w:rsidP="00282A50">
      <w:pPr>
        <w:jc w:val="both"/>
        <w:rPr>
          <w:sz w:val="24"/>
          <w:szCs w:val="24"/>
        </w:rPr>
      </w:pPr>
    </w:p>
    <w:p w14:paraId="6552E0C1" w14:textId="15D3CF7B" w:rsidR="00D606C8" w:rsidRPr="006822A4" w:rsidRDefault="00505D66" w:rsidP="00282A50">
      <w:pPr>
        <w:jc w:val="both"/>
        <w:rPr>
          <w:sz w:val="24"/>
          <w:szCs w:val="24"/>
        </w:rPr>
      </w:pPr>
      <w:r w:rsidRPr="006822A4">
        <w:rPr>
          <w:sz w:val="24"/>
          <w:szCs w:val="24"/>
        </w:rPr>
        <w:t>4</w:t>
      </w:r>
      <w:r w:rsidR="00562BC6" w:rsidRPr="006822A4">
        <w:rPr>
          <w:sz w:val="24"/>
          <w:szCs w:val="24"/>
        </w:rPr>
        <w:t>.1.1</w:t>
      </w:r>
      <w:r w:rsidR="00D606C8" w:rsidRPr="006822A4">
        <w:rPr>
          <w:sz w:val="24"/>
          <w:szCs w:val="24"/>
        </w:rPr>
        <w:t xml:space="preserve">. O </w:t>
      </w:r>
      <w:r w:rsidR="006B7FB8" w:rsidRPr="006822A4">
        <w:rPr>
          <w:b/>
          <w:sz w:val="24"/>
          <w:szCs w:val="24"/>
        </w:rPr>
        <w:t xml:space="preserve">CONCESSIONÁRIO </w:t>
      </w:r>
      <w:r w:rsidR="00D606C8" w:rsidRPr="006822A4">
        <w:rPr>
          <w:sz w:val="24"/>
          <w:szCs w:val="24"/>
        </w:rPr>
        <w:t xml:space="preserve">que não cumprir com os prazos estipulados no item anterior, perderá o direito à </w:t>
      </w:r>
      <w:r w:rsidR="00B24E80" w:rsidRPr="006822A4">
        <w:rPr>
          <w:sz w:val="24"/>
          <w:szCs w:val="24"/>
        </w:rPr>
        <w:t>Concessão</w:t>
      </w:r>
      <w:r w:rsidR="00D606C8" w:rsidRPr="006822A4">
        <w:rPr>
          <w:sz w:val="24"/>
          <w:szCs w:val="24"/>
        </w:rPr>
        <w:t xml:space="preserve"> de Uso, salvo justificativas aceitas pela Administração, devendo a </w:t>
      </w:r>
      <w:r w:rsidR="0052517F" w:rsidRPr="006822A4">
        <w:rPr>
          <w:rFonts w:eastAsia="Calibri"/>
          <w:b/>
          <w:sz w:val="24"/>
          <w:szCs w:val="24"/>
          <w:lang w:eastAsia="en-US"/>
        </w:rPr>
        <w:t>CONCEDENTE</w:t>
      </w:r>
      <w:r w:rsidR="0052517F" w:rsidRPr="006822A4">
        <w:rPr>
          <w:sz w:val="24"/>
          <w:szCs w:val="24"/>
        </w:rPr>
        <w:t xml:space="preserve"> </w:t>
      </w:r>
      <w:r w:rsidR="00D606C8" w:rsidRPr="006822A4">
        <w:rPr>
          <w:sz w:val="24"/>
          <w:szCs w:val="24"/>
        </w:rPr>
        <w:t>notificar os demais remanescentes, por ordem de classificação, para se instalar no respectivo boxe.</w:t>
      </w:r>
    </w:p>
    <w:p w14:paraId="37853E74" w14:textId="77777777" w:rsidR="00D606C8" w:rsidRPr="006822A4" w:rsidRDefault="00D606C8" w:rsidP="00282A50">
      <w:pPr>
        <w:jc w:val="both"/>
        <w:rPr>
          <w:sz w:val="24"/>
          <w:szCs w:val="24"/>
        </w:rPr>
      </w:pPr>
    </w:p>
    <w:p w14:paraId="0DB9C907" w14:textId="0BAB13BF" w:rsidR="00B24E80" w:rsidRPr="006822A4" w:rsidRDefault="00B24E80" w:rsidP="00282A50">
      <w:pPr>
        <w:jc w:val="both"/>
        <w:rPr>
          <w:sz w:val="24"/>
          <w:szCs w:val="24"/>
        </w:rPr>
      </w:pPr>
      <w:r w:rsidRPr="006822A4">
        <w:rPr>
          <w:sz w:val="24"/>
          <w:szCs w:val="24"/>
        </w:rPr>
        <w:t>4.1.</w:t>
      </w:r>
      <w:r w:rsidR="00562BC6" w:rsidRPr="006822A4">
        <w:rPr>
          <w:sz w:val="24"/>
          <w:szCs w:val="24"/>
        </w:rPr>
        <w:t>2</w:t>
      </w:r>
      <w:r w:rsidRPr="006822A4">
        <w:rPr>
          <w:sz w:val="24"/>
          <w:szCs w:val="24"/>
        </w:rPr>
        <w:t xml:space="preserve">. A </w:t>
      </w:r>
      <w:r w:rsidR="00BD5DF9" w:rsidRPr="006822A4">
        <w:rPr>
          <w:rFonts w:eastAsia="Calibri"/>
          <w:b/>
          <w:sz w:val="24"/>
          <w:szCs w:val="24"/>
          <w:lang w:eastAsia="en-US"/>
        </w:rPr>
        <w:t>CONCEDENTE</w:t>
      </w:r>
      <w:r w:rsidR="00BD5DF9" w:rsidRPr="006822A4">
        <w:rPr>
          <w:sz w:val="24"/>
          <w:szCs w:val="24"/>
        </w:rPr>
        <w:t xml:space="preserve"> </w:t>
      </w:r>
      <w:r w:rsidRPr="006822A4">
        <w:rPr>
          <w:sz w:val="24"/>
          <w:szCs w:val="24"/>
        </w:rPr>
        <w:t xml:space="preserve">exercerá a mais ampla fiscalização da execução do contrato, através de seus órgãos competentes, devendo </w:t>
      </w:r>
      <w:r w:rsidR="00BD5DF9" w:rsidRPr="006822A4">
        <w:rPr>
          <w:sz w:val="24"/>
          <w:szCs w:val="24"/>
        </w:rPr>
        <w:t>o</w:t>
      </w:r>
      <w:r w:rsidRPr="006822A4">
        <w:rPr>
          <w:sz w:val="24"/>
          <w:szCs w:val="24"/>
        </w:rPr>
        <w:t xml:space="preserve"> </w:t>
      </w:r>
      <w:r w:rsidR="00BD5DF9" w:rsidRPr="006822A4">
        <w:rPr>
          <w:b/>
          <w:sz w:val="24"/>
          <w:szCs w:val="24"/>
        </w:rPr>
        <w:t>CONCESSIONÁRIO</w:t>
      </w:r>
      <w:r w:rsidRPr="006822A4">
        <w:rPr>
          <w:sz w:val="24"/>
          <w:szCs w:val="24"/>
        </w:rPr>
        <w:t xml:space="preserve"> permitir o acesso às suas dependências, ou àquelas por ele utilizadas, das pessoas credenciadas para a fiscalização dos serviços.</w:t>
      </w:r>
    </w:p>
    <w:p w14:paraId="2B61BFB3" w14:textId="77777777" w:rsidR="00B24E80" w:rsidRPr="006822A4" w:rsidRDefault="00B24E80" w:rsidP="00282A50">
      <w:pPr>
        <w:jc w:val="both"/>
        <w:rPr>
          <w:sz w:val="24"/>
          <w:szCs w:val="24"/>
        </w:rPr>
      </w:pPr>
    </w:p>
    <w:p w14:paraId="60040BAB" w14:textId="400E9570" w:rsidR="00B24E80" w:rsidRPr="006822A4" w:rsidRDefault="00B24E80" w:rsidP="00282A50">
      <w:pPr>
        <w:jc w:val="both"/>
        <w:rPr>
          <w:sz w:val="24"/>
          <w:szCs w:val="24"/>
        </w:rPr>
      </w:pPr>
      <w:r w:rsidRPr="006822A4">
        <w:rPr>
          <w:sz w:val="24"/>
          <w:szCs w:val="24"/>
        </w:rPr>
        <w:t>4.1.</w:t>
      </w:r>
      <w:r w:rsidR="00562BC6" w:rsidRPr="006822A4">
        <w:rPr>
          <w:sz w:val="24"/>
          <w:szCs w:val="24"/>
        </w:rPr>
        <w:t>3</w:t>
      </w:r>
      <w:r w:rsidRPr="006822A4">
        <w:rPr>
          <w:sz w:val="24"/>
          <w:szCs w:val="24"/>
        </w:rPr>
        <w:t xml:space="preserve">. A Fiscalização por parte da </w:t>
      </w:r>
      <w:r w:rsidR="00BD5DF9" w:rsidRPr="006822A4">
        <w:rPr>
          <w:rFonts w:eastAsia="Calibri"/>
          <w:b/>
          <w:sz w:val="24"/>
          <w:szCs w:val="24"/>
          <w:lang w:eastAsia="en-US"/>
        </w:rPr>
        <w:t>CONCEDENTE</w:t>
      </w:r>
      <w:r w:rsidR="00BD5DF9" w:rsidRPr="006822A4">
        <w:rPr>
          <w:sz w:val="24"/>
          <w:szCs w:val="24"/>
        </w:rPr>
        <w:t xml:space="preserve"> </w:t>
      </w:r>
      <w:r w:rsidRPr="006822A4">
        <w:rPr>
          <w:sz w:val="24"/>
          <w:szCs w:val="24"/>
        </w:rPr>
        <w:t>não eximirá ou reduzirá, em nenhuma hipótese, as responsabilidades d</w:t>
      </w:r>
      <w:r w:rsidR="00BD5DF9" w:rsidRPr="006822A4">
        <w:rPr>
          <w:sz w:val="24"/>
          <w:szCs w:val="24"/>
        </w:rPr>
        <w:t xml:space="preserve">o </w:t>
      </w:r>
      <w:r w:rsidR="00BD5DF9" w:rsidRPr="006822A4">
        <w:rPr>
          <w:b/>
          <w:sz w:val="24"/>
          <w:szCs w:val="24"/>
        </w:rPr>
        <w:t>CONCESSIONÁRIO</w:t>
      </w:r>
      <w:r w:rsidRPr="006822A4">
        <w:rPr>
          <w:sz w:val="24"/>
          <w:szCs w:val="24"/>
        </w:rPr>
        <w:t>.</w:t>
      </w:r>
    </w:p>
    <w:p w14:paraId="16409091" w14:textId="77777777" w:rsidR="00040478" w:rsidRPr="006822A4" w:rsidRDefault="00040478" w:rsidP="00282A50">
      <w:pPr>
        <w:jc w:val="both"/>
        <w:rPr>
          <w:sz w:val="24"/>
          <w:szCs w:val="24"/>
        </w:rPr>
      </w:pPr>
    </w:p>
    <w:p w14:paraId="45F6BE4D" w14:textId="77777777" w:rsidR="00D606C8" w:rsidRPr="006822A4" w:rsidRDefault="00505D66" w:rsidP="00282A50">
      <w:pPr>
        <w:jc w:val="both"/>
        <w:rPr>
          <w:sz w:val="24"/>
          <w:szCs w:val="24"/>
        </w:rPr>
      </w:pPr>
      <w:r w:rsidRPr="006822A4">
        <w:rPr>
          <w:sz w:val="24"/>
          <w:szCs w:val="24"/>
        </w:rPr>
        <w:t>4</w:t>
      </w:r>
      <w:r w:rsidR="00D606C8" w:rsidRPr="006822A4">
        <w:rPr>
          <w:sz w:val="24"/>
          <w:szCs w:val="24"/>
        </w:rPr>
        <w:t>.2.</w:t>
      </w:r>
      <w:r w:rsidR="00D606C8" w:rsidRPr="006822A4">
        <w:rPr>
          <w:b/>
          <w:sz w:val="24"/>
          <w:szCs w:val="24"/>
        </w:rPr>
        <w:t xml:space="preserve"> </w:t>
      </w:r>
      <w:r w:rsidR="00D606C8" w:rsidRPr="006822A4">
        <w:rPr>
          <w:sz w:val="24"/>
          <w:szCs w:val="24"/>
        </w:rPr>
        <w:t xml:space="preserve">A </w:t>
      </w:r>
      <w:r w:rsidR="00E60876" w:rsidRPr="006822A4">
        <w:rPr>
          <w:sz w:val="24"/>
          <w:szCs w:val="24"/>
        </w:rPr>
        <w:t>Concessão</w:t>
      </w:r>
      <w:r w:rsidR="00D606C8" w:rsidRPr="006822A4">
        <w:rPr>
          <w:sz w:val="24"/>
          <w:szCs w:val="24"/>
        </w:rPr>
        <w:t xml:space="preserve"> poderá ser revogada a qualquer momento pela </w:t>
      </w:r>
      <w:r w:rsidR="0052517F" w:rsidRPr="006822A4">
        <w:rPr>
          <w:rFonts w:eastAsia="Calibri"/>
          <w:b/>
          <w:sz w:val="24"/>
          <w:szCs w:val="24"/>
          <w:lang w:eastAsia="en-US"/>
        </w:rPr>
        <w:t>CONCEDENTE</w:t>
      </w:r>
      <w:r w:rsidR="0052517F" w:rsidRPr="006822A4">
        <w:rPr>
          <w:sz w:val="24"/>
          <w:szCs w:val="24"/>
        </w:rPr>
        <w:t xml:space="preserve"> </w:t>
      </w:r>
      <w:r w:rsidR="00D606C8" w:rsidRPr="006822A4">
        <w:rPr>
          <w:sz w:val="24"/>
          <w:szCs w:val="24"/>
        </w:rPr>
        <w:t>ou pela Administração, conforme o constante no Regulament</w:t>
      </w:r>
      <w:r w:rsidR="002B2804" w:rsidRPr="006822A4">
        <w:rPr>
          <w:sz w:val="24"/>
          <w:szCs w:val="24"/>
        </w:rPr>
        <w:t xml:space="preserve">o Geral do Terminal Rodoviário </w:t>
      </w:r>
      <w:r w:rsidR="00D606C8" w:rsidRPr="006822A4">
        <w:rPr>
          <w:sz w:val="24"/>
          <w:szCs w:val="24"/>
        </w:rPr>
        <w:t>e pelo não cumpri</w:t>
      </w:r>
      <w:r w:rsidR="00BD5DF9" w:rsidRPr="006822A4">
        <w:rPr>
          <w:sz w:val="24"/>
          <w:szCs w:val="24"/>
        </w:rPr>
        <w:t>mento do referido regulamento, D</w:t>
      </w:r>
      <w:r w:rsidR="00D606C8" w:rsidRPr="006822A4">
        <w:rPr>
          <w:sz w:val="24"/>
          <w:szCs w:val="24"/>
        </w:rPr>
        <w:t xml:space="preserve">ecreto, </w:t>
      </w:r>
      <w:r w:rsidR="00BD5DF9" w:rsidRPr="006822A4">
        <w:rPr>
          <w:sz w:val="24"/>
          <w:szCs w:val="24"/>
        </w:rPr>
        <w:t>Portaria e das L</w:t>
      </w:r>
      <w:r w:rsidR="00D606C8" w:rsidRPr="006822A4">
        <w:rPr>
          <w:sz w:val="24"/>
          <w:szCs w:val="24"/>
        </w:rPr>
        <w:t>eis em vigor.</w:t>
      </w:r>
    </w:p>
    <w:p w14:paraId="6D987846" w14:textId="77777777" w:rsidR="00051EEC" w:rsidRPr="006822A4" w:rsidRDefault="00051EEC" w:rsidP="00282A50">
      <w:pPr>
        <w:jc w:val="both"/>
        <w:rPr>
          <w:sz w:val="24"/>
          <w:szCs w:val="24"/>
        </w:rPr>
      </w:pPr>
    </w:p>
    <w:p w14:paraId="0D4B0AC5" w14:textId="77777777" w:rsidR="00D606C8" w:rsidRPr="006822A4" w:rsidRDefault="00D606C8" w:rsidP="00282A50">
      <w:pPr>
        <w:tabs>
          <w:tab w:val="left" w:pos="288"/>
        </w:tabs>
        <w:jc w:val="both"/>
        <w:rPr>
          <w:b/>
          <w:sz w:val="24"/>
          <w:szCs w:val="24"/>
        </w:rPr>
      </w:pPr>
      <w:r w:rsidRPr="006822A4">
        <w:rPr>
          <w:b/>
          <w:sz w:val="24"/>
          <w:szCs w:val="24"/>
        </w:rPr>
        <w:t xml:space="preserve">CLÁUSULA </w:t>
      </w:r>
      <w:r w:rsidR="00505D66" w:rsidRPr="006822A4">
        <w:rPr>
          <w:b/>
          <w:sz w:val="24"/>
          <w:szCs w:val="24"/>
        </w:rPr>
        <w:t>5</w:t>
      </w:r>
      <w:r w:rsidR="008055F3" w:rsidRPr="006822A4">
        <w:rPr>
          <w:b/>
          <w:sz w:val="24"/>
          <w:szCs w:val="24"/>
        </w:rPr>
        <w:t>ª</w:t>
      </w:r>
      <w:r w:rsidRPr="006822A4">
        <w:rPr>
          <w:b/>
          <w:sz w:val="24"/>
          <w:szCs w:val="24"/>
        </w:rPr>
        <w:t xml:space="preserve"> - DA VIGÊNCIA</w:t>
      </w:r>
    </w:p>
    <w:p w14:paraId="12E8EC6E" w14:textId="77777777" w:rsidR="00D606C8" w:rsidRPr="006822A4" w:rsidRDefault="00D606C8" w:rsidP="00282A50">
      <w:pPr>
        <w:jc w:val="both"/>
        <w:rPr>
          <w:sz w:val="24"/>
          <w:szCs w:val="24"/>
        </w:rPr>
      </w:pPr>
    </w:p>
    <w:p w14:paraId="009D68FF" w14:textId="7C756CB3" w:rsidR="005C15ED" w:rsidRPr="006822A4" w:rsidRDefault="00505D66" w:rsidP="005C15ED">
      <w:pPr>
        <w:suppressAutoHyphens/>
        <w:contextualSpacing/>
        <w:jc w:val="both"/>
        <w:rPr>
          <w:rFonts w:eastAsia="SimSun"/>
          <w:sz w:val="24"/>
          <w:szCs w:val="24"/>
        </w:rPr>
      </w:pPr>
      <w:r w:rsidRPr="006822A4">
        <w:rPr>
          <w:sz w:val="24"/>
          <w:szCs w:val="24"/>
        </w:rPr>
        <w:t>5</w:t>
      </w:r>
      <w:r w:rsidR="00D606C8" w:rsidRPr="006822A4">
        <w:rPr>
          <w:sz w:val="24"/>
          <w:szCs w:val="24"/>
        </w:rPr>
        <w:t xml:space="preserve">.1. </w:t>
      </w:r>
      <w:r w:rsidR="005C15ED" w:rsidRPr="006822A4">
        <w:rPr>
          <w:sz w:val="24"/>
          <w:szCs w:val="24"/>
        </w:rPr>
        <w:t xml:space="preserve">A </w:t>
      </w:r>
      <w:r w:rsidR="00B67D37" w:rsidRPr="006822A4">
        <w:rPr>
          <w:sz w:val="24"/>
          <w:szCs w:val="24"/>
        </w:rPr>
        <w:t xml:space="preserve">Concessão administrativa </w:t>
      </w:r>
      <w:r w:rsidR="005C15ED" w:rsidRPr="006822A4">
        <w:rPr>
          <w:sz w:val="24"/>
          <w:szCs w:val="24"/>
        </w:rPr>
        <w:t xml:space="preserve">terá vigência </w:t>
      </w:r>
      <w:r w:rsidR="00B67D37" w:rsidRPr="006822A4">
        <w:rPr>
          <w:sz w:val="24"/>
          <w:szCs w:val="24"/>
        </w:rPr>
        <w:t xml:space="preserve">por </w:t>
      </w:r>
      <w:r w:rsidR="00EA5F01" w:rsidRPr="006822A4">
        <w:rPr>
          <w:sz w:val="24"/>
          <w:szCs w:val="24"/>
        </w:rPr>
        <w:t>10</w:t>
      </w:r>
      <w:r w:rsidR="00B67D37" w:rsidRPr="006822A4">
        <w:rPr>
          <w:sz w:val="24"/>
          <w:szCs w:val="24"/>
        </w:rPr>
        <w:t xml:space="preserve"> (</w:t>
      </w:r>
      <w:r w:rsidR="00EA5F01" w:rsidRPr="006822A4">
        <w:rPr>
          <w:sz w:val="24"/>
          <w:szCs w:val="24"/>
        </w:rPr>
        <w:t>dez</w:t>
      </w:r>
      <w:r w:rsidR="00B67D37" w:rsidRPr="006822A4">
        <w:rPr>
          <w:sz w:val="24"/>
          <w:szCs w:val="24"/>
        </w:rPr>
        <w:t>) anos</w:t>
      </w:r>
      <w:r w:rsidR="00FC3348">
        <w:rPr>
          <w:sz w:val="24"/>
          <w:szCs w:val="24"/>
        </w:rPr>
        <w:t xml:space="preserve">, </w:t>
      </w:r>
      <w:r w:rsidR="004F4A2D">
        <w:rPr>
          <w:sz w:val="24"/>
          <w:szCs w:val="24"/>
        </w:rPr>
        <w:t>isto é,</w:t>
      </w:r>
      <w:r w:rsidR="00FC3348">
        <w:rPr>
          <w:sz w:val="24"/>
          <w:szCs w:val="24"/>
        </w:rPr>
        <w:t xml:space="preserve"> de 17/09/26 a 16/09/36</w:t>
      </w:r>
      <w:r w:rsidR="0006703F">
        <w:rPr>
          <w:sz w:val="24"/>
          <w:szCs w:val="24"/>
        </w:rPr>
        <w:t>,</w:t>
      </w:r>
      <w:r w:rsidR="00B67D37" w:rsidRPr="006822A4">
        <w:rPr>
          <w:sz w:val="24"/>
          <w:szCs w:val="24"/>
        </w:rPr>
        <w:t xml:space="preserve"> </w:t>
      </w:r>
      <w:r w:rsidR="005C15ED" w:rsidRPr="006822A4">
        <w:rPr>
          <w:rFonts w:eastAsia="SimSun"/>
          <w:sz w:val="24"/>
          <w:szCs w:val="24"/>
        </w:rPr>
        <w:t>com possibilidade de renovação.</w:t>
      </w:r>
    </w:p>
    <w:p w14:paraId="2B13C9DC" w14:textId="77777777" w:rsidR="00E74307" w:rsidRPr="006822A4" w:rsidRDefault="00E74307" w:rsidP="00282A50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133BD49" w14:textId="77777777" w:rsidR="00D606C8" w:rsidRPr="006822A4" w:rsidRDefault="00D606C8" w:rsidP="00282A50">
      <w:pPr>
        <w:tabs>
          <w:tab w:val="left" w:pos="288"/>
        </w:tabs>
        <w:jc w:val="both"/>
        <w:rPr>
          <w:b/>
          <w:sz w:val="24"/>
          <w:szCs w:val="24"/>
        </w:rPr>
      </w:pPr>
      <w:r w:rsidRPr="006822A4">
        <w:rPr>
          <w:b/>
          <w:sz w:val="24"/>
          <w:szCs w:val="24"/>
        </w:rPr>
        <w:t xml:space="preserve">CLÁUSULA </w:t>
      </w:r>
      <w:r w:rsidR="00505D66" w:rsidRPr="006822A4">
        <w:rPr>
          <w:b/>
          <w:sz w:val="24"/>
          <w:szCs w:val="24"/>
        </w:rPr>
        <w:t>6</w:t>
      </w:r>
      <w:r w:rsidR="008055F3" w:rsidRPr="006822A4">
        <w:rPr>
          <w:b/>
          <w:sz w:val="24"/>
          <w:szCs w:val="24"/>
        </w:rPr>
        <w:t>ª</w:t>
      </w:r>
      <w:r w:rsidR="0070015C" w:rsidRPr="006822A4">
        <w:rPr>
          <w:b/>
          <w:sz w:val="24"/>
          <w:szCs w:val="24"/>
        </w:rPr>
        <w:t xml:space="preserve"> - DA FISCALIZAÇÃO</w:t>
      </w:r>
    </w:p>
    <w:p w14:paraId="28F1747C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520E8027" w14:textId="77777777" w:rsidR="00D606C8" w:rsidRPr="006822A4" w:rsidRDefault="00505D66" w:rsidP="00282A50">
      <w:pPr>
        <w:tabs>
          <w:tab w:val="left" w:pos="288"/>
        </w:tabs>
        <w:jc w:val="both"/>
        <w:rPr>
          <w:sz w:val="24"/>
          <w:szCs w:val="24"/>
        </w:rPr>
      </w:pPr>
      <w:r w:rsidRPr="006822A4">
        <w:rPr>
          <w:sz w:val="24"/>
          <w:szCs w:val="24"/>
        </w:rPr>
        <w:t>6</w:t>
      </w:r>
      <w:r w:rsidR="00D606C8" w:rsidRPr="006822A4">
        <w:rPr>
          <w:sz w:val="24"/>
          <w:szCs w:val="24"/>
        </w:rPr>
        <w:t xml:space="preserve">.1.  A </w:t>
      </w:r>
      <w:r w:rsidR="0052517F" w:rsidRPr="006822A4">
        <w:rPr>
          <w:rFonts w:eastAsia="Calibri"/>
          <w:b/>
          <w:sz w:val="24"/>
          <w:szCs w:val="24"/>
          <w:lang w:eastAsia="en-US"/>
        </w:rPr>
        <w:t>CONCEDENTE</w:t>
      </w:r>
      <w:r w:rsidR="0052517F" w:rsidRPr="006822A4">
        <w:rPr>
          <w:sz w:val="24"/>
          <w:szCs w:val="24"/>
        </w:rPr>
        <w:t xml:space="preserve"> </w:t>
      </w:r>
      <w:r w:rsidR="00D606C8" w:rsidRPr="006822A4">
        <w:rPr>
          <w:sz w:val="24"/>
          <w:szCs w:val="24"/>
        </w:rPr>
        <w:t xml:space="preserve">exercerá a mais ampla fiscalização da execução do termo de outorga, através de seus órgãos competentes, devendo o </w:t>
      </w:r>
      <w:r w:rsidR="006B7FB8" w:rsidRPr="006822A4">
        <w:rPr>
          <w:b/>
          <w:sz w:val="24"/>
          <w:szCs w:val="24"/>
        </w:rPr>
        <w:t>CONCESSIONÁRIO</w:t>
      </w:r>
      <w:r w:rsidR="006B7FB8" w:rsidRPr="006822A4">
        <w:rPr>
          <w:sz w:val="24"/>
          <w:szCs w:val="24"/>
        </w:rPr>
        <w:t xml:space="preserve"> </w:t>
      </w:r>
      <w:r w:rsidR="00D606C8" w:rsidRPr="006822A4">
        <w:rPr>
          <w:sz w:val="24"/>
          <w:szCs w:val="24"/>
        </w:rPr>
        <w:t>permitir o acesso às dependências, ou àquelas por ele utilizadas, das pessoas credenciadas para a fiscalização dos serviços.</w:t>
      </w:r>
    </w:p>
    <w:p w14:paraId="5B510F70" w14:textId="77777777" w:rsidR="00051EEC" w:rsidRPr="006822A4" w:rsidRDefault="00051EEC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4FCA1F57" w14:textId="77777777" w:rsidR="00D606C8" w:rsidRPr="006822A4" w:rsidRDefault="00505D66" w:rsidP="00282A50">
      <w:pPr>
        <w:tabs>
          <w:tab w:val="left" w:pos="288"/>
        </w:tabs>
        <w:jc w:val="both"/>
        <w:rPr>
          <w:b/>
          <w:sz w:val="24"/>
          <w:szCs w:val="24"/>
        </w:rPr>
      </w:pPr>
      <w:r w:rsidRPr="006822A4">
        <w:rPr>
          <w:sz w:val="24"/>
          <w:szCs w:val="24"/>
        </w:rPr>
        <w:t>6</w:t>
      </w:r>
      <w:r w:rsidR="00D606C8" w:rsidRPr="006822A4">
        <w:rPr>
          <w:sz w:val="24"/>
          <w:szCs w:val="24"/>
        </w:rPr>
        <w:t xml:space="preserve">.2. A fiscalização por parte da </w:t>
      </w:r>
      <w:r w:rsidR="0052517F" w:rsidRPr="006822A4">
        <w:rPr>
          <w:rFonts w:eastAsia="Calibri"/>
          <w:b/>
          <w:sz w:val="24"/>
          <w:szCs w:val="24"/>
          <w:lang w:eastAsia="en-US"/>
        </w:rPr>
        <w:t>CONCEDENTE</w:t>
      </w:r>
      <w:r w:rsidR="0052517F" w:rsidRPr="006822A4">
        <w:rPr>
          <w:sz w:val="24"/>
          <w:szCs w:val="24"/>
        </w:rPr>
        <w:t xml:space="preserve"> </w:t>
      </w:r>
      <w:r w:rsidR="00D606C8" w:rsidRPr="006822A4">
        <w:rPr>
          <w:sz w:val="24"/>
          <w:szCs w:val="24"/>
        </w:rPr>
        <w:t xml:space="preserve">não eximirá ou reduzirá, em nenhuma hipótese, as responsabilidades do </w:t>
      </w:r>
      <w:r w:rsidR="006B7FB8" w:rsidRPr="006822A4">
        <w:rPr>
          <w:b/>
          <w:sz w:val="24"/>
          <w:szCs w:val="24"/>
        </w:rPr>
        <w:t>CONCESSIONÁRIO</w:t>
      </w:r>
      <w:r w:rsidR="00D606C8" w:rsidRPr="006822A4">
        <w:rPr>
          <w:b/>
          <w:sz w:val="24"/>
          <w:szCs w:val="24"/>
        </w:rPr>
        <w:t>.</w:t>
      </w:r>
    </w:p>
    <w:p w14:paraId="4E254E8C" w14:textId="77777777" w:rsidR="00051EEC" w:rsidRPr="006822A4" w:rsidRDefault="00051EEC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084329CE" w14:textId="77777777" w:rsidR="0070015C" w:rsidRPr="006822A4" w:rsidRDefault="0070015C" w:rsidP="00282A50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822A4">
        <w:rPr>
          <w:rFonts w:ascii="Times New Roman" w:hAnsi="Times New Roman"/>
          <w:sz w:val="24"/>
          <w:szCs w:val="24"/>
        </w:rPr>
        <w:t>6.3. Caberá a concedente fiscalizar a atividade desenvolvida podendo inclusive intervir com o fim de assegurar a adequação na prestação de serviço, bem como o fiel cumprimento nas normas pertinentes e vigentes;</w:t>
      </w:r>
    </w:p>
    <w:p w14:paraId="185743BB" w14:textId="77777777" w:rsidR="00051EEC" w:rsidRPr="006822A4" w:rsidRDefault="00051EEC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2F113F61" w14:textId="77777777" w:rsidR="001740A2" w:rsidRDefault="001740A2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6579FD81" w14:textId="77777777" w:rsidR="001B59D0" w:rsidRDefault="001B59D0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4050971E" w14:textId="77777777" w:rsidR="001B59D0" w:rsidRPr="006822A4" w:rsidRDefault="001B59D0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66CE26A9" w14:textId="77777777" w:rsidR="00D606C8" w:rsidRPr="006822A4" w:rsidRDefault="00D606C8" w:rsidP="00282A50">
      <w:pPr>
        <w:tabs>
          <w:tab w:val="left" w:pos="288"/>
        </w:tabs>
        <w:jc w:val="both"/>
        <w:rPr>
          <w:b/>
          <w:sz w:val="24"/>
          <w:szCs w:val="24"/>
        </w:rPr>
      </w:pPr>
      <w:r w:rsidRPr="006822A4">
        <w:rPr>
          <w:b/>
          <w:sz w:val="24"/>
          <w:szCs w:val="24"/>
        </w:rPr>
        <w:lastRenderedPageBreak/>
        <w:t xml:space="preserve">CLÁUSULA </w:t>
      </w:r>
      <w:r w:rsidR="00505D66" w:rsidRPr="006822A4">
        <w:rPr>
          <w:b/>
          <w:sz w:val="24"/>
          <w:szCs w:val="24"/>
        </w:rPr>
        <w:t>7</w:t>
      </w:r>
      <w:r w:rsidR="008055F3" w:rsidRPr="006822A4">
        <w:rPr>
          <w:b/>
          <w:sz w:val="24"/>
          <w:szCs w:val="24"/>
        </w:rPr>
        <w:t>ª</w:t>
      </w:r>
      <w:r w:rsidRPr="006822A4">
        <w:rPr>
          <w:b/>
          <w:sz w:val="24"/>
          <w:szCs w:val="24"/>
        </w:rPr>
        <w:t xml:space="preserve"> - DAS RESPONSABILIDADES E PENALIDADES</w:t>
      </w:r>
    </w:p>
    <w:p w14:paraId="0DAE1769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1A87B20C" w14:textId="77777777" w:rsidR="001740A2" w:rsidRPr="006822A4" w:rsidRDefault="00F7751D" w:rsidP="001740A2">
      <w:pPr>
        <w:suppressAutoHyphens/>
        <w:jc w:val="both"/>
        <w:rPr>
          <w:rFonts w:eastAsia="SimSun"/>
          <w:sz w:val="24"/>
          <w:szCs w:val="24"/>
        </w:rPr>
      </w:pPr>
      <w:r w:rsidRPr="006822A4">
        <w:rPr>
          <w:sz w:val="24"/>
          <w:szCs w:val="24"/>
        </w:rPr>
        <w:t xml:space="preserve">7.1. </w:t>
      </w:r>
      <w:r w:rsidR="001740A2" w:rsidRPr="006822A4">
        <w:rPr>
          <w:rFonts w:eastAsia="SimSun"/>
          <w:sz w:val="24"/>
          <w:szCs w:val="24"/>
        </w:rPr>
        <w:t>A transgressão dos dispositivos deste Regulamento e em seus atos complementares, baixados pela Prefeitura, sujeitará o concessionário infrator, por si e seus representantes, auxiliares, empregados ou prepostos, sem prejuízo de outras cominações legais, às seguintes penalidades:</w:t>
      </w:r>
    </w:p>
    <w:p w14:paraId="1B19A1E0" w14:textId="62C63AD8" w:rsidR="00F7751D" w:rsidRPr="006822A4" w:rsidRDefault="00F7751D" w:rsidP="001740A2">
      <w:pPr>
        <w:rPr>
          <w:sz w:val="24"/>
          <w:szCs w:val="24"/>
        </w:rPr>
      </w:pPr>
    </w:p>
    <w:p w14:paraId="4163D016" w14:textId="77777777" w:rsidR="00F7751D" w:rsidRPr="006822A4" w:rsidRDefault="00F7751D" w:rsidP="001740A2">
      <w:pPr>
        <w:rPr>
          <w:sz w:val="24"/>
          <w:szCs w:val="24"/>
        </w:rPr>
      </w:pPr>
      <w:r w:rsidRPr="006822A4">
        <w:rPr>
          <w:sz w:val="24"/>
          <w:szCs w:val="24"/>
        </w:rPr>
        <w:t>I - Advertência;</w:t>
      </w:r>
    </w:p>
    <w:p w14:paraId="2D32C14C" w14:textId="77777777" w:rsidR="00F7751D" w:rsidRPr="006822A4" w:rsidRDefault="00F7751D" w:rsidP="001740A2">
      <w:pPr>
        <w:rPr>
          <w:sz w:val="24"/>
          <w:szCs w:val="24"/>
        </w:rPr>
      </w:pPr>
      <w:r w:rsidRPr="006822A4">
        <w:rPr>
          <w:sz w:val="24"/>
          <w:szCs w:val="24"/>
        </w:rPr>
        <w:t>II - Multa pecuniária;</w:t>
      </w:r>
    </w:p>
    <w:p w14:paraId="0F2E4A44" w14:textId="77777777" w:rsidR="00F7751D" w:rsidRPr="006822A4" w:rsidRDefault="00F7751D" w:rsidP="001740A2">
      <w:pPr>
        <w:rPr>
          <w:sz w:val="24"/>
          <w:szCs w:val="24"/>
        </w:rPr>
      </w:pPr>
      <w:r w:rsidRPr="006822A4">
        <w:rPr>
          <w:sz w:val="24"/>
          <w:szCs w:val="24"/>
        </w:rPr>
        <w:t xml:space="preserve">III - Rescisão do Termo de Concessão </w:t>
      </w:r>
    </w:p>
    <w:p w14:paraId="7DE3DB61" w14:textId="77777777" w:rsidR="00F7751D" w:rsidRPr="006822A4" w:rsidRDefault="00F7751D" w:rsidP="00282A50">
      <w:pPr>
        <w:jc w:val="center"/>
        <w:rPr>
          <w:b/>
          <w:sz w:val="24"/>
          <w:szCs w:val="24"/>
        </w:rPr>
      </w:pPr>
    </w:p>
    <w:p w14:paraId="29641FC9" w14:textId="77777777" w:rsidR="00F7751D" w:rsidRPr="006822A4" w:rsidRDefault="00F7751D" w:rsidP="00282A50">
      <w:pPr>
        <w:jc w:val="both"/>
        <w:rPr>
          <w:sz w:val="24"/>
          <w:szCs w:val="24"/>
        </w:rPr>
      </w:pPr>
      <w:r w:rsidRPr="006822A4">
        <w:rPr>
          <w:sz w:val="24"/>
          <w:szCs w:val="24"/>
        </w:rPr>
        <w:t>7.2.</w:t>
      </w:r>
      <w:r w:rsidRPr="006822A4">
        <w:rPr>
          <w:b/>
          <w:sz w:val="24"/>
          <w:szCs w:val="24"/>
        </w:rPr>
        <w:t xml:space="preserve"> </w:t>
      </w:r>
      <w:r w:rsidRPr="006822A4">
        <w:rPr>
          <w:sz w:val="24"/>
          <w:szCs w:val="24"/>
        </w:rPr>
        <w:t>A</w:t>
      </w:r>
      <w:r w:rsidRPr="006822A4">
        <w:rPr>
          <w:b/>
          <w:sz w:val="24"/>
          <w:szCs w:val="24"/>
        </w:rPr>
        <w:t xml:space="preserve"> </w:t>
      </w:r>
      <w:r w:rsidRPr="006822A4">
        <w:rPr>
          <w:sz w:val="24"/>
          <w:szCs w:val="24"/>
        </w:rPr>
        <w:t>advertência será aplicada somente nos casos de infração primária circunstancial, sendo encaminhada por escrito, aos infratores e deverá conter os elementos indispensáveis a individualização e caracterização da ocorrência.</w:t>
      </w:r>
    </w:p>
    <w:p w14:paraId="63BD93C0" w14:textId="77777777" w:rsidR="00051EEC" w:rsidRPr="006822A4" w:rsidRDefault="00051EEC" w:rsidP="00282A50">
      <w:pPr>
        <w:rPr>
          <w:b/>
          <w:sz w:val="24"/>
          <w:szCs w:val="24"/>
        </w:rPr>
      </w:pPr>
    </w:p>
    <w:p w14:paraId="62B4DA01" w14:textId="77777777" w:rsidR="001740A2" w:rsidRPr="006822A4" w:rsidRDefault="00F7751D" w:rsidP="001740A2">
      <w:pPr>
        <w:suppressAutoHyphens/>
        <w:jc w:val="both"/>
        <w:rPr>
          <w:rFonts w:eastAsia="SimSun"/>
          <w:sz w:val="24"/>
          <w:szCs w:val="24"/>
        </w:rPr>
      </w:pPr>
      <w:r w:rsidRPr="006822A4">
        <w:rPr>
          <w:sz w:val="24"/>
          <w:szCs w:val="24"/>
        </w:rPr>
        <w:t xml:space="preserve">7.3. </w:t>
      </w:r>
      <w:r w:rsidR="001740A2" w:rsidRPr="006822A4">
        <w:rPr>
          <w:rFonts w:eastAsia="SimSun"/>
          <w:sz w:val="24"/>
          <w:szCs w:val="24"/>
        </w:rPr>
        <w:t xml:space="preserve">As multas pecuniárias serão aplicadas com base na gravidade da infração, na forma do regulamento específico que deverá ser baixado pela Secretaria Municipal de Serviços Urbanos e Meio Ambiente, podendo variar de 4 (quatro) a 200 (duzentas) </w:t>
      </w:r>
      <w:proofErr w:type="spellStart"/>
      <w:r w:rsidR="001740A2" w:rsidRPr="006822A4">
        <w:rPr>
          <w:rFonts w:eastAsia="SimSun"/>
          <w:sz w:val="24"/>
          <w:szCs w:val="24"/>
        </w:rPr>
        <w:t>UFESP´s</w:t>
      </w:r>
      <w:proofErr w:type="spellEnd"/>
      <w:r w:rsidR="001740A2" w:rsidRPr="006822A4">
        <w:rPr>
          <w:rFonts w:eastAsia="SimSun"/>
          <w:sz w:val="24"/>
          <w:szCs w:val="24"/>
        </w:rPr>
        <w:t>;</w:t>
      </w:r>
    </w:p>
    <w:p w14:paraId="30F32843" w14:textId="099ED0F8" w:rsidR="00051EEC" w:rsidRPr="006822A4" w:rsidRDefault="00051EEC" w:rsidP="001740A2">
      <w:pPr>
        <w:rPr>
          <w:sz w:val="24"/>
          <w:szCs w:val="24"/>
        </w:rPr>
      </w:pPr>
    </w:p>
    <w:p w14:paraId="3745C252" w14:textId="5F9A18C5" w:rsidR="00F7751D" w:rsidRPr="006822A4" w:rsidRDefault="00CA0574" w:rsidP="00282A50">
      <w:pPr>
        <w:rPr>
          <w:sz w:val="24"/>
          <w:szCs w:val="24"/>
        </w:rPr>
      </w:pPr>
      <w:r w:rsidRPr="006822A4">
        <w:rPr>
          <w:sz w:val="24"/>
          <w:szCs w:val="24"/>
        </w:rPr>
        <w:t xml:space="preserve">a- </w:t>
      </w:r>
      <w:r w:rsidR="00F7751D" w:rsidRPr="006822A4">
        <w:rPr>
          <w:sz w:val="24"/>
          <w:szCs w:val="24"/>
        </w:rPr>
        <w:t>No caso de reincidência específica a multa imposta será aplicada em dobro.</w:t>
      </w:r>
    </w:p>
    <w:p w14:paraId="0A3C9D42" w14:textId="77777777" w:rsidR="00F7751D" w:rsidRPr="006822A4" w:rsidRDefault="00F7751D" w:rsidP="00282A50">
      <w:pPr>
        <w:rPr>
          <w:sz w:val="24"/>
          <w:szCs w:val="24"/>
        </w:rPr>
      </w:pPr>
    </w:p>
    <w:p w14:paraId="35ECD42E" w14:textId="5A79BB35" w:rsidR="001740A2" w:rsidRPr="006822A4" w:rsidRDefault="00CA0574" w:rsidP="001740A2">
      <w:p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 xml:space="preserve">b - </w:t>
      </w:r>
      <w:r w:rsidR="001740A2" w:rsidRPr="006822A4">
        <w:rPr>
          <w:rFonts w:eastAsia="SimSun"/>
          <w:sz w:val="24"/>
          <w:szCs w:val="24"/>
        </w:rPr>
        <w:t>Na segunda reincidência específica, será revogada a concessão de uso da unidade comercial e a licença de funcionamento, o concessionário infrator deverá paralisar imediatamente suas atividades, procedendo ao fechamento da sua unidade;</w:t>
      </w:r>
    </w:p>
    <w:p w14:paraId="388B1BD5" w14:textId="77777777" w:rsidR="00F7751D" w:rsidRPr="006822A4" w:rsidRDefault="00F7751D" w:rsidP="00282A50">
      <w:pPr>
        <w:jc w:val="both"/>
        <w:rPr>
          <w:sz w:val="24"/>
          <w:szCs w:val="24"/>
        </w:rPr>
      </w:pPr>
    </w:p>
    <w:p w14:paraId="51799806" w14:textId="4EE03B05" w:rsidR="001740A2" w:rsidRPr="006822A4" w:rsidRDefault="00CA0574" w:rsidP="001740A2">
      <w:p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 xml:space="preserve">c - </w:t>
      </w:r>
      <w:r w:rsidR="001740A2" w:rsidRPr="006822A4">
        <w:rPr>
          <w:rFonts w:eastAsia="SimSun"/>
          <w:sz w:val="24"/>
          <w:szCs w:val="24"/>
        </w:rPr>
        <w:t>Será passível de penalidade a falta de pagamento de tributos, taxas, contribuições e demais despesas inerentes a unidade comercial contraídas com a Administração Direta, Indireta e as Concessionárias de serviços públicos;</w:t>
      </w:r>
    </w:p>
    <w:p w14:paraId="40CA001C" w14:textId="77777777" w:rsidR="001740A2" w:rsidRPr="006822A4" w:rsidRDefault="001740A2" w:rsidP="001740A2">
      <w:pPr>
        <w:suppressAutoHyphens/>
        <w:jc w:val="both"/>
        <w:rPr>
          <w:rFonts w:eastAsia="SimSun"/>
          <w:sz w:val="24"/>
          <w:szCs w:val="24"/>
        </w:rPr>
      </w:pPr>
    </w:p>
    <w:p w14:paraId="20731B86" w14:textId="7983EB53" w:rsidR="001740A2" w:rsidRPr="006822A4" w:rsidRDefault="00CA0574" w:rsidP="001740A2">
      <w:p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 xml:space="preserve">d - </w:t>
      </w:r>
      <w:r w:rsidR="001740A2" w:rsidRPr="006822A4">
        <w:rPr>
          <w:rFonts w:eastAsia="SimSun"/>
          <w:sz w:val="24"/>
          <w:szCs w:val="24"/>
        </w:rPr>
        <w:t xml:space="preserve"> Sempre que se fizer necessário, o presente Regulamento sofrerá alterações, sendo as mesmas aprovadas pela Secretaria Municipal de Serviços Urbanos e Meio Ambiente;</w:t>
      </w:r>
    </w:p>
    <w:p w14:paraId="7AF3A5FD" w14:textId="77777777" w:rsidR="001740A2" w:rsidRPr="006822A4" w:rsidRDefault="001740A2" w:rsidP="001740A2">
      <w:pPr>
        <w:suppressAutoHyphens/>
        <w:jc w:val="both"/>
        <w:rPr>
          <w:rFonts w:eastAsia="SimSun"/>
          <w:sz w:val="24"/>
          <w:szCs w:val="24"/>
        </w:rPr>
      </w:pPr>
    </w:p>
    <w:p w14:paraId="7033D198" w14:textId="5DD3B351" w:rsidR="001740A2" w:rsidRPr="006822A4" w:rsidRDefault="00CA0574" w:rsidP="001740A2">
      <w:pPr>
        <w:suppressAutoHyphens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sz w:val="24"/>
          <w:szCs w:val="24"/>
        </w:rPr>
        <w:t xml:space="preserve">7.4. </w:t>
      </w:r>
      <w:r w:rsidR="001740A2" w:rsidRPr="006822A4">
        <w:rPr>
          <w:rFonts w:eastAsia="SimSun"/>
          <w:sz w:val="24"/>
          <w:szCs w:val="24"/>
        </w:rPr>
        <w:t>Os casos omissos e as dúvidas surgidas em decorrência da aplicação do presente Regulamento serão submetidos à apreciação da Secretaria Municipal de Serviços Urbanos e Meio Ambiente, a quem caberá a fiscalização e alteração das normas, bem como a fixação dos parâmetros de uso do respectivo espaço público.</w:t>
      </w:r>
    </w:p>
    <w:p w14:paraId="7564C52A" w14:textId="77777777" w:rsidR="001740A2" w:rsidRPr="006822A4" w:rsidRDefault="001740A2" w:rsidP="00282A50">
      <w:pPr>
        <w:jc w:val="both"/>
        <w:rPr>
          <w:sz w:val="24"/>
          <w:szCs w:val="24"/>
        </w:rPr>
      </w:pPr>
    </w:p>
    <w:p w14:paraId="2E6C2234" w14:textId="0BBFA71D" w:rsidR="00CA0574" w:rsidRPr="006822A4" w:rsidRDefault="00CA0574" w:rsidP="00CA0574">
      <w:pPr>
        <w:tabs>
          <w:tab w:val="left" w:pos="0"/>
          <w:tab w:val="left" w:pos="851"/>
        </w:tabs>
        <w:suppressAutoHyphens/>
        <w:ind w:right="-201"/>
        <w:jc w:val="both"/>
        <w:outlineLvl w:val="1"/>
        <w:rPr>
          <w:rFonts w:eastAsia="SimSun"/>
          <w:b/>
          <w:bCs/>
          <w:caps/>
          <w:sz w:val="24"/>
          <w:szCs w:val="24"/>
        </w:rPr>
      </w:pPr>
      <w:r w:rsidRPr="006822A4">
        <w:rPr>
          <w:b/>
          <w:sz w:val="24"/>
          <w:szCs w:val="24"/>
        </w:rPr>
        <w:t xml:space="preserve">CLÁUSULA 8ª - </w:t>
      </w:r>
      <w:r w:rsidRPr="006822A4">
        <w:rPr>
          <w:rFonts w:eastAsia="SimSun"/>
          <w:b/>
          <w:bCs/>
          <w:caps/>
          <w:sz w:val="24"/>
          <w:szCs w:val="24"/>
        </w:rPr>
        <w:t xml:space="preserve"> da CONCESSÃO de uso e cancelamento</w:t>
      </w:r>
    </w:p>
    <w:p w14:paraId="0568F18C" w14:textId="77777777" w:rsidR="00CA0574" w:rsidRPr="006822A4" w:rsidRDefault="00CA0574" w:rsidP="00CA0574">
      <w:pPr>
        <w:tabs>
          <w:tab w:val="left" w:pos="0"/>
          <w:tab w:val="left" w:pos="851"/>
        </w:tabs>
        <w:suppressAutoHyphens/>
        <w:ind w:right="-201"/>
        <w:jc w:val="both"/>
        <w:outlineLvl w:val="1"/>
        <w:rPr>
          <w:rFonts w:eastAsia="SimSun"/>
          <w:b/>
          <w:bCs/>
          <w:caps/>
          <w:sz w:val="24"/>
          <w:szCs w:val="24"/>
        </w:rPr>
      </w:pPr>
    </w:p>
    <w:p w14:paraId="2607345E" w14:textId="291D5B91" w:rsidR="00CA0574" w:rsidRPr="006822A4" w:rsidRDefault="00CA0574" w:rsidP="00CA0574">
      <w:pPr>
        <w:suppressAutoHyphens/>
        <w:contextualSpacing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8.1. A Concessão de uso a título precário será por prazo de 10 anos com direito a renovação, podendo ser cancelada nas seguintes situações:</w:t>
      </w:r>
    </w:p>
    <w:p w14:paraId="7D70CFF0" w14:textId="77777777" w:rsidR="00CA0574" w:rsidRPr="006822A4" w:rsidRDefault="00CA0574" w:rsidP="00CA0574">
      <w:pPr>
        <w:suppressAutoHyphens/>
        <w:ind w:left="425"/>
        <w:contextualSpacing/>
        <w:rPr>
          <w:rFonts w:eastAsia="SimSun"/>
          <w:bCs/>
          <w:sz w:val="24"/>
          <w:szCs w:val="24"/>
        </w:rPr>
      </w:pPr>
    </w:p>
    <w:p w14:paraId="6BE62990" w14:textId="77777777" w:rsidR="00CA0574" w:rsidRPr="006822A4" w:rsidRDefault="00CA0574" w:rsidP="00CA0574">
      <w:pPr>
        <w:suppressAutoHyphens/>
        <w:ind w:firstLine="700"/>
        <w:contextualSpacing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b/>
          <w:sz w:val="24"/>
          <w:szCs w:val="24"/>
        </w:rPr>
        <w:t>I-</w:t>
      </w:r>
      <w:r w:rsidRPr="006822A4">
        <w:rPr>
          <w:rFonts w:eastAsia="SimSun"/>
          <w:sz w:val="24"/>
          <w:szCs w:val="24"/>
        </w:rPr>
        <w:t xml:space="preserve"> No caso de desistência do concessionário, a qualquer tempo, desde que comunicado formalmente a Secretaria Municipal de Serviços Urbanos e Meio Ambiente com prazo mínimo de 30 dias;</w:t>
      </w:r>
    </w:p>
    <w:p w14:paraId="77D5716B" w14:textId="77777777" w:rsidR="00CA0574" w:rsidRPr="006822A4" w:rsidRDefault="00CA0574" w:rsidP="00CA0574">
      <w:pPr>
        <w:suppressAutoHyphens/>
        <w:contextualSpacing/>
        <w:jc w:val="both"/>
        <w:rPr>
          <w:rFonts w:eastAsia="SimSun"/>
          <w:sz w:val="24"/>
          <w:szCs w:val="24"/>
        </w:rPr>
      </w:pPr>
    </w:p>
    <w:p w14:paraId="526D1CAB" w14:textId="77777777" w:rsidR="00CA0574" w:rsidRPr="006822A4" w:rsidRDefault="00CA0574" w:rsidP="00CA0574">
      <w:pPr>
        <w:suppressAutoHyphens/>
        <w:ind w:firstLine="700"/>
        <w:contextualSpacing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b/>
          <w:sz w:val="24"/>
          <w:szCs w:val="24"/>
        </w:rPr>
        <w:t>II -</w:t>
      </w:r>
      <w:r w:rsidRPr="006822A4">
        <w:rPr>
          <w:rFonts w:eastAsia="SimSun"/>
          <w:sz w:val="24"/>
          <w:szCs w:val="24"/>
        </w:rPr>
        <w:t xml:space="preserve"> Quando constatado pelo poder público o descumprimento das normas estabelecidas neste Regulamento.</w:t>
      </w:r>
    </w:p>
    <w:p w14:paraId="3EF19D45" w14:textId="77777777" w:rsidR="00CA0574" w:rsidRPr="006822A4" w:rsidRDefault="00CA0574" w:rsidP="00CA0574">
      <w:pPr>
        <w:suppressAutoHyphens/>
        <w:ind w:firstLine="700"/>
        <w:contextualSpacing/>
        <w:jc w:val="both"/>
        <w:rPr>
          <w:rFonts w:eastAsia="SimSun"/>
          <w:sz w:val="24"/>
          <w:szCs w:val="24"/>
        </w:rPr>
      </w:pPr>
    </w:p>
    <w:p w14:paraId="562B2F0A" w14:textId="19259CE5" w:rsidR="00CA0574" w:rsidRPr="006822A4" w:rsidRDefault="00CA0574" w:rsidP="00CA0574">
      <w:pPr>
        <w:suppressAutoHyphens/>
        <w:jc w:val="both"/>
        <w:rPr>
          <w:rFonts w:eastAsia="SimSun"/>
          <w:bCs/>
          <w:sz w:val="24"/>
          <w:szCs w:val="24"/>
        </w:rPr>
      </w:pPr>
      <w:r w:rsidRPr="006822A4">
        <w:rPr>
          <w:rFonts w:eastAsia="SimSun"/>
          <w:bCs/>
          <w:sz w:val="24"/>
          <w:szCs w:val="24"/>
        </w:rPr>
        <w:t>8.2. É vedada a transferência da concessão de uso das unidades comerciais, salvo nos seguintes casos mediante prévia autorização da Secretaria Municipal de Serviços Urbanos e Meio Ambiente:</w:t>
      </w:r>
    </w:p>
    <w:p w14:paraId="51B87DB4" w14:textId="77777777" w:rsidR="00CA0574" w:rsidRPr="006822A4" w:rsidRDefault="00CA0574" w:rsidP="00CA0574">
      <w:pPr>
        <w:suppressAutoHyphens/>
        <w:jc w:val="both"/>
        <w:rPr>
          <w:rFonts w:eastAsia="SimSun"/>
          <w:sz w:val="24"/>
          <w:szCs w:val="24"/>
        </w:rPr>
      </w:pPr>
    </w:p>
    <w:p w14:paraId="2DBB51E3" w14:textId="77777777" w:rsidR="00CA0574" w:rsidRPr="006822A4" w:rsidRDefault="00CA0574" w:rsidP="00CA0574">
      <w:pPr>
        <w:suppressAutoHyphens/>
        <w:ind w:firstLine="700"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b/>
          <w:sz w:val="24"/>
          <w:szCs w:val="24"/>
        </w:rPr>
        <w:t>I -</w:t>
      </w:r>
      <w:r w:rsidRPr="006822A4">
        <w:rPr>
          <w:rFonts w:eastAsia="SimSun"/>
          <w:sz w:val="24"/>
          <w:szCs w:val="24"/>
        </w:rPr>
        <w:t xml:space="preserve"> Falecimento ou aposentadoria do usuário, caso em que a concessão poderá ser transferida ao cônjuge ou a um dos herdeiros;</w:t>
      </w:r>
    </w:p>
    <w:p w14:paraId="06412FBC" w14:textId="77777777" w:rsidR="00CA0574" w:rsidRPr="006822A4" w:rsidRDefault="00CA0574" w:rsidP="00CA0574">
      <w:pPr>
        <w:suppressAutoHyphens/>
        <w:jc w:val="both"/>
        <w:rPr>
          <w:rFonts w:eastAsia="SimSun"/>
          <w:b/>
          <w:sz w:val="24"/>
          <w:szCs w:val="24"/>
        </w:rPr>
      </w:pPr>
    </w:p>
    <w:p w14:paraId="0DD0F09A" w14:textId="77777777" w:rsidR="00CA0574" w:rsidRPr="006822A4" w:rsidRDefault="00CA0574" w:rsidP="00CA0574">
      <w:pPr>
        <w:suppressAutoHyphens/>
        <w:ind w:firstLine="700"/>
        <w:jc w:val="both"/>
        <w:rPr>
          <w:rFonts w:eastAsia="SimSun"/>
          <w:sz w:val="24"/>
          <w:szCs w:val="24"/>
        </w:rPr>
      </w:pPr>
      <w:r w:rsidRPr="006822A4">
        <w:rPr>
          <w:rFonts w:eastAsia="SimSun"/>
          <w:b/>
          <w:sz w:val="24"/>
          <w:szCs w:val="24"/>
        </w:rPr>
        <w:t>II -</w:t>
      </w:r>
      <w:r w:rsidRPr="006822A4">
        <w:rPr>
          <w:rFonts w:eastAsia="SimSun"/>
          <w:sz w:val="24"/>
          <w:szCs w:val="24"/>
        </w:rPr>
        <w:t xml:space="preserve"> Na ausência de cônjuge ou herdeiro a transferência poderá ser deferida em favor de pessoa que comprovadamente tenha vivido sob a dependência econômica do usuário.</w:t>
      </w:r>
    </w:p>
    <w:p w14:paraId="586B7B75" w14:textId="77777777" w:rsidR="00CA0574" w:rsidRPr="006822A4" w:rsidRDefault="00CA0574" w:rsidP="00282A50">
      <w:pPr>
        <w:jc w:val="both"/>
        <w:rPr>
          <w:sz w:val="24"/>
          <w:szCs w:val="24"/>
        </w:rPr>
      </w:pPr>
    </w:p>
    <w:p w14:paraId="75AAD085" w14:textId="66878293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  <w:r w:rsidRPr="006822A4">
        <w:rPr>
          <w:b/>
          <w:sz w:val="24"/>
          <w:szCs w:val="24"/>
        </w:rPr>
        <w:t xml:space="preserve">CLÁUSULA </w:t>
      </w:r>
      <w:r w:rsidR="00CA0574" w:rsidRPr="006822A4">
        <w:rPr>
          <w:b/>
          <w:sz w:val="24"/>
          <w:szCs w:val="24"/>
        </w:rPr>
        <w:t>9</w:t>
      </w:r>
      <w:r w:rsidR="008055F3" w:rsidRPr="006822A4">
        <w:rPr>
          <w:b/>
          <w:sz w:val="24"/>
          <w:szCs w:val="24"/>
        </w:rPr>
        <w:t>ª</w:t>
      </w:r>
      <w:r w:rsidRPr="006822A4">
        <w:rPr>
          <w:b/>
          <w:sz w:val="24"/>
          <w:szCs w:val="24"/>
        </w:rPr>
        <w:t xml:space="preserve"> - DAS DISPOSIÇÕES GERAIS</w:t>
      </w:r>
    </w:p>
    <w:p w14:paraId="350E7C32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07BF6A00" w14:textId="32F06CDD" w:rsidR="00D606C8" w:rsidRPr="006822A4" w:rsidRDefault="00CA0574" w:rsidP="00282A50">
      <w:pPr>
        <w:tabs>
          <w:tab w:val="left" w:pos="288"/>
        </w:tabs>
        <w:jc w:val="both"/>
        <w:rPr>
          <w:sz w:val="24"/>
          <w:szCs w:val="24"/>
        </w:rPr>
      </w:pPr>
      <w:r w:rsidRPr="006822A4">
        <w:rPr>
          <w:sz w:val="24"/>
          <w:szCs w:val="24"/>
        </w:rPr>
        <w:t>9</w:t>
      </w:r>
      <w:r w:rsidR="00D606C8" w:rsidRPr="006822A4">
        <w:rPr>
          <w:sz w:val="24"/>
          <w:szCs w:val="24"/>
        </w:rPr>
        <w:t>.1. O presente termo de outorga encerra todas as negociações entre as partes contratantes, não sendo admitido, qualquer tipo de reivindicação quanto ao que aqui não esteja expressamente previsto e</w:t>
      </w:r>
      <w:r w:rsidR="00B65ABD" w:rsidRPr="006822A4">
        <w:rPr>
          <w:sz w:val="24"/>
          <w:szCs w:val="24"/>
        </w:rPr>
        <w:t xml:space="preserve"> contratado, e não terá </w:t>
      </w:r>
      <w:r w:rsidR="00D606C8" w:rsidRPr="006822A4">
        <w:rPr>
          <w:sz w:val="24"/>
          <w:szCs w:val="24"/>
        </w:rPr>
        <w:t xml:space="preserve">qualquer validade, acertos praticados por terceiros, mesmo que funcionários do </w:t>
      </w:r>
      <w:r w:rsidR="006B7FB8" w:rsidRPr="006822A4">
        <w:rPr>
          <w:b/>
          <w:sz w:val="24"/>
          <w:szCs w:val="24"/>
        </w:rPr>
        <w:t>CONCESSIONÁRIO</w:t>
      </w:r>
      <w:r w:rsidR="006B7FB8" w:rsidRPr="006822A4">
        <w:rPr>
          <w:sz w:val="24"/>
          <w:szCs w:val="24"/>
        </w:rPr>
        <w:t xml:space="preserve"> </w:t>
      </w:r>
      <w:r w:rsidR="00D606C8" w:rsidRPr="006822A4">
        <w:rPr>
          <w:sz w:val="24"/>
          <w:szCs w:val="24"/>
        </w:rPr>
        <w:t xml:space="preserve">ou da </w:t>
      </w:r>
      <w:r w:rsidR="0052517F" w:rsidRPr="006822A4">
        <w:rPr>
          <w:rFonts w:eastAsia="Calibri"/>
          <w:b/>
          <w:sz w:val="24"/>
          <w:szCs w:val="24"/>
          <w:lang w:eastAsia="en-US"/>
        </w:rPr>
        <w:t>CONCEDENTE</w:t>
      </w:r>
      <w:r w:rsidR="00B65ABD" w:rsidRPr="006822A4">
        <w:rPr>
          <w:sz w:val="24"/>
          <w:szCs w:val="24"/>
        </w:rPr>
        <w:t xml:space="preserve">, que não </w:t>
      </w:r>
      <w:r w:rsidR="00D606C8" w:rsidRPr="006822A4">
        <w:rPr>
          <w:sz w:val="24"/>
          <w:szCs w:val="24"/>
        </w:rPr>
        <w:t>estejam endossados por escrito pelos representantes legais de ambas, devendo todas e quaisquer correspondências de parte a parte seguir com protocolo ou através de carta registrada, para o endereço preambular desse instrumento, ficando obrigadas ambas as partes a comunicar imediatamente acerca de eventual alteração de endereço.</w:t>
      </w:r>
    </w:p>
    <w:p w14:paraId="555241B0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4FAEE5E9" w14:textId="5B8C358B" w:rsidR="00D606C8" w:rsidRPr="006822A4" w:rsidRDefault="00CA0574" w:rsidP="00282A50">
      <w:pPr>
        <w:tabs>
          <w:tab w:val="left" w:pos="288"/>
        </w:tabs>
        <w:jc w:val="both"/>
        <w:rPr>
          <w:sz w:val="24"/>
          <w:szCs w:val="24"/>
        </w:rPr>
      </w:pPr>
      <w:r w:rsidRPr="006822A4">
        <w:rPr>
          <w:sz w:val="24"/>
          <w:szCs w:val="24"/>
        </w:rPr>
        <w:t>9</w:t>
      </w:r>
      <w:r w:rsidR="00D606C8" w:rsidRPr="006822A4">
        <w:rPr>
          <w:sz w:val="24"/>
          <w:szCs w:val="24"/>
        </w:rPr>
        <w:t xml:space="preserve">.2. A </w:t>
      </w:r>
      <w:r w:rsidR="0052517F" w:rsidRPr="006822A4">
        <w:rPr>
          <w:rFonts w:eastAsia="Calibri"/>
          <w:b/>
          <w:sz w:val="24"/>
          <w:szCs w:val="24"/>
          <w:lang w:eastAsia="en-US"/>
        </w:rPr>
        <w:t>CONCEDENTE</w:t>
      </w:r>
      <w:r w:rsidR="0052517F" w:rsidRPr="006822A4">
        <w:rPr>
          <w:sz w:val="24"/>
          <w:szCs w:val="24"/>
        </w:rPr>
        <w:t xml:space="preserve"> </w:t>
      </w:r>
      <w:r w:rsidR="00D606C8" w:rsidRPr="006822A4">
        <w:rPr>
          <w:sz w:val="24"/>
          <w:szCs w:val="24"/>
        </w:rPr>
        <w:t xml:space="preserve">em vista do regime </w:t>
      </w:r>
      <w:r w:rsidR="002B2804" w:rsidRPr="006822A4">
        <w:rPr>
          <w:sz w:val="24"/>
          <w:szCs w:val="24"/>
        </w:rPr>
        <w:t xml:space="preserve">jurídico dos termos de outorga </w:t>
      </w:r>
      <w:r w:rsidR="00D606C8" w:rsidRPr="006822A4">
        <w:rPr>
          <w:sz w:val="24"/>
          <w:szCs w:val="24"/>
        </w:rPr>
        <w:t>administrativos instituído</w:t>
      </w:r>
      <w:r w:rsidR="002B2804" w:rsidRPr="006822A4">
        <w:rPr>
          <w:sz w:val="24"/>
          <w:szCs w:val="24"/>
        </w:rPr>
        <w:t xml:space="preserve"> pela Lei Federal nº </w:t>
      </w:r>
      <w:r w:rsidR="00282A50" w:rsidRPr="006822A4">
        <w:rPr>
          <w:sz w:val="24"/>
          <w:szCs w:val="24"/>
        </w:rPr>
        <w:t>14.133/21</w:t>
      </w:r>
      <w:r w:rsidR="00D606C8" w:rsidRPr="006822A4">
        <w:rPr>
          <w:sz w:val="24"/>
          <w:szCs w:val="24"/>
        </w:rPr>
        <w:t xml:space="preserve">, terá expressado desde já, a prerrogativa de modificar unilateralmente, a presente avença para melhor adequá-la às finalidades de interesse público, respeitados os direitos do </w:t>
      </w:r>
      <w:r w:rsidR="006B7FB8" w:rsidRPr="006822A4">
        <w:rPr>
          <w:b/>
          <w:sz w:val="24"/>
          <w:szCs w:val="24"/>
        </w:rPr>
        <w:t>CONCESSIONÁRIO</w:t>
      </w:r>
      <w:r w:rsidR="00D606C8" w:rsidRPr="006822A4">
        <w:rPr>
          <w:sz w:val="24"/>
          <w:szCs w:val="24"/>
        </w:rPr>
        <w:t>, ou ainda rescindi-la unilateralmente nos casos de:</w:t>
      </w:r>
    </w:p>
    <w:p w14:paraId="03B707D8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1FB4A809" w14:textId="6799AE4E" w:rsidR="00D606C8" w:rsidRPr="006822A4" w:rsidRDefault="00CA0574" w:rsidP="00282A50">
      <w:pPr>
        <w:tabs>
          <w:tab w:val="left" w:pos="288"/>
        </w:tabs>
        <w:jc w:val="both"/>
        <w:rPr>
          <w:sz w:val="24"/>
          <w:szCs w:val="24"/>
        </w:rPr>
      </w:pPr>
      <w:r w:rsidRPr="006822A4">
        <w:rPr>
          <w:sz w:val="24"/>
          <w:szCs w:val="24"/>
        </w:rPr>
        <w:t>9</w:t>
      </w:r>
      <w:r w:rsidR="00D606C8" w:rsidRPr="006822A4">
        <w:rPr>
          <w:sz w:val="24"/>
          <w:szCs w:val="24"/>
        </w:rPr>
        <w:t>.2.1. Não cumprimento das cláusulas contratuais, especificações ou prazos;</w:t>
      </w:r>
    </w:p>
    <w:p w14:paraId="709F2E71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25C5A8B4" w14:textId="3ABB206E" w:rsidR="00D606C8" w:rsidRPr="006822A4" w:rsidRDefault="00CA0574" w:rsidP="00282A50">
      <w:pPr>
        <w:tabs>
          <w:tab w:val="left" w:pos="288"/>
        </w:tabs>
        <w:jc w:val="both"/>
        <w:rPr>
          <w:sz w:val="24"/>
          <w:szCs w:val="24"/>
        </w:rPr>
      </w:pPr>
      <w:r w:rsidRPr="006822A4">
        <w:rPr>
          <w:sz w:val="24"/>
          <w:szCs w:val="24"/>
        </w:rPr>
        <w:t>9</w:t>
      </w:r>
      <w:r w:rsidR="00D606C8" w:rsidRPr="006822A4">
        <w:rPr>
          <w:sz w:val="24"/>
          <w:szCs w:val="24"/>
        </w:rPr>
        <w:t xml:space="preserve">.2.2. Razões de interesse público, de alta relevância e amplo conhecimento, </w:t>
      </w:r>
      <w:r w:rsidR="002B2804" w:rsidRPr="006822A4">
        <w:rPr>
          <w:sz w:val="24"/>
          <w:szCs w:val="24"/>
        </w:rPr>
        <w:t>justificados e determinados</w:t>
      </w:r>
      <w:r w:rsidR="00D606C8" w:rsidRPr="006822A4">
        <w:rPr>
          <w:sz w:val="24"/>
          <w:szCs w:val="24"/>
        </w:rPr>
        <w:t xml:space="preserve"> pela máxima autoridade da esfera administrativa a que está subordinado o </w:t>
      </w:r>
      <w:r w:rsidR="006B7FB8" w:rsidRPr="006822A4">
        <w:rPr>
          <w:b/>
          <w:sz w:val="24"/>
          <w:szCs w:val="24"/>
        </w:rPr>
        <w:t>CONCESSIONÁRIO</w:t>
      </w:r>
      <w:r w:rsidR="006B7FB8" w:rsidRPr="006822A4">
        <w:rPr>
          <w:sz w:val="24"/>
          <w:szCs w:val="24"/>
        </w:rPr>
        <w:t xml:space="preserve"> </w:t>
      </w:r>
      <w:r w:rsidR="00D606C8" w:rsidRPr="006822A4">
        <w:rPr>
          <w:sz w:val="24"/>
          <w:szCs w:val="24"/>
        </w:rPr>
        <w:t>e exaradas nos processos administrativos a que se vincula o presente ajuste;</w:t>
      </w:r>
    </w:p>
    <w:p w14:paraId="2AE5BA6A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4A2D30C0" w14:textId="6FDE6F18" w:rsidR="00D606C8" w:rsidRPr="006822A4" w:rsidRDefault="00CA0574" w:rsidP="00282A50">
      <w:pPr>
        <w:tabs>
          <w:tab w:val="left" w:pos="288"/>
        </w:tabs>
        <w:jc w:val="both"/>
        <w:rPr>
          <w:sz w:val="24"/>
          <w:szCs w:val="24"/>
        </w:rPr>
      </w:pPr>
      <w:r w:rsidRPr="006822A4">
        <w:rPr>
          <w:sz w:val="24"/>
          <w:szCs w:val="24"/>
        </w:rPr>
        <w:t>9</w:t>
      </w:r>
      <w:r w:rsidR="00D606C8" w:rsidRPr="006822A4">
        <w:rPr>
          <w:sz w:val="24"/>
          <w:szCs w:val="24"/>
        </w:rPr>
        <w:t xml:space="preserve">.2.3. A ocorrência de caso fortuito ou de força maior, </w:t>
      </w:r>
      <w:r w:rsidR="002B2804" w:rsidRPr="006822A4">
        <w:rPr>
          <w:sz w:val="24"/>
          <w:szCs w:val="24"/>
        </w:rPr>
        <w:t>regularmente comprovado, impeditivo da execução desse termo de outorga observado</w:t>
      </w:r>
      <w:r w:rsidR="00D606C8" w:rsidRPr="006822A4">
        <w:rPr>
          <w:sz w:val="24"/>
          <w:szCs w:val="24"/>
        </w:rPr>
        <w:t xml:space="preserve"> o contraditório. E por fim terá a </w:t>
      </w:r>
      <w:r w:rsidR="0052517F" w:rsidRPr="006822A4">
        <w:rPr>
          <w:rFonts w:eastAsia="Calibri"/>
          <w:b/>
          <w:sz w:val="24"/>
          <w:szCs w:val="24"/>
          <w:lang w:eastAsia="en-US"/>
        </w:rPr>
        <w:t>CONCEDENTE</w:t>
      </w:r>
      <w:r w:rsidR="0052517F" w:rsidRPr="006822A4">
        <w:rPr>
          <w:sz w:val="24"/>
          <w:szCs w:val="24"/>
        </w:rPr>
        <w:t xml:space="preserve"> </w:t>
      </w:r>
      <w:r w:rsidR="00D606C8" w:rsidRPr="006822A4">
        <w:rPr>
          <w:sz w:val="24"/>
          <w:szCs w:val="24"/>
        </w:rPr>
        <w:t>a prerrogativa de fiscalizar a execução e aplicar as sanções pactuadas nesse termo de outorga.</w:t>
      </w:r>
    </w:p>
    <w:p w14:paraId="42B41116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110062F2" w14:textId="4485184F" w:rsidR="00D606C8" w:rsidRPr="006822A4" w:rsidRDefault="00CA0574" w:rsidP="00282A50">
      <w:pPr>
        <w:pStyle w:val="Corpodetexto2"/>
        <w:spacing w:before="0"/>
        <w:rPr>
          <w:szCs w:val="24"/>
        </w:rPr>
      </w:pPr>
      <w:r w:rsidRPr="006822A4">
        <w:rPr>
          <w:szCs w:val="24"/>
        </w:rPr>
        <w:t>9</w:t>
      </w:r>
      <w:r w:rsidR="00D606C8" w:rsidRPr="006822A4">
        <w:rPr>
          <w:szCs w:val="24"/>
        </w:rPr>
        <w:t>.3. Fica eleito o foro da comarca de Indaiatuba como competente para apreciar todas as questões decorrentes do presente termo de outorga, com renúncia expressa de qualquer outro, por mais privilegiado que seja.</w:t>
      </w:r>
    </w:p>
    <w:p w14:paraId="56E08B3F" w14:textId="77777777" w:rsidR="00D606C8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2B3F0BB9" w14:textId="77777777" w:rsidR="001B59D0" w:rsidRDefault="001B59D0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2F48D58E" w14:textId="77777777" w:rsidR="001B59D0" w:rsidRDefault="001B59D0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56B42E76" w14:textId="77777777" w:rsidR="001B59D0" w:rsidRPr="006822A4" w:rsidRDefault="001B59D0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7F4AC59A" w14:textId="77777777" w:rsidR="00D606C8" w:rsidRPr="006822A4" w:rsidRDefault="00D606C8" w:rsidP="00282A50">
      <w:pPr>
        <w:tabs>
          <w:tab w:val="left" w:pos="288"/>
        </w:tabs>
        <w:jc w:val="both"/>
        <w:rPr>
          <w:sz w:val="24"/>
          <w:szCs w:val="24"/>
        </w:rPr>
      </w:pPr>
      <w:r w:rsidRPr="006822A4">
        <w:rPr>
          <w:sz w:val="24"/>
          <w:szCs w:val="24"/>
        </w:rPr>
        <w:lastRenderedPageBreak/>
        <w:t>E assim, por estarem justos e contratados, assinam o presente termo em 0</w:t>
      </w:r>
      <w:r w:rsidR="00A727BB" w:rsidRPr="006822A4">
        <w:rPr>
          <w:sz w:val="24"/>
          <w:szCs w:val="24"/>
        </w:rPr>
        <w:t>2</w:t>
      </w:r>
      <w:r w:rsidRPr="006822A4">
        <w:rPr>
          <w:sz w:val="24"/>
          <w:szCs w:val="24"/>
        </w:rPr>
        <w:t xml:space="preserve"> (</w:t>
      </w:r>
      <w:r w:rsidR="00A727BB" w:rsidRPr="006822A4">
        <w:rPr>
          <w:sz w:val="24"/>
          <w:szCs w:val="24"/>
        </w:rPr>
        <w:t>duas</w:t>
      </w:r>
      <w:r w:rsidRPr="006822A4">
        <w:rPr>
          <w:sz w:val="24"/>
          <w:szCs w:val="24"/>
        </w:rPr>
        <w:t>) vias de igual teor e para o mesmo fim de direito.</w:t>
      </w:r>
    </w:p>
    <w:p w14:paraId="728B9D5A" w14:textId="77777777" w:rsidR="005D5F1B" w:rsidRPr="006822A4" w:rsidRDefault="005D5F1B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71208200" w14:textId="50B98A93" w:rsidR="005D5F1B" w:rsidRPr="006822A4" w:rsidRDefault="005D5F1B" w:rsidP="00282A50">
      <w:pPr>
        <w:tabs>
          <w:tab w:val="left" w:pos="288"/>
        </w:tabs>
        <w:jc w:val="both"/>
        <w:rPr>
          <w:sz w:val="24"/>
          <w:szCs w:val="24"/>
        </w:rPr>
      </w:pPr>
      <w:r w:rsidRPr="006822A4">
        <w:rPr>
          <w:sz w:val="24"/>
          <w:szCs w:val="24"/>
        </w:rPr>
        <w:t>Indaiatuba,</w:t>
      </w:r>
      <w:r w:rsidR="00B01EAA" w:rsidRPr="006822A4">
        <w:rPr>
          <w:sz w:val="24"/>
          <w:szCs w:val="24"/>
        </w:rPr>
        <w:t xml:space="preserve"> </w:t>
      </w:r>
      <w:r w:rsidR="00D5010F">
        <w:rPr>
          <w:sz w:val="24"/>
          <w:szCs w:val="24"/>
        </w:rPr>
        <w:t>17 de setembro de 2026</w:t>
      </w:r>
      <w:r w:rsidR="00831AF6">
        <w:rPr>
          <w:sz w:val="24"/>
          <w:szCs w:val="24"/>
        </w:rPr>
        <w:t>.</w:t>
      </w:r>
    </w:p>
    <w:p w14:paraId="07282108" w14:textId="77777777" w:rsidR="005D5F1B" w:rsidRPr="006822A4" w:rsidRDefault="005D5F1B" w:rsidP="00282A50">
      <w:pPr>
        <w:tabs>
          <w:tab w:val="left" w:pos="288"/>
        </w:tabs>
        <w:jc w:val="both"/>
        <w:rPr>
          <w:sz w:val="24"/>
          <w:szCs w:val="24"/>
        </w:rPr>
      </w:pPr>
    </w:p>
    <w:p w14:paraId="2987DA18" w14:textId="77777777" w:rsidR="00B65ABD" w:rsidRPr="006822A4" w:rsidRDefault="00B65ABD" w:rsidP="00282A50">
      <w:pPr>
        <w:tabs>
          <w:tab w:val="left" w:pos="288"/>
        </w:tabs>
        <w:jc w:val="both"/>
        <w:rPr>
          <w:b/>
          <w:sz w:val="24"/>
          <w:szCs w:val="24"/>
        </w:rPr>
      </w:pPr>
    </w:p>
    <w:p w14:paraId="2E05DE90" w14:textId="77777777" w:rsidR="00B8592F" w:rsidRPr="006822A4" w:rsidRDefault="00B8592F" w:rsidP="00282A50">
      <w:pPr>
        <w:tabs>
          <w:tab w:val="left" w:pos="288"/>
        </w:tabs>
        <w:jc w:val="both"/>
        <w:rPr>
          <w:b/>
          <w:sz w:val="24"/>
          <w:szCs w:val="24"/>
        </w:rPr>
      </w:pPr>
    </w:p>
    <w:p w14:paraId="5BC6884F" w14:textId="2E2466F0" w:rsidR="005C1BF0" w:rsidRPr="006822A4" w:rsidRDefault="007266B5" w:rsidP="00282A50">
      <w:pPr>
        <w:tabs>
          <w:tab w:val="left" w:pos="576"/>
          <w:tab w:val="left" w:pos="4820"/>
        </w:tabs>
        <w:jc w:val="both"/>
        <w:rPr>
          <w:sz w:val="24"/>
          <w:szCs w:val="24"/>
        </w:rPr>
      </w:pPr>
      <w:r w:rsidRPr="006822A4">
        <w:rPr>
          <w:b/>
          <w:bCs/>
          <w:sz w:val="24"/>
          <w:szCs w:val="24"/>
        </w:rPr>
        <w:t>CUSTÓDIO TAVARES DIAS NETO</w:t>
      </w:r>
    </w:p>
    <w:p w14:paraId="6A682460" w14:textId="77777777" w:rsidR="005C1BF0" w:rsidRPr="006822A4" w:rsidRDefault="00B01EAA" w:rsidP="00282A50">
      <w:pPr>
        <w:rPr>
          <w:b/>
          <w:bCs/>
          <w:sz w:val="24"/>
          <w:szCs w:val="24"/>
        </w:rPr>
      </w:pPr>
      <w:r w:rsidRPr="006822A4">
        <w:rPr>
          <w:sz w:val="24"/>
          <w:szCs w:val="24"/>
        </w:rPr>
        <w:t>Prefeito Municipal</w:t>
      </w:r>
    </w:p>
    <w:p w14:paraId="3848635F" w14:textId="77777777" w:rsidR="001702DB" w:rsidRPr="006822A4" w:rsidRDefault="001702DB" w:rsidP="00282A50">
      <w:pPr>
        <w:ind w:right="51"/>
        <w:jc w:val="both"/>
        <w:rPr>
          <w:sz w:val="24"/>
          <w:szCs w:val="24"/>
        </w:rPr>
      </w:pPr>
    </w:p>
    <w:p w14:paraId="323809BD" w14:textId="77777777" w:rsidR="00B8592F" w:rsidRPr="006822A4" w:rsidRDefault="00B8592F" w:rsidP="00282A50">
      <w:pPr>
        <w:ind w:right="51"/>
        <w:jc w:val="both"/>
        <w:rPr>
          <w:sz w:val="24"/>
          <w:szCs w:val="24"/>
        </w:rPr>
      </w:pPr>
    </w:p>
    <w:p w14:paraId="4C190DF3" w14:textId="77777777" w:rsidR="002A25D7" w:rsidRPr="006822A4" w:rsidRDefault="002A25D7" w:rsidP="00282A50">
      <w:pPr>
        <w:ind w:right="51"/>
        <w:jc w:val="both"/>
        <w:rPr>
          <w:sz w:val="24"/>
          <w:szCs w:val="24"/>
        </w:rPr>
      </w:pPr>
    </w:p>
    <w:p w14:paraId="67ECC5D2" w14:textId="77777777" w:rsidR="00194469" w:rsidRPr="006822A4" w:rsidRDefault="00194469" w:rsidP="00282A50">
      <w:pPr>
        <w:ind w:right="51"/>
        <w:jc w:val="both"/>
        <w:rPr>
          <w:sz w:val="24"/>
          <w:szCs w:val="24"/>
        </w:rPr>
      </w:pPr>
      <w:r w:rsidRPr="006822A4">
        <w:rPr>
          <w:b/>
          <w:color w:val="000000"/>
          <w:spacing w:val="6"/>
          <w:sz w:val="24"/>
          <w:szCs w:val="24"/>
        </w:rPr>
        <w:t>JOSÉ CARLOS SELONE</w:t>
      </w:r>
      <w:r w:rsidRPr="006822A4">
        <w:rPr>
          <w:sz w:val="24"/>
          <w:szCs w:val="24"/>
        </w:rPr>
        <w:t xml:space="preserve"> </w:t>
      </w:r>
    </w:p>
    <w:p w14:paraId="3EB4C9AA" w14:textId="19CCFC03" w:rsidR="001702DB" w:rsidRPr="006822A4" w:rsidRDefault="002A25D7" w:rsidP="00282A50">
      <w:pPr>
        <w:ind w:right="51"/>
        <w:jc w:val="both"/>
        <w:rPr>
          <w:sz w:val="24"/>
          <w:szCs w:val="24"/>
        </w:rPr>
      </w:pPr>
      <w:r w:rsidRPr="006822A4">
        <w:rPr>
          <w:sz w:val="24"/>
          <w:szCs w:val="24"/>
        </w:rPr>
        <w:t>Secretário Municipal de Serviços Urbanos e Meio Ambiente</w:t>
      </w:r>
    </w:p>
    <w:p w14:paraId="527105FF" w14:textId="77777777" w:rsidR="002A25D7" w:rsidRPr="006822A4" w:rsidRDefault="002A25D7" w:rsidP="00282A50">
      <w:pPr>
        <w:ind w:right="51"/>
        <w:jc w:val="both"/>
        <w:rPr>
          <w:sz w:val="24"/>
          <w:szCs w:val="24"/>
        </w:rPr>
      </w:pPr>
    </w:p>
    <w:p w14:paraId="2ADA5FD1" w14:textId="77777777" w:rsidR="00B8592F" w:rsidRPr="006822A4" w:rsidRDefault="00B8592F" w:rsidP="00282A50">
      <w:pPr>
        <w:ind w:right="51"/>
        <w:jc w:val="both"/>
        <w:rPr>
          <w:sz w:val="24"/>
          <w:szCs w:val="24"/>
        </w:rPr>
      </w:pPr>
    </w:p>
    <w:p w14:paraId="6815F2E0" w14:textId="77777777" w:rsidR="00831AF6" w:rsidRDefault="00831AF6" w:rsidP="00282A50">
      <w:pPr>
        <w:ind w:right="51"/>
        <w:jc w:val="both"/>
        <w:rPr>
          <w:sz w:val="24"/>
          <w:szCs w:val="24"/>
        </w:rPr>
      </w:pPr>
      <w:r w:rsidRPr="008959C5">
        <w:rPr>
          <w:b/>
          <w:bCs/>
          <w:sz w:val="24"/>
          <w:szCs w:val="24"/>
        </w:rPr>
        <w:t>MURILO RIPABELO VICENTINE</w:t>
      </w:r>
      <w:r w:rsidRPr="006822A4">
        <w:rPr>
          <w:sz w:val="24"/>
          <w:szCs w:val="24"/>
        </w:rPr>
        <w:t xml:space="preserve"> </w:t>
      </w:r>
    </w:p>
    <w:p w14:paraId="78D2C778" w14:textId="668DC6F1" w:rsidR="00B01EAA" w:rsidRPr="006822A4" w:rsidRDefault="00B60715" w:rsidP="00282A50">
      <w:pPr>
        <w:ind w:right="51"/>
        <w:jc w:val="both"/>
        <w:rPr>
          <w:sz w:val="24"/>
          <w:szCs w:val="24"/>
        </w:rPr>
      </w:pPr>
      <w:r w:rsidRPr="006822A4">
        <w:rPr>
          <w:sz w:val="24"/>
          <w:szCs w:val="24"/>
        </w:rPr>
        <w:t>Concessionário</w:t>
      </w:r>
    </w:p>
    <w:p w14:paraId="493B4A8B" w14:textId="77777777" w:rsidR="001702DB" w:rsidRPr="006822A4" w:rsidRDefault="001702DB" w:rsidP="00282A50">
      <w:pPr>
        <w:ind w:right="51"/>
        <w:jc w:val="both"/>
        <w:rPr>
          <w:sz w:val="24"/>
          <w:szCs w:val="24"/>
        </w:rPr>
      </w:pPr>
    </w:p>
    <w:p w14:paraId="02A78B65" w14:textId="77777777" w:rsidR="002A25D7" w:rsidRPr="006822A4" w:rsidRDefault="002A25D7" w:rsidP="00282A50">
      <w:pPr>
        <w:ind w:right="51"/>
        <w:jc w:val="both"/>
        <w:rPr>
          <w:sz w:val="24"/>
          <w:szCs w:val="24"/>
        </w:rPr>
      </w:pPr>
    </w:p>
    <w:p w14:paraId="5743833F" w14:textId="4FF546EA" w:rsidR="00B8592F" w:rsidRPr="006822A4" w:rsidRDefault="00B65ABD" w:rsidP="00282A50">
      <w:pPr>
        <w:ind w:right="51"/>
        <w:jc w:val="both"/>
        <w:rPr>
          <w:b/>
          <w:sz w:val="24"/>
          <w:szCs w:val="24"/>
        </w:rPr>
      </w:pPr>
      <w:r w:rsidRPr="006822A4">
        <w:rPr>
          <w:b/>
          <w:sz w:val="24"/>
          <w:szCs w:val="24"/>
        </w:rPr>
        <w:t>Gestor:</w:t>
      </w:r>
    </w:p>
    <w:p w14:paraId="44F0B23D" w14:textId="77777777" w:rsidR="007266B5" w:rsidRPr="006822A4" w:rsidRDefault="007266B5" w:rsidP="00282A50">
      <w:pPr>
        <w:ind w:right="51"/>
        <w:jc w:val="both"/>
        <w:rPr>
          <w:bCs/>
          <w:sz w:val="24"/>
          <w:szCs w:val="24"/>
        </w:rPr>
      </w:pPr>
      <w:r w:rsidRPr="006822A4">
        <w:rPr>
          <w:bCs/>
          <w:sz w:val="24"/>
          <w:szCs w:val="24"/>
        </w:rPr>
        <w:t>Leandro Dias de Souza</w:t>
      </w:r>
    </w:p>
    <w:p w14:paraId="49EEB0DA" w14:textId="77777777" w:rsidR="005C1BF0" w:rsidRPr="006822A4" w:rsidRDefault="005C1BF0" w:rsidP="00282A50">
      <w:pPr>
        <w:ind w:right="51"/>
        <w:jc w:val="both"/>
        <w:rPr>
          <w:sz w:val="24"/>
          <w:szCs w:val="24"/>
        </w:rPr>
      </w:pPr>
    </w:p>
    <w:p w14:paraId="6503793A" w14:textId="463C5203" w:rsidR="005C1BF0" w:rsidRPr="006822A4" w:rsidRDefault="007266B5" w:rsidP="00282A50">
      <w:pPr>
        <w:ind w:right="51"/>
        <w:jc w:val="both"/>
        <w:rPr>
          <w:b/>
          <w:bCs/>
          <w:sz w:val="24"/>
          <w:szCs w:val="24"/>
        </w:rPr>
      </w:pPr>
      <w:r w:rsidRPr="006822A4">
        <w:rPr>
          <w:b/>
          <w:bCs/>
          <w:sz w:val="24"/>
          <w:szCs w:val="24"/>
        </w:rPr>
        <w:t>Fiscal:</w:t>
      </w:r>
    </w:p>
    <w:p w14:paraId="46D41BDF" w14:textId="77777777" w:rsidR="007266B5" w:rsidRPr="006822A4" w:rsidRDefault="007266B5" w:rsidP="00282A50">
      <w:pPr>
        <w:ind w:right="51"/>
        <w:jc w:val="both"/>
        <w:rPr>
          <w:b/>
          <w:bCs/>
          <w:sz w:val="24"/>
          <w:szCs w:val="24"/>
        </w:rPr>
      </w:pPr>
    </w:p>
    <w:p w14:paraId="31B1EDB2" w14:textId="6819E8C1" w:rsidR="007266B5" w:rsidRPr="006822A4" w:rsidRDefault="00A7271E" w:rsidP="00282A50">
      <w:pPr>
        <w:ind w:right="51"/>
        <w:jc w:val="both"/>
        <w:rPr>
          <w:sz w:val="24"/>
          <w:szCs w:val="24"/>
        </w:rPr>
      </w:pPr>
      <w:r w:rsidRPr="006822A4">
        <w:rPr>
          <w:sz w:val="24"/>
          <w:szCs w:val="24"/>
        </w:rPr>
        <w:t xml:space="preserve">Jair </w:t>
      </w:r>
      <w:proofErr w:type="spellStart"/>
      <w:r w:rsidRPr="006822A4">
        <w:rPr>
          <w:sz w:val="24"/>
          <w:szCs w:val="24"/>
        </w:rPr>
        <w:t>Ruinho</w:t>
      </w:r>
      <w:proofErr w:type="spellEnd"/>
      <w:r w:rsidRPr="006822A4">
        <w:rPr>
          <w:sz w:val="24"/>
          <w:szCs w:val="24"/>
        </w:rPr>
        <w:t xml:space="preserve"> Gonçalves Junior</w:t>
      </w:r>
    </w:p>
    <w:p w14:paraId="514EA4B3" w14:textId="77777777" w:rsidR="00B65ABD" w:rsidRPr="006822A4" w:rsidRDefault="00B65ABD" w:rsidP="00282A50">
      <w:pPr>
        <w:ind w:right="51"/>
        <w:jc w:val="both"/>
        <w:rPr>
          <w:sz w:val="24"/>
          <w:szCs w:val="24"/>
        </w:rPr>
      </w:pPr>
    </w:p>
    <w:p w14:paraId="51113FD1" w14:textId="77777777" w:rsidR="00E5422C" w:rsidRDefault="00E5422C" w:rsidP="00282A50">
      <w:pPr>
        <w:ind w:right="51"/>
        <w:jc w:val="both"/>
        <w:rPr>
          <w:sz w:val="24"/>
          <w:szCs w:val="24"/>
        </w:rPr>
      </w:pPr>
    </w:p>
    <w:p w14:paraId="688CFB0B" w14:textId="77777777" w:rsidR="001B59D0" w:rsidRDefault="001B59D0" w:rsidP="00282A50">
      <w:pPr>
        <w:ind w:right="51"/>
        <w:jc w:val="both"/>
        <w:rPr>
          <w:sz w:val="24"/>
          <w:szCs w:val="24"/>
        </w:rPr>
      </w:pPr>
    </w:p>
    <w:p w14:paraId="0D051776" w14:textId="77777777" w:rsidR="001B59D0" w:rsidRDefault="001B59D0" w:rsidP="00282A50">
      <w:pPr>
        <w:ind w:right="51"/>
        <w:jc w:val="both"/>
        <w:rPr>
          <w:sz w:val="24"/>
          <w:szCs w:val="24"/>
        </w:rPr>
      </w:pPr>
    </w:p>
    <w:p w14:paraId="1CD49D31" w14:textId="77777777" w:rsidR="001B59D0" w:rsidRDefault="001B59D0" w:rsidP="00282A50">
      <w:pPr>
        <w:ind w:right="51"/>
        <w:jc w:val="both"/>
        <w:rPr>
          <w:sz w:val="24"/>
          <w:szCs w:val="24"/>
        </w:rPr>
      </w:pPr>
    </w:p>
    <w:p w14:paraId="2D8B4368" w14:textId="77777777" w:rsidR="001B59D0" w:rsidRDefault="001B59D0" w:rsidP="00282A50">
      <w:pPr>
        <w:ind w:right="51"/>
        <w:jc w:val="both"/>
        <w:rPr>
          <w:sz w:val="24"/>
          <w:szCs w:val="24"/>
        </w:rPr>
      </w:pPr>
    </w:p>
    <w:p w14:paraId="3D400DBE" w14:textId="77777777" w:rsidR="001B59D0" w:rsidRDefault="001B59D0" w:rsidP="00282A50">
      <w:pPr>
        <w:ind w:right="51"/>
        <w:jc w:val="both"/>
        <w:rPr>
          <w:sz w:val="24"/>
          <w:szCs w:val="24"/>
        </w:rPr>
      </w:pPr>
    </w:p>
    <w:p w14:paraId="30C11DA1" w14:textId="77777777" w:rsidR="001B59D0" w:rsidRDefault="001B59D0" w:rsidP="00282A50">
      <w:pPr>
        <w:ind w:right="51"/>
        <w:jc w:val="both"/>
        <w:rPr>
          <w:sz w:val="24"/>
          <w:szCs w:val="24"/>
        </w:rPr>
      </w:pPr>
    </w:p>
    <w:p w14:paraId="6F571A16" w14:textId="77777777" w:rsidR="001B59D0" w:rsidRDefault="001B59D0" w:rsidP="00282A50">
      <w:pPr>
        <w:ind w:right="51"/>
        <w:jc w:val="both"/>
        <w:rPr>
          <w:sz w:val="24"/>
          <w:szCs w:val="24"/>
        </w:rPr>
      </w:pPr>
    </w:p>
    <w:p w14:paraId="770C01E1" w14:textId="77777777" w:rsidR="001B59D0" w:rsidRPr="006822A4" w:rsidRDefault="001B59D0" w:rsidP="00282A50">
      <w:pPr>
        <w:ind w:right="51"/>
        <w:jc w:val="both"/>
        <w:rPr>
          <w:sz w:val="24"/>
          <w:szCs w:val="24"/>
        </w:rPr>
      </w:pPr>
    </w:p>
    <w:p w14:paraId="1DCA1822" w14:textId="6E698F08" w:rsidR="002445EC" w:rsidRPr="005F508F" w:rsidRDefault="00194469" w:rsidP="00282A50">
      <w:pPr>
        <w:ind w:right="51"/>
        <w:jc w:val="both"/>
        <w:rPr>
          <w:rFonts w:ascii="Comic Sans MS" w:hAnsi="Comic Sans MS"/>
        </w:rPr>
      </w:pPr>
      <w:r w:rsidRPr="005F508F">
        <w:rPr>
          <w:rFonts w:ascii="Comic Sans MS" w:hAnsi="Comic Sans MS"/>
        </w:rPr>
        <w:t>LR.</w:t>
      </w:r>
    </w:p>
    <w:p w14:paraId="641F7F99" w14:textId="77777777" w:rsidR="007266B5" w:rsidRPr="006822A4" w:rsidRDefault="002445EC" w:rsidP="00282A50">
      <w:pPr>
        <w:jc w:val="center"/>
        <w:rPr>
          <w:rFonts w:eastAsia="Arial"/>
          <w:b/>
          <w:sz w:val="24"/>
          <w:szCs w:val="24"/>
        </w:rPr>
      </w:pPr>
      <w:r w:rsidRPr="006822A4">
        <w:rPr>
          <w:i/>
          <w:sz w:val="24"/>
          <w:szCs w:val="24"/>
        </w:rPr>
        <w:br w:type="page"/>
      </w:r>
      <w:r w:rsidR="007266B5" w:rsidRPr="006822A4">
        <w:rPr>
          <w:rFonts w:eastAsia="Arial"/>
          <w:b/>
          <w:sz w:val="24"/>
          <w:szCs w:val="24"/>
        </w:rPr>
        <w:lastRenderedPageBreak/>
        <w:t>ANEXO LC-01 - TERMO DE CIÊNCIA E DE NOTIFICAÇÃO (CONTRATOS)</w:t>
      </w:r>
    </w:p>
    <w:p w14:paraId="3E77CEED" w14:textId="276F004D" w:rsidR="002175AD" w:rsidRPr="006822A4" w:rsidRDefault="007266B5" w:rsidP="00282A50">
      <w:pPr>
        <w:jc w:val="center"/>
        <w:rPr>
          <w:rFonts w:eastAsia="Arial"/>
          <w:b/>
          <w:sz w:val="24"/>
          <w:szCs w:val="24"/>
        </w:rPr>
      </w:pPr>
      <w:r w:rsidRPr="006822A4">
        <w:rPr>
          <w:rFonts w:eastAsia="Arial"/>
          <w:b/>
          <w:sz w:val="24"/>
          <w:szCs w:val="24"/>
        </w:rPr>
        <w:t>(REDAÇÃO DADA PELA RESOLUÇÃO Nº 10/2024)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84"/>
        <w:gridCol w:w="6378"/>
      </w:tblGrid>
      <w:tr w:rsidR="002175AD" w:rsidRPr="006822A4" w14:paraId="1FFAFD9D" w14:textId="77777777" w:rsidTr="00487C68">
        <w:tc>
          <w:tcPr>
            <w:tcW w:w="2410" w:type="dxa"/>
          </w:tcPr>
          <w:p w14:paraId="154A2195" w14:textId="77777777" w:rsidR="002175AD" w:rsidRPr="006822A4" w:rsidRDefault="002175AD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CONTRATANTE</w:t>
            </w:r>
          </w:p>
        </w:tc>
        <w:tc>
          <w:tcPr>
            <w:tcW w:w="284" w:type="dxa"/>
          </w:tcPr>
          <w:p w14:paraId="57F70F8B" w14:textId="77777777" w:rsidR="002175AD" w:rsidRPr="006822A4" w:rsidRDefault="002175AD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3C1C2D19" w14:textId="77777777" w:rsidR="002175AD" w:rsidRPr="006822A4" w:rsidRDefault="002175AD" w:rsidP="00282A50">
            <w:pPr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PREFEITURA MUNICIPAL DE INDAIATUBA</w:t>
            </w:r>
          </w:p>
        </w:tc>
      </w:tr>
      <w:tr w:rsidR="002175AD" w:rsidRPr="006822A4" w14:paraId="110FE1CF" w14:textId="77777777" w:rsidTr="00487C68">
        <w:trPr>
          <w:trHeight w:val="233"/>
        </w:trPr>
        <w:tc>
          <w:tcPr>
            <w:tcW w:w="2410" w:type="dxa"/>
          </w:tcPr>
          <w:p w14:paraId="7AE0283A" w14:textId="77777777" w:rsidR="002175AD" w:rsidRPr="006822A4" w:rsidRDefault="009B54C1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CONCESSIONÁRIO</w:t>
            </w:r>
          </w:p>
        </w:tc>
        <w:tc>
          <w:tcPr>
            <w:tcW w:w="284" w:type="dxa"/>
          </w:tcPr>
          <w:p w14:paraId="0474421E" w14:textId="77777777" w:rsidR="002175AD" w:rsidRPr="006822A4" w:rsidRDefault="002175AD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7B1934EA" w14:textId="5590EDF8" w:rsidR="002175AD" w:rsidRPr="005F508F" w:rsidRDefault="005F508F" w:rsidP="00282A50">
            <w:pPr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 w:rsidRPr="005F508F">
              <w:rPr>
                <w:sz w:val="24"/>
                <w:szCs w:val="24"/>
              </w:rPr>
              <w:t>MURILO RIPABELO VICENTINE</w:t>
            </w:r>
          </w:p>
        </w:tc>
      </w:tr>
      <w:tr w:rsidR="002175AD" w:rsidRPr="006822A4" w14:paraId="170A554B" w14:textId="77777777" w:rsidTr="00487C68">
        <w:trPr>
          <w:trHeight w:val="233"/>
        </w:trPr>
        <w:tc>
          <w:tcPr>
            <w:tcW w:w="2410" w:type="dxa"/>
          </w:tcPr>
          <w:p w14:paraId="29566BC9" w14:textId="77777777" w:rsidR="002175AD" w:rsidRPr="006822A4" w:rsidRDefault="002175AD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 xml:space="preserve">CONTRATO </w:t>
            </w:r>
          </w:p>
        </w:tc>
        <w:tc>
          <w:tcPr>
            <w:tcW w:w="284" w:type="dxa"/>
          </w:tcPr>
          <w:p w14:paraId="7371D096" w14:textId="77777777" w:rsidR="002175AD" w:rsidRPr="006822A4" w:rsidRDefault="002175AD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705C1123" w14:textId="4D2792BD" w:rsidR="002175AD" w:rsidRPr="006822A4" w:rsidRDefault="002175AD" w:rsidP="00282A50">
            <w:pPr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 xml:space="preserve">Nº </w:t>
            </w:r>
            <w:r w:rsidR="005F508F">
              <w:rPr>
                <w:sz w:val="24"/>
                <w:szCs w:val="24"/>
              </w:rPr>
              <w:t>470</w:t>
            </w:r>
            <w:r w:rsidRPr="006822A4">
              <w:rPr>
                <w:sz w:val="24"/>
                <w:szCs w:val="24"/>
              </w:rPr>
              <w:t>/2</w:t>
            </w:r>
            <w:r w:rsidR="00A7271E" w:rsidRPr="006822A4">
              <w:rPr>
                <w:sz w:val="24"/>
                <w:szCs w:val="24"/>
              </w:rPr>
              <w:t>6</w:t>
            </w:r>
            <w:r w:rsidRPr="006822A4">
              <w:rPr>
                <w:sz w:val="24"/>
                <w:szCs w:val="24"/>
              </w:rPr>
              <w:t xml:space="preserve"> - </w:t>
            </w:r>
            <w:r w:rsidR="007F45BD" w:rsidRPr="006822A4">
              <w:rPr>
                <w:sz w:val="24"/>
                <w:szCs w:val="24"/>
              </w:rPr>
              <w:t>Concorrência</w:t>
            </w:r>
            <w:r w:rsidRPr="006822A4">
              <w:rPr>
                <w:sz w:val="24"/>
                <w:szCs w:val="24"/>
              </w:rPr>
              <w:t xml:space="preserve"> nº </w:t>
            </w:r>
            <w:r w:rsidR="005F508F">
              <w:rPr>
                <w:sz w:val="24"/>
                <w:szCs w:val="24"/>
              </w:rPr>
              <w:t>04</w:t>
            </w:r>
            <w:r w:rsidR="007266B5" w:rsidRPr="006822A4">
              <w:rPr>
                <w:sz w:val="24"/>
                <w:szCs w:val="24"/>
              </w:rPr>
              <w:t>/2</w:t>
            </w:r>
            <w:r w:rsidR="00A7271E" w:rsidRPr="006822A4">
              <w:rPr>
                <w:sz w:val="24"/>
                <w:szCs w:val="24"/>
              </w:rPr>
              <w:t>6</w:t>
            </w:r>
          </w:p>
        </w:tc>
      </w:tr>
      <w:tr w:rsidR="002175AD" w:rsidRPr="006822A4" w14:paraId="4DB04C52" w14:textId="77777777" w:rsidTr="00487C68">
        <w:tc>
          <w:tcPr>
            <w:tcW w:w="2410" w:type="dxa"/>
          </w:tcPr>
          <w:p w14:paraId="0276CF2E" w14:textId="77777777" w:rsidR="002175AD" w:rsidRPr="006822A4" w:rsidRDefault="002175AD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OBJETO</w:t>
            </w:r>
          </w:p>
        </w:tc>
        <w:tc>
          <w:tcPr>
            <w:tcW w:w="284" w:type="dxa"/>
          </w:tcPr>
          <w:p w14:paraId="22F6BC47" w14:textId="77777777" w:rsidR="002175AD" w:rsidRPr="006822A4" w:rsidRDefault="002175AD" w:rsidP="00282A50">
            <w:pPr>
              <w:tabs>
                <w:tab w:val="left" w:pos="288"/>
              </w:tabs>
              <w:jc w:val="both"/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6EA1BBD8" w14:textId="0801EA5B" w:rsidR="002175AD" w:rsidRPr="006822A4" w:rsidRDefault="00A7271E" w:rsidP="00282A50">
            <w:pPr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T</w:t>
            </w:r>
            <w:r w:rsidR="007266B5" w:rsidRPr="006822A4">
              <w:rPr>
                <w:sz w:val="24"/>
                <w:szCs w:val="24"/>
              </w:rPr>
              <w:t xml:space="preserve">ermo de outorga </w:t>
            </w:r>
            <w:r w:rsidRPr="006822A4">
              <w:rPr>
                <w:sz w:val="24"/>
                <w:szCs w:val="24"/>
              </w:rPr>
              <w:t xml:space="preserve">para ocupar e explorar, através de concessão de uso, com caráter </w:t>
            </w:r>
            <w:r w:rsidR="007C5A8A" w:rsidRPr="006822A4">
              <w:rPr>
                <w:sz w:val="24"/>
                <w:szCs w:val="24"/>
              </w:rPr>
              <w:t xml:space="preserve">precário e </w:t>
            </w:r>
            <w:r w:rsidRPr="006822A4">
              <w:rPr>
                <w:sz w:val="24"/>
                <w:szCs w:val="24"/>
              </w:rPr>
              <w:t xml:space="preserve">oneroso, área pública, </w:t>
            </w:r>
            <w:r w:rsidR="005C15ED" w:rsidRPr="006822A4">
              <w:rPr>
                <w:sz w:val="24"/>
                <w:szCs w:val="24"/>
              </w:rPr>
              <w:t xml:space="preserve">referente a 01 (uma) unidade comercial denominada Box nº 03 em alvenaria com área de 4,6m², </w:t>
            </w:r>
            <w:r w:rsidR="001B59D0" w:rsidRPr="006822A4">
              <w:rPr>
                <w:sz w:val="24"/>
                <w:szCs w:val="24"/>
              </w:rPr>
              <w:t>destinada a</w:t>
            </w:r>
            <w:r w:rsidR="001B59D0">
              <w:rPr>
                <w:sz w:val="24"/>
                <w:szCs w:val="24"/>
              </w:rPr>
              <w:t xml:space="preserve"> venda de </w:t>
            </w:r>
            <w:r w:rsidR="001B59D0" w:rsidRPr="005149DE">
              <w:rPr>
                <w:sz w:val="24"/>
                <w:szCs w:val="24"/>
              </w:rPr>
              <w:t>Produtos Alimentícios (Lanchonete)</w:t>
            </w:r>
            <w:r w:rsidR="001B59D0" w:rsidRPr="006822A4">
              <w:rPr>
                <w:sz w:val="24"/>
                <w:szCs w:val="24"/>
              </w:rPr>
              <w:t>,</w:t>
            </w:r>
            <w:r w:rsidR="005C15ED" w:rsidRPr="006822A4">
              <w:rPr>
                <w:sz w:val="24"/>
                <w:szCs w:val="24"/>
              </w:rPr>
              <w:t xml:space="preserve"> situada na Praça Prudente de Moraes, Centro - Indaiatuba/SP</w:t>
            </w:r>
          </w:p>
        </w:tc>
      </w:tr>
    </w:tbl>
    <w:p w14:paraId="7F6CD38E" w14:textId="77777777" w:rsidR="002175AD" w:rsidRPr="006822A4" w:rsidRDefault="002175AD" w:rsidP="00282A50">
      <w:pPr>
        <w:widowControl w:val="0"/>
        <w:autoSpaceDE w:val="0"/>
        <w:autoSpaceDN w:val="0"/>
        <w:ind w:right="57"/>
        <w:rPr>
          <w:rFonts w:eastAsia="Arial"/>
          <w:sz w:val="24"/>
          <w:szCs w:val="24"/>
        </w:rPr>
      </w:pPr>
    </w:p>
    <w:p w14:paraId="4DC053EF" w14:textId="77777777" w:rsidR="007266B5" w:rsidRPr="006822A4" w:rsidRDefault="007266B5" w:rsidP="00282A50">
      <w:pPr>
        <w:widowControl w:val="0"/>
        <w:autoSpaceDE w:val="0"/>
        <w:autoSpaceDN w:val="0"/>
        <w:ind w:right="57"/>
        <w:rPr>
          <w:rFonts w:eastAsia="Arial"/>
          <w:b/>
          <w:bCs/>
          <w:sz w:val="24"/>
          <w:szCs w:val="24"/>
        </w:rPr>
      </w:pPr>
      <w:r w:rsidRPr="006822A4">
        <w:rPr>
          <w:rFonts w:eastAsia="Arial"/>
          <w:b/>
          <w:bCs/>
          <w:sz w:val="24"/>
          <w:szCs w:val="24"/>
        </w:rPr>
        <w:t>Pelo presente TERMO, nós, abaixo identificados:</w:t>
      </w:r>
    </w:p>
    <w:p w14:paraId="6660C885" w14:textId="77777777" w:rsidR="007266B5" w:rsidRPr="006822A4" w:rsidRDefault="007266B5" w:rsidP="00282A50">
      <w:pPr>
        <w:widowControl w:val="0"/>
        <w:autoSpaceDE w:val="0"/>
        <w:autoSpaceDN w:val="0"/>
        <w:ind w:right="57"/>
        <w:rPr>
          <w:rFonts w:eastAsia="Arial"/>
          <w:sz w:val="24"/>
          <w:szCs w:val="24"/>
        </w:rPr>
      </w:pPr>
    </w:p>
    <w:p w14:paraId="64EB36B0" w14:textId="2A6B66D4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b/>
          <w:bCs/>
          <w:sz w:val="24"/>
          <w:szCs w:val="24"/>
        </w:rPr>
      </w:pPr>
      <w:r w:rsidRPr="006822A4">
        <w:rPr>
          <w:rFonts w:eastAsia="Arial"/>
          <w:b/>
          <w:bCs/>
          <w:sz w:val="24"/>
          <w:szCs w:val="24"/>
        </w:rPr>
        <w:t>1. Estamos CIENTES de que</w:t>
      </w:r>
    </w:p>
    <w:p w14:paraId="7B543D77" w14:textId="4AAC33EC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  <w:r w:rsidRPr="006822A4">
        <w:rPr>
          <w:rFonts w:eastAsia="Arial"/>
          <w:sz w:val="24"/>
          <w:szCs w:val="24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13100F02" w14:textId="4B50C577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  <w:r w:rsidRPr="006822A4">
        <w:rPr>
          <w:rFonts w:eastAsia="Arial"/>
          <w:sz w:val="24"/>
          <w:szCs w:val="24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FAA8D00" w14:textId="74B4532C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  <w:r w:rsidRPr="006822A4">
        <w:rPr>
          <w:rFonts w:eastAsia="Arial"/>
          <w:sz w:val="24"/>
          <w:szCs w:val="24"/>
        </w:rPr>
        <w:t>c) além de disponíveis no processo eletrônico, todos os Despachos e Decisões que vierem a ser tomados, relativamente ao aludido processo, serão publicados no Diário Oficial Eletrônico do Tribunal de Contas do Estado de São Paulo (https://doe.tce.sp.gov.br/), em conformidade com o artigo 90 da Lei Complementar nº 709, de 14 de janeiro de 1993, iniciando-se, a partir de então, a contagem dos prazos processuais, conforme regras do Código de Processo Civil;</w:t>
      </w:r>
    </w:p>
    <w:p w14:paraId="15D53CD1" w14:textId="44E7C33C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  <w:r w:rsidRPr="006822A4">
        <w:rPr>
          <w:rFonts w:eastAsia="Arial"/>
          <w:sz w:val="24"/>
          <w:szCs w:val="24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6822A4">
        <w:rPr>
          <w:rFonts w:eastAsia="Arial"/>
          <w:sz w:val="24"/>
          <w:szCs w:val="24"/>
        </w:rPr>
        <w:t>CadTCESP</w:t>
      </w:r>
      <w:proofErr w:type="spellEnd"/>
      <w:r w:rsidRPr="006822A4">
        <w:rPr>
          <w:rFonts w:eastAsia="Arial"/>
          <w:sz w:val="24"/>
          <w:szCs w:val="24"/>
        </w:rPr>
        <w:t>”, nos termos previstos no Artigo 2º das Instruções nº 01/2024, conforme “Declaração(</w:t>
      </w:r>
      <w:proofErr w:type="spellStart"/>
      <w:r w:rsidRPr="006822A4">
        <w:rPr>
          <w:rFonts w:eastAsia="Arial"/>
          <w:sz w:val="24"/>
          <w:szCs w:val="24"/>
        </w:rPr>
        <w:t>ões</w:t>
      </w:r>
      <w:proofErr w:type="spellEnd"/>
      <w:r w:rsidRPr="006822A4">
        <w:rPr>
          <w:rFonts w:eastAsia="Arial"/>
          <w:sz w:val="24"/>
          <w:szCs w:val="24"/>
        </w:rPr>
        <w:t>) de Atualização Cadastral” anexa(s);</w:t>
      </w:r>
    </w:p>
    <w:p w14:paraId="308ADE37" w14:textId="77777777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  <w:r w:rsidRPr="006822A4">
        <w:rPr>
          <w:rFonts w:eastAsia="Arial"/>
          <w:sz w:val="24"/>
          <w:szCs w:val="24"/>
        </w:rPr>
        <w:t>e) é de exclusiva responsabilidade do contratado manter seus dados sempre atualizados.</w:t>
      </w:r>
    </w:p>
    <w:p w14:paraId="5A7BB7F9" w14:textId="77777777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5C5A5D49" w14:textId="7554A0DD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b/>
          <w:bCs/>
          <w:sz w:val="24"/>
          <w:szCs w:val="24"/>
        </w:rPr>
      </w:pPr>
      <w:r w:rsidRPr="006822A4">
        <w:rPr>
          <w:rFonts w:eastAsia="Arial"/>
          <w:b/>
          <w:bCs/>
          <w:sz w:val="24"/>
          <w:szCs w:val="24"/>
        </w:rPr>
        <w:t>2. Damo-nos por NOTIFICADOS para:</w:t>
      </w:r>
    </w:p>
    <w:p w14:paraId="16F8265D" w14:textId="0A399F34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  <w:r w:rsidRPr="006822A4">
        <w:rPr>
          <w:rFonts w:eastAsia="Arial"/>
          <w:sz w:val="24"/>
          <w:szCs w:val="24"/>
        </w:rPr>
        <w:t>a) O acompanhamento dos atos do processo até seu julgamento final e consequente publicação;</w:t>
      </w:r>
    </w:p>
    <w:p w14:paraId="48E485B7" w14:textId="77777777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  <w:r w:rsidRPr="006822A4">
        <w:rPr>
          <w:rFonts w:eastAsia="Arial"/>
          <w:sz w:val="24"/>
          <w:szCs w:val="24"/>
        </w:rPr>
        <w:t>b) Se for o caso e de nosso interesse, nos prazos e nas formas legais e regimentais, exercer o direito de defesa, interpor recursos e o que mais couber.</w:t>
      </w:r>
    </w:p>
    <w:p w14:paraId="01EAA5B6" w14:textId="77777777" w:rsidR="007266B5" w:rsidRPr="006822A4" w:rsidRDefault="007266B5" w:rsidP="00FC6E3F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7C4421AB" w14:textId="502FDF1E" w:rsidR="003505D5" w:rsidRDefault="007266B5" w:rsidP="00D80378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  <w:r w:rsidRPr="006822A4">
        <w:rPr>
          <w:rFonts w:eastAsia="Arial"/>
          <w:sz w:val="24"/>
          <w:szCs w:val="24"/>
        </w:rPr>
        <w:t xml:space="preserve">Indaiatuba, </w:t>
      </w:r>
      <w:r w:rsidR="001B59D0">
        <w:rPr>
          <w:rFonts w:eastAsia="Arial"/>
          <w:sz w:val="24"/>
          <w:szCs w:val="24"/>
        </w:rPr>
        <w:t>17 de setembro de 2026.</w:t>
      </w:r>
    </w:p>
    <w:p w14:paraId="33AABD38" w14:textId="77777777" w:rsidR="001B59D0" w:rsidRDefault="001B59D0" w:rsidP="00D80378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386640F7" w14:textId="77777777" w:rsidR="001B59D0" w:rsidRDefault="001B59D0" w:rsidP="00D80378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68375FFA" w14:textId="77777777" w:rsidR="001B59D0" w:rsidRDefault="001B59D0" w:rsidP="00D80378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0CFA88C4" w14:textId="77777777" w:rsidR="001B59D0" w:rsidRPr="006822A4" w:rsidRDefault="001B59D0" w:rsidP="00D80378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4DA701E5" w14:textId="77777777" w:rsidR="00D80378" w:rsidRPr="006822A4" w:rsidRDefault="00D80378" w:rsidP="00D80378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0174A9CB" w14:textId="77777777" w:rsidR="00D80378" w:rsidRPr="006822A4" w:rsidRDefault="00D80378" w:rsidP="00D80378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3D3E6A4D" w14:textId="77777777" w:rsidR="00D80378" w:rsidRPr="006822A4" w:rsidRDefault="00D80378" w:rsidP="00D80378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53619E32" w14:textId="77777777" w:rsidR="00D80378" w:rsidRPr="006822A4" w:rsidRDefault="00D80378" w:rsidP="00D80378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65A311CE" w14:textId="77777777" w:rsidR="00D80378" w:rsidRPr="006822A4" w:rsidRDefault="00D80378" w:rsidP="00D80378">
      <w:pPr>
        <w:widowControl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585DDEF7" w14:textId="77777777" w:rsidR="00D80378" w:rsidRPr="006822A4" w:rsidRDefault="00D80378" w:rsidP="00D80378">
      <w:pPr>
        <w:widowControl w:val="0"/>
        <w:autoSpaceDE w:val="0"/>
        <w:autoSpaceDN w:val="0"/>
        <w:ind w:right="57"/>
        <w:jc w:val="both"/>
        <w:rPr>
          <w:rFonts w:eastAsia="Arial"/>
          <w:b/>
          <w:sz w:val="24"/>
          <w:szCs w:val="24"/>
          <w:u w:val="thick"/>
          <w:lang w:eastAsia="en-US"/>
        </w:rPr>
      </w:pPr>
    </w:p>
    <w:p w14:paraId="5CCCA138" w14:textId="77777777" w:rsidR="002175AD" w:rsidRPr="006822A4" w:rsidRDefault="002175AD" w:rsidP="00282A50">
      <w:pPr>
        <w:pStyle w:val="SemEspaamento"/>
        <w:jc w:val="both"/>
        <w:rPr>
          <w:rFonts w:ascii="Times New Roman" w:eastAsia="Arial" w:hAnsi="Times New Roman" w:cs="Times New Roman"/>
          <w:b/>
          <w:strike/>
          <w:sz w:val="24"/>
          <w:szCs w:val="24"/>
        </w:rPr>
      </w:pPr>
      <w:r w:rsidRPr="006822A4">
        <w:rPr>
          <w:rFonts w:ascii="Times New Roman" w:eastAsia="Arial" w:hAnsi="Times New Roman" w:cs="Times New Roman"/>
          <w:b/>
          <w:sz w:val="24"/>
          <w:szCs w:val="24"/>
          <w:u w:val="thick"/>
        </w:rPr>
        <w:lastRenderedPageBreak/>
        <w:t>AUTORIDADE MÁXIMA DO ÓRGÃO/ENTIDADE</w:t>
      </w:r>
      <w:r w:rsidRPr="006822A4">
        <w:rPr>
          <w:rFonts w:ascii="Times New Roman" w:eastAsia="Arial" w:hAnsi="Times New Roman" w:cs="Times New Roman"/>
          <w:b/>
          <w:strike/>
          <w:sz w:val="24"/>
          <w:szCs w:val="24"/>
        </w:rPr>
        <w:t>:</w:t>
      </w:r>
    </w:p>
    <w:p w14:paraId="3151C42D" w14:textId="77777777" w:rsidR="002175AD" w:rsidRPr="006822A4" w:rsidRDefault="002175AD" w:rsidP="00282A50">
      <w:pPr>
        <w:widowControl w:val="0"/>
        <w:autoSpaceDE w:val="0"/>
        <w:autoSpaceDN w:val="0"/>
        <w:ind w:right="57"/>
        <w:rPr>
          <w:rFonts w:eastAsia="Arial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7"/>
        <w:gridCol w:w="296"/>
        <w:gridCol w:w="6459"/>
      </w:tblGrid>
      <w:tr w:rsidR="007266B5" w:rsidRPr="006822A4" w14:paraId="33343736" w14:textId="77777777" w:rsidTr="007266B5">
        <w:trPr>
          <w:jc w:val="center"/>
        </w:trPr>
        <w:tc>
          <w:tcPr>
            <w:tcW w:w="1278" w:type="pct"/>
            <w:tcBorders>
              <w:bottom w:val="single" w:sz="4" w:space="0" w:color="000000"/>
            </w:tcBorders>
          </w:tcPr>
          <w:p w14:paraId="0904D501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Nome</w:t>
            </w:r>
          </w:p>
        </w:tc>
        <w:tc>
          <w:tcPr>
            <w:tcW w:w="153" w:type="pct"/>
          </w:tcPr>
          <w:p w14:paraId="196C34FF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:</w:t>
            </w:r>
          </w:p>
        </w:tc>
        <w:tc>
          <w:tcPr>
            <w:tcW w:w="3569" w:type="pct"/>
          </w:tcPr>
          <w:p w14:paraId="6739E5DD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 xml:space="preserve">CUSTÓDIO TAVARES DIAS NETO </w:t>
            </w:r>
          </w:p>
        </w:tc>
      </w:tr>
      <w:tr w:rsidR="007266B5" w:rsidRPr="006822A4" w14:paraId="7C96CB10" w14:textId="77777777" w:rsidTr="007266B5">
        <w:trPr>
          <w:jc w:val="center"/>
        </w:trPr>
        <w:tc>
          <w:tcPr>
            <w:tcW w:w="1278" w:type="pct"/>
            <w:tcBorders>
              <w:bottom w:val="single" w:sz="4" w:space="0" w:color="000000"/>
            </w:tcBorders>
          </w:tcPr>
          <w:p w14:paraId="7536E9FB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CPF</w:t>
            </w:r>
          </w:p>
        </w:tc>
        <w:tc>
          <w:tcPr>
            <w:tcW w:w="153" w:type="pct"/>
          </w:tcPr>
          <w:p w14:paraId="56BB3A71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:</w:t>
            </w:r>
          </w:p>
        </w:tc>
        <w:tc>
          <w:tcPr>
            <w:tcW w:w="3569" w:type="pct"/>
          </w:tcPr>
          <w:p w14:paraId="67BDEF6B" w14:textId="77777777" w:rsidR="007266B5" w:rsidRPr="006822A4" w:rsidRDefault="007266B5" w:rsidP="00282A50">
            <w:pPr>
              <w:pStyle w:val="ESTILOPADRO"/>
            </w:pPr>
            <w:r w:rsidRPr="006822A4">
              <w:t xml:space="preserve">Nº </w:t>
            </w:r>
            <w:r w:rsidRPr="006822A4">
              <w:rPr>
                <w:bCs/>
              </w:rPr>
              <w:t>004.111.496-52</w:t>
            </w:r>
          </w:p>
        </w:tc>
      </w:tr>
      <w:tr w:rsidR="007266B5" w:rsidRPr="006822A4" w14:paraId="6B911056" w14:textId="77777777" w:rsidTr="007266B5">
        <w:trPr>
          <w:jc w:val="center"/>
        </w:trPr>
        <w:tc>
          <w:tcPr>
            <w:tcW w:w="1278" w:type="pct"/>
          </w:tcPr>
          <w:p w14:paraId="3FF913EE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Cargo</w:t>
            </w:r>
          </w:p>
        </w:tc>
        <w:tc>
          <w:tcPr>
            <w:tcW w:w="153" w:type="pct"/>
          </w:tcPr>
          <w:p w14:paraId="517E79AF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:</w:t>
            </w:r>
          </w:p>
        </w:tc>
        <w:tc>
          <w:tcPr>
            <w:tcW w:w="3569" w:type="pct"/>
          </w:tcPr>
          <w:p w14:paraId="7C0F21D0" w14:textId="77777777" w:rsidR="007266B5" w:rsidRPr="006822A4" w:rsidRDefault="007266B5" w:rsidP="00282A50">
            <w:pPr>
              <w:pStyle w:val="ESTILOPADRO"/>
            </w:pPr>
            <w:r w:rsidRPr="006822A4">
              <w:t>Prefeito Municipal</w:t>
            </w:r>
          </w:p>
        </w:tc>
      </w:tr>
    </w:tbl>
    <w:p w14:paraId="3468AB31" w14:textId="77777777" w:rsidR="002175AD" w:rsidRPr="006822A4" w:rsidRDefault="002175AD" w:rsidP="00282A50">
      <w:pPr>
        <w:widowControl w:val="0"/>
        <w:autoSpaceDE w:val="0"/>
        <w:autoSpaceDN w:val="0"/>
        <w:ind w:right="57" w:firstLine="708"/>
        <w:rPr>
          <w:rFonts w:eastAsia="Arial"/>
          <w:b/>
          <w:sz w:val="24"/>
          <w:szCs w:val="24"/>
          <w:lang w:val="en-US"/>
        </w:rPr>
      </w:pPr>
    </w:p>
    <w:p w14:paraId="2E7C4361" w14:textId="77777777" w:rsidR="002175AD" w:rsidRPr="006822A4" w:rsidRDefault="002175AD" w:rsidP="00282A50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</w:rPr>
      </w:pPr>
      <w:r w:rsidRPr="006822A4">
        <w:rPr>
          <w:rFonts w:eastAsia="Arial"/>
          <w:b/>
          <w:bCs/>
          <w:sz w:val="24"/>
          <w:szCs w:val="24"/>
          <w:u w:val="thick"/>
        </w:rPr>
        <w:t>RESPONSÁVEIS PELA HOMOLOGAÇÃO DO CERTAME OU RATIFICAÇÃO DA DISPENSA/INEXIGIBILIDADE DE LICITAÇÃO:</w:t>
      </w:r>
    </w:p>
    <w:p w14:paraId="7031AC23" w14:textId="77777777" w:rsidR="002175AD" w:rsidRPr="006822A4" w:rsidRDefault="002175AD" w:rsidP="00282A50">
      <w:pPr>
        <w:widowControl w:val="0"/>
        <w:tabs>
          <w:tab w:val="left" w:pos="4511"/>
          <w:tab w:val="left" w:pos="8542"/>
          <w:tab w:val="left" w:pos="8620"/>
        </w:tabs>
        <w:autoSpaceDE w:val="0"/>
        <w:autoSpaceDN w:val="0"/>
        <w:ind w:right="57"/>
        <w:rPr>
          <w:rFonts w:eastAsia="Arial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7"/>
        <w:gridCol w:w="296"/>
        <w:gridCol w:w="6459"/>
      </w:tblGrid>
      <w:tr w:rsidR="007266B5" w:rsidRPr="006822A4" w14:paraId="3A1DDD04" w14:textId="77777777" w:rsidTr="007266B5">
        <w:trPr>
          <w:jc w:val="center"/>
        </w:trPr>
        <w:tc>
          <w:tcPr>
            <w:tcW w:w="1273" w:type="pct"/>
            <w:tcBorders>
              <w:bottom w:val="single" w:sz="4" w:space="0" w:color="000000"/>
            </w:tcBorders>
          </w:tcPr>
          <w:p w14:paraId="1A145FEC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Nome</w:t>
            </w:r>
          </w:p>
        </w:tc>
        <w:tc>
          <w:tcPr>
            <w:tcW w:w="163" w:type="pct"/>
          </w:tcPr>
          <w:p w14:paraId="1AB0A0BA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:</w:t>
            </w:r>
          </w:p>
        </w:tc>
        <w:tc>
          <w:tcPr>
            <w:tcW w:w="3564" w:type="pct"/>
          </w:tcPr>
          <w:p w14:paraId="0512B7B2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 xml:space="preserve">CUSTÓDIO TAVARES DIAS NETO </w:t>
            </w:r>
          </w:p>
        </w:tc>
      </w:tr>
      <w:tr w:rsidR="007266B5" w:rsidRPr="006822A4" w14:paraId="1214BB64" w14:textId="77777777" w:rsidTr="007266B5">
        <w:trPr>
          <w:jc w:val="center"/>
        </w:trPr>
        <w:tc>
          <w:tcPr>
            <w:tcW w:w="1273" w:type="pct"/>
            <w:tcBorders>
              <w:bottom w:val="single" w:sz="4" w:space="0" w:color="000000"/>
            </w:tcBorders>
          </w:tcPr>
          <w:p w14:paraId="26B4A285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CPF</w:t>
            </w:r>
          </w:p>
        </w:tc>
        <w:tc>
          <w:tcPr>
            <w:tcW w:w="163" w:type="pct"/>
          </w:tcPr>
          <w:p w14:paraId="7ACB8767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:</w:t>
            </w:r>
          </w:p>
        </w:tc>
        <w:tc>
          <w:tcPr>
            <w:tcW w:w="3564" w:type="pct"/>
          </w:tcPr>
          <w:p w14:paraId="6D16785F" w14:textId="77777777" w:rsidR="007266B5" w:rsidRPr="006822A4" w:rsidRDefault="007266B5" w:rsidP="00282A50">
            <w:pPr>
              <w:pStyle w:val="ESTILOPADRO"/>
            </w:pPr>
            <w:r w:rsidRPr="006822A4">
              <w:t xml:space="preserve">Nº </w:t>
            </w:r>
            <w:r w:rsidRPr="006822A4">
              <w:rPr>
                <w:bCs/>
              </w:rPr>
              <w:t>004.111.496-52</w:t>
            </w:r>
          </w:p>
        </w:tc>
      </w:tr>
      <w:tr w:rsidR="007266B5" w:rsidRPr="006822A4" w14:paraId="223B8E96" w14:textId="77777777" w:rsidTr="007266B5">
        <w:trPr>
          <w:jc w:val="center"/>
        </w:trPr>
        <w:tc>
          <w:tcPr>
            <w:tcW w:w="1273" w:type="pct"/>
            <w:tcBorders>
              <w:bottom w:val="single" w:sz="4" w:space="0" w:color="auto"/>
            </w:tcBorders>
          </w:tcPr>
          <w:p w14:paraId="4065ADF1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Cargo</w:t>
            </w:r>
          </w:p>
        </w:tc>
        <w:tc>
          <w:tcPr>
            <w:tcW w:w="163" w:type="pct"/>
            <w:tcBorders>
              <w:bottom w:val="single" w:sz="4" w:space="0" w:color="auto"/>
            </w:tcBorders>
          </w:tcPr>
          <w:p w14:paraId="17CEBC63" w14:textId="77777777" w:rsidR="007266B5" w:rsidRPr="006822A4" w:rsidRDefault="007266B5" w:rsidP="00282A50">
            <w:pPr>
              <w:pStyle w:val="ESTILOPADRO"/>
              <w:rPr>
                <w:b/>
              </w:rPr>
            </w:pPr>
            <w:r w:rsidRPr="006822A4">
              <w:rPr>
                <w:b/>
              </w:rPr>
              <w:t>:</w:t>
            </w:r>
          </w:p>
        </w:tc>
        <w:tc>
          <w:tcPr>
            <w:tcW w:w="3564" w:type="pct"/>
            <w:tcBorders>
              <w:bottom w:val="single" w:sz="4" w:space="0" w:color="auto"/>
            </w:tcBorders>
          </w:tcPr>
          <w:p w14:paraId="711DE087" w14:textId="77777777" w:rsidR="007266B5" w:rsidRPr="006822A4" w:rsidRDefault="007266B5" w:rsidP="00282A50">
            <w:pPr>
              <w:pStyle w:val="ESTILOPADRO"/>
            </w:pPr>
            <w:r w:rsidRPr="006822A4">
              <w:t>Prefeito Municipal</w:t>
            </w:r>
          </w:p>
        </w:tc>
      </w:tr>
    </w:tbl>
    <w:p w14:paraId="7647D98F" w14:textId="77777777" w:rsidR="002175AD" w:rsidRPr="006822A4" w:rsidRDefault="002175AD" w:rsidP="00282A50">
      <w:pPr>
        <w:widowControl w:val="0"/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3D724B8B" w14:textId="77777777" w:rsidR="002175AD" w:rsidRPr="006822A4" w:rsidRDefault="002175AD" w:rsidP="00282A50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</w:rPr>
      </w:pPr>
      <w:r w:rsidRPr="006822A4">
        <w:rPr>
          <w:rFonts w:eastAsia="Arial"/>
          <w:b/>
          <w:bCs/>
          <w:sz w:val="24"/>
          <w:szCs w:val="24"/>
          <w:u w:val="thick"/>
        </w:rPr>
        <w:t>RESPONSÁVEIS QUE ASSINARAM O AJUSTE:</w:t>
      </w:r>
    </w:p>
    <w:p w14:paraId="5A6EEBE9" w14:textId="77777777" w:rsidR="00D52BB4" w:rsidRPr="006822A4" w:rsidRDefault="00D52BB4" w:rsidP="00282A50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</w:rPr>
      </w:pPr>
    </w:p>
    <w:p w14:paraId="64C8F26E" w14:textId="77777777" w:rsidR="002175AD" w:rsidRPr="006822A4" w:rsidRDefault="002175AD" w:rsidP="00282A50">
      <w:pPr>
        <w:widowControl w:val="0"/>
        <w:autoSpaceDE w:val="0"/>
        <w:autoSpaceDN w:val="0"/>
        <w:ind w:right="57"/>
        <w:rPr>
          <w:rFonts w:eastAsia="Arial"/>
          <w:b/>
          <w:sz w:val="24"/>
          <w:szCs w:val="24"/>
          <w:lang w:val="en-US"/>
        </w:rPr>
      </w:pPr>
      <w:r w:rsidRPr="006822A4">
        <w:rPr>
          <w:rFonts w:eastAsia="Arial"/>
          <w:b/>
          <w:sz w:val="24"/>
          <w:szCs w:val="24"/>
          <w:u w:val="thick"/>
          <w:lang w:val="en-US"/>
        </w:rPr>
        <w:t>Pela CONTRATANTE</w:t>
      </w:r>
      <w:r w:rsidRPr="006822A4">
        <w:rPr>
          <w:rFonts w:eastAsia="Arial"/>
          <w:b/>
          <w:sz w:val="24"/>
          <w:szCs w:val="24"/>
          <w:lang w:val="en-US"/>
        </w:rPr>
        <w:t>:</w:t>
      </w: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378"/>
      </w:tblGrid>
      <w:tr w:rsidR="002175AD" w:rsidRPr="006822A4" w14:paraId="1B489B43" w14:textId="77777777" w:rsidTr="00A51A57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</w:tcPr>
          <w:p w14:paraId="5AAD83F6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</w:tcPr>
          <w:p w14:paraId="4DAC5C11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6854E100" w14:textId="210B1B90" w:rsidR="002175AD" w:rsidRPr="006822A4" w:rsidRDefault="00A7271E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JOSÉ CARLOS SELONE</w:t>
            </w:r>
          </w:p>
        </w:tc>
      </w:tr>
      <w:tr w:rsidR="002175AD" w:rsidRPr="006822A4" w14:paraId="10B99800" w14:textId="77777777" w:rsidTr="00A51A57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4B792026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</w:tcPr>
          <w:p w14:paraId="00D31E3C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3E3BA1C3" w14:textId="77777777" w:rsidR="002175AD" w:rsidRPr="006822A4" w:rsidRDefault="00F323C0" w:rsidP="00282A5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sz w:val="24"/>
                <w:szCs w:val="24"/>
              </w:rPr>
              <w:t>Secretário Municipal de Serviços Urbanos e Meio Ambiente</w:t>
            </w:r>
          </w:p>
        </w:tc>
      </w:tr>
      <w:tr w:rsidR="002175AD" w:rsidRPr="006822A4" w14:paraId="65BAEEBB" w14:textId="77777777" w:rsidTr="00D52BB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3B08F4FE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bottom w:val="single" w:sz="4" w:space="0" w:color="auto"/>
            </w:tcBorders>
          </w:tcPr>
          <w:p w14:paraId="61AB8891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0CA309C8" w14:textId="7A7743B7" w:rsidR="002175AD" w:rsidRPr="006822A4" w:rsidRDefault="007F45BD" w:rsidP="00282A5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175AD" w:rsidRPr="006822A4">
              <w:rPr>
                <w:rFonts w:ascii="Times New Roman" w:hAnsi="Times New Roman" w:cs="Times New Roman"/>
                <w:sz w:val="24"/>
                <w:szCs w:val="24"/>
              </w:rPr>
              <w:t xml:space="preserve">º </w:t>
            </w:r>
            <w:r w:rsidR="00A7271E" w:rsidRPr="006822A4">
              <w:rPr>
                <w:rFonts w:ascii="Times New Roman" w:hAnsi="Times New Roman" w:cs="Times New Roman"/>
                <w:bCs/>
                <w:color w:val="000000"/>
                <w:spacing w:val="6"/>
                <w:sz w:val="24"/>
                <w:szCs w:val="24"/>
              </w:rPr>
              <w:t>120.417.048-70</w:t>
            </w:r>
          </w:p>
        </w:tc>
      </w:tr>
    </w:tbl>
    <w:p w14:paraId="0332BE12" w14:textId="77777777" w:rsidR="002175AD" w:rsidRPr="006822A4" w:rsidRDefault="002175AD" w:rsidP="00282A50">
      <w:pPr>
        <w:widowControl w:val="0"/>
        <w:autoSpaceDE w:val="0"/>
        <w:autoSpaceDN w:val="0"/>
        <w:ind w:right="57"/>
        <w:rPr>
          <w:rFonts w:eastAsia="Arial"/>
          <w:b/>
          <w:sz w:val="24"/>
          <w:szCs w:val="24"/>
          <w:lang w:val="en-US"/>
        </w:rPr>
      </w:pPr>
    </w:p>
    <w:p w14:paraId="761CEDA6" w14:textId="5C9BF241" w:rsidR="002175AD" w:rsidRPr="006822A4" w:rsidRDefault="002175AD" w:rsidP="00282A50">
      <w:pPr>
        <w:widowControl w:val="0"/>
        <w:autoSpaceDE w:val="0"/>
        <w:autoSpaceDN w:val="0"/>
        <w:ind w:right="57"/>
        <w:rPr>
          <w:rFonts w:eastAsia="Arial"/>
          <w:b/>
          <w:sz w:val="24"/>
          <w:szCs w:val="24"/>
          <w:lang w:val="en-US"/>
        </w:rPr>
      </w:pPr>
      <w:r w:rsidRPr="006822A4">
        <w:rPr>
          <w:rFonts w:eastAsia="Arial"/>
          <w:b/>
          <w:sz w:val="24"/>
          <w:szCs w:val="24"/>
          <w:u w:val="thick"/>
          <w:lang w:val="en-US"/>
        </w:rPr>
        <w:t>Pela CONTRATADA</w:t>
      </w:r>
      <w:r w:rsidRPr="006822A4">
        <w:rPr>
          <w:rFonts w:eastAsia="Arial"/>
          <w:b/>
          <w:sz w:val="24"/>
          <w:szCs w:val="24"/>
          <w:lang w:val="en-US"/>
        </w:rPr>
        <w:t>:</w:t>
      </w: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378"/>
      </w:tblGrid>
      <w:tr w:rsidR="005F508F" w:rsidRPr="006822A4" w14:paraId="6E10F96A" w14:textId="77777777" w:rsidTr="00A51A57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</w:tcPr>
          <w:p w14:paraId="4ED5E37A" w14:textId="77777777" w:rsidR="005F508F" w:rsidRPr="006822A4" w:rsidRDefault="005F508F" w:rsidP="005F508F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</w:tcPr>
          <w:p w14:paraId="7E84A7FE" w14:textId="77777777" w:rsidR="005F508F" w:rsidRPr="006822A4" w:rsidRDefault="005F508F" w:rsidP="005F508F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422DB1F6" w14:textId="4E31318A" w:rsidR="005F508F" w:rsidRPr="005F508F" w:rsidRDefault="005F508F" w:rsidP="005F508F">
            <w:pPr>
              <w:pStyle w:val="SemEspaamen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MURILO RIPABELO VICENTINE</w:t>
            </w:r>
          </w:p>
        </w:tc>
      </w:tr>
      <w:tr w:rsidR="005F508F" w:rsidRPr="006822A4" w14:paraId="101DBFC4" w14:textId="77777777" w:rsidTr="00A51A57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1C3D498D" w14:textId="77777777" w:rsidR="005F508F" w:rsidRPr="006822A4" w:rsidRDefault="005F508F" w:rsidP="005F508F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</w:tcPr>
          <w:p w14:paraId="763B6B61" w14:textId="77777777" w:rsidR="005F508F" w:rsidRPr="006822A4" w:rsidRDefault="005F508F" w:rsidP="005F508F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60935B2D" w14:textId="247D2823" w:rsidR="005F508F" w:rsidRPr="005F508F" w:rsidRDefault="005F508F" w:rsidP="005F508F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08F">
              <w:rPr>
                <w:rFonts w:ascii="Times New Roman" w:hAnsi="Times New Roman" w:cs="Times New Roman"/>
                <w:sz w:val="24"/>
                <w:szCs w:val="24"/>
              </w:rPr>
              <w:t>Concessionário</w:t>
            </w:r>
          </w:p>
        </w:tc>
      </w:tr>
      <w:tr w:rsidR="005F508F" w:rsidRPr="006822A4" w14:paraId="32E20DEB" w14:textId="77777777" w:rsidTr="00D52BB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605283B0" w14:textId="77777777" w:rsidR="005F508F" w:rsidRPr="006822A4" w:rsidRDefault="005F508F" w:rsidP="005F508F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bottom w:val="single" w:sz="4" w:space="0" w:color="auto"/>
            </w:tcBorders>
          </w:tcPr>
          <w:p w14:paraId="5892EDB3" w14:textId="77777777" w:rsidR="005F508F" w:rsidRPr="006822A4" w:rsidRDefault="005F508F" w:rsidP="005F508F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17B5C20C" w14:textId="686A3C5A" w:rsidR="005F508F" w:rsidRPr="005F508F" w:rsidRDefault="005F508F" w:rsidP="005F508F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08F">
              <w:rPr>
                <w:rFonts w:ascii="Times New Roman" w:hAnsi="Times New Roman" w:cs="Times New Roman"/>
                <w:sz w:val="24"/>
                <w:szCs w:val="24"/>
              </w:rPr>
              <w:t>Nº 350.677.028-42</w:t>
            </w:r>
          </w:p>
        </w:tc>
      </w:tr>
    </w:tbl>
    <w:p w14:paraId="57BEF94B" w14:textId="77777777" w:rsidR="00B8592F" w:rsidRPr="006822A4" w:rsidRDefault="00B8592F" w:rsidP="00282A5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70C431F" w14:textId="77777777" w:rsidR="002175AD" w:rsidRPr="006822A4" w:rsidRDefault="002175AD" w:rsidP="00282A50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</w:rPr>
      </w:pPr>
      <w:r w:rsidRPr="006822A4">
        <w:rPr>
          <w:rFonts w:eastAsia="Arial"/>
          <w:b/>
          <w:bCs/>
          <w:sz w:val="24"/>
          <w:szCs w:val="24"/>
          <w:u w:val="thick"/>
        </w:rPr>
        <w:t>ORDENADOR DE DESPESAS DA CONTRATANTE</w:t>
      </w:r>
      <w:r w:rsidRPr="006822A4">
        <w:rPr>
          <w:rFonts w:eastAsia="Arial"/>
          <w:b/>
          <w:bCs/>
          <w:sz w:val="24"/>
          <w:szCs w:val="24"/>
        </w:rPr>
        <w:t>:</w:t>
      </w: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378"/>
      </w:tblGrid>
      <w:tr w:rsidR="00A7271E" w:rsidRPr="006822A4" w14:paraId="7025AC6A" w14:textId="77777777" w:rsidTr="00825B3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</w:tcPr>
          <w:p w14:paraId="230723F5" w14:textId="77777777" w:rsidR="00A7271E" w:rsidRPr="006822A4" w:rsidRDefault="00A7271E" w:rsidP="00825B3B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</w:tcPr>
          <w:p w14:paraId="63FB24ED" w14:textId="77777777" w:rsidR="00A7271E" w:rsidRPr="006822A4" w:rsidRDefault="00A7271E" w:rsidP="00825B3B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34C47768" w14:textId="77777777" w:rsidR="00A7271E" w:rsidRPr="006822A4" w:rsidRDefault="00A7271E" w:rsidP="00825B3B">
            <w:pPr>
              <w:pStyle w:val="SemEspaamen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JOSÉ CARLOS SELONE</w:t>
            </w:r>
          </w:p>
        </w:tc>
      </w:tr>
      <w:tr w:rsidR="00A7271E" w:rsidRPr="006822A4" w14:paraId="5DBE7816" w14:textId="77777777" w:rsidTr="00825B3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70546454" w14:textId="77777777" w:rsidR="00A7271E" w:rsidRPr="006822A4" w:rsidRDefault="00A7271E" w:rsidP="00825B3B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</w:tcPr>
          <w:p w14:paraId="7099D43D" w14:textId="77777777" w:rsidR="00A7271E" w:rsidRPr="006822A4" w:rsidRDefault="00A7271E" w:rsidP="00825B3B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58700D63" w14:textId="77777777" w:rsidR="00A7271E" w:rsidRPr="006822A4" w:rsidRDefault="00A7271E" w:rsidP="00825B3B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sz w:val="24"/>
                <w:szCs w:val="24"/>
              </w:rPr>
              <w:t>Secretário Municipal de Serviços Urbanos e Meio Ambiente</w:t>
            </w:r>
          </w:p>
        </w:tc>
      </w:tr>
      <w:tr w:rsidR="00A7271E" w:rsidRPr="006822A4" w14:paraId="5DE14006" w14:textId="77777777" w:rsidTr="00825B3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6F11DE1F" w14:textId="77777777" w:rsidR="00A7271E" w:rsidRPr="006822A4" w:rsidRDefault="00A7271E" w:rsidP="00825B3B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bottom w:val="single" w:sz="4" w:space="0" w:color="auto"/>
            </w:tcBorders>
          </w:tcPr>
          <w:p w14:paraId="1B834E50" w14:textId="77777777" w:rsidR="00A7271E" w:rsidRPr="006822A4" w:rsidRDefault="00A7271E" w:rsidP="00825B3B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17602111" w14:textId="77777777" w:rsidR="00A7271E" w:rsidRPr="006822A4" w:rsidRDefault="00A7271E" w:rsidP="00825B3B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Pr="006822A4">
              <w:rPr>
                <w:rFonts w:ascii="Times New Roman" w:hAnsi="Times New Roman" w:cs="Times New Roman"/>
                <w:bCs/>
                <w:color w:val="000000"/>
                <w:spacing w:val="6"/>
                <w:sz w:val="24"/>
                <w:szCs w:val="24"/>
              </w:rPr>
              <w:t>120.417.048-70</w:t>
            </w:r>
          </w:p>
        </w:tc>
      </w:tr>
    </w:tbl>
    <w:p w14:paraId="1233642F" w14:textId="77777777" w:rsidR="00D52BB4" w:rsidRPr="006822A4" w:rsidRDefault="00D52BB4" w:rsidP="00282A50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6F0677" w14:textId="77777777" w:rsidR="002175AD" w:rsidRPr="006822A4" w:rsidRDefault="002175AD" w:rsidP="00282A50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6822A4">
        <w:rPr>
          <w:rFonts w:eastAsia="Arial"/>
          <w:b/>
          <w:bCs/>
          <w:sz w:val="24"/>
          <w:szCs w:val="24"/>
          <w:u w:val="thick"/>
          <w:lang w:val="en-US"/>
        </w:rPr>
        <w:t>GESTOR(ES) DO CONTRATO</w:t>
      </w:r>
      <w:r w:rsidRPr="006822A4">
        <w:rPr>
          <w:rFonts w:eastAsia="Arial"/>
          <w:b/>
          <w:bCs/>
          <w:sz w:val="24"/>
          <w:szCs w:val="24"/>
          <w:lang w:val="en-US"/>
        </w:rPr>
        <w:t>:</w:t>
      </w: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378"/>
      </w:tblGrid>
      <w:tr w:rsidR="002175AD" w:rsidRPr="006822A4" w14:paraId="5D67BE45" w14:textId="77777777" w:rsidTr="00A51A57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</w:tcPr>
          <w:p w14:paraId="7957F199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</w:tcPr>
          <w:p w14:paraId="3DDC69DA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4BD59FFE" w14:textId="5123162E" w:rsidR="002175AD" w:rsidRPr="006822A4" w:rsidRDefault="005F508F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08F">
              <w:rPr>
                <w:rFonts w:ascii="Times New Roman" w:hAnsi="Times New Roman" w:cs="Times New Roman"/>
                <w:b/>
                <w:sz w:val="24"/>
                <w:szCs w:val="24"/>
              </w:rPr>
              <w:t>LEANDRO DIAS DE SOUZA</w:t>
            </w:r>
          </w:p>
        </w:tc>
      </w:tr>
      <w:tr w:rsidR="002175AD" w:rsidRPr="006822A4" w14:paraId="70A5B59D" w14:textId="77777777" w:rsidTr="00A51A57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6FFB4597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</w:tcPr>
          <w:p w14:paraId="15A99A9C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269D03C0" w14:textId="46939A2F" w:rsidR="002175AD" w:rsidRPr="006822A4" w:rsidRDefault="005F508F" w:rsidP="00282A5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08F">
              <w:rPr>
                <w:rFonts w:ascii="Times New Roman" w:hAnsi="Times New Roman" w:cs="Times New Roman"/>
                <w:sz w:val="24"/>
                <w:szCs w:val="24"/>
              </w:rPr>
              <w:t>TECNICO EM EDIFICACOES</w:t>
            </w:r>
          </w:p>
        </w:tc>
      </w:tr>
      <w:tr w:rsidR="002175AD" w:rsidRPr="006822A4" w14:paraId="22909B12" w14:textId="77777777" w:rsidTr="00D52BB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20353236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bottom w:val="single" w:sz="4" w:space="0" w:color="auto"/>
            </w:tcBorders>
          </w:tcPr>
          <w:p w14:paraId="33D403EE" w14:textId="77777777" w:rsidR="002175AD" w:rsidRPr="006822A4" w:rsidRDefault="002175AD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67A791C8" w14:textId="70D284D6" w:rsidR="002175AD" w:rsidRPr="006822A4" w:rsidRDefault="005F508F" w:rsidP="00282A5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Pr="005F508F">
              <w:rPr>
                <w:rFonts w:ascii="Times New Roman" w:hAnsi="Times New Roman" w:cs="Times New Roman"/>
                <w:sz w:val="24"/>
                <w:szCs w:val="24"/>
              </w:rPr>
              <w:t>182.978.078-60</w:t>
            </w:r>
          </w:p>
        </w:tc>
      </w:tr>
    </w:tbl>
    <w:p w14:paraId="33B773C6" w14:textId="77777777" w:rsidR="00B8592F" w:rsidRPr="006822A4" w:rsidRDefault="00B8592F" w:rsidP="00282A5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E72FCFB" w14:textId="77777777" w:rsidR="00D52BB4" w:rsidRPr="006822A4" w:rsidRDefault="00D52BB4" w:rsidP="00282A5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29FF5913" w14:textId="031F5A02" w:rsidR="00D52BB4" w:rsidRPr="006822A4" w:rsidRDefault="00D52BB4" w:rsidP="00282A50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</w:rPr>
      </w:pPr>
      <w:r w:rsidRPr="006822A4">
        <w:rPr>
          <w:rFonts w:eastAsia="Arial"/>
          <w:b/>
          <w:bCs/>
          <w:sz w:val="24"/>
          <w:szCs w:val="24"/>
          <w:u w:val="thick"/>
        </w:rPr>
        <w:t>FISCAL(IS) DO CONTRATO</w:t>
      </w:r>
      <w:r w:rsidRPr="006822A4">
        <w:rPr>
          <w:rFonts w:eastAsia="Arial"/>
          <w:b/>
          <w:bCs/>
          <w:sz w:val="24"/>
          <w:szCs w:val="24"/>
        </w:rPr>
        <w:t>:</w:t>
      </w: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378"/>
      </w:tblGrid>
      <w:tr w:rsidR="00D52BB4" w:rsidRPr="006822A4" w14:paraId="7BBBCFE4" w14:textId="77777777" w:rsidTr="0010643D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</w:tcPr>
          <w:p w14:paraId="5021C1EF" w14:textId="77777777" w:rsidR="00D52BB4" w:rsidRPr="006822A4" w:rsidRDefault="00D52BB4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</w:tcPr>
          <w:p w14:paraId="3A19BDB3" w14:textId="77777777" w:rsidR="00D52BB4" w:rsidRPr="006822A4" w:rsidRDefault="00D52BB4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088F47A2" w14:textId="6E3CAA4C" w:rsidR="00D52BB4" w:rsidRPr="006822A4" w:rsidRDefault="005F508F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08F">
              <w:rPr>
                <w:rFonts w:ascii="Times New Roman" w:hAnsi="Times New Roman" w:cs="Times New Roman"/>
                <w:b/>
                <w:sz w:val="24"/>
                <w:szCs w:val="24"/>
              </w:rPr>
              <w:t>JAIR RUINHO GONCALVES JUNIO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</w:p>
        </w:tc>
      </w:tr>
      <w:tr w:rsidR="00D52BB4" w:rsidRPr="006822A4" w14:paraId="7A651D10" w14:textId="77777777" w:rsidTr="0010643D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6F2346F3" w14:textId="77777777" w:rsidR="00D52BB4" w:rsidRPr="006822A4" w:rsidRDefault="00D52BB4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</w:tcPr>
          <w:p w14:paraId="3765D27C" w14:textId="77777777" w:rsidR="00D52BB4" w:rsidRPr="006822A4" w:rsidRDefault="00D52BB4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5848C2C6" w14:textId="56073108" w:rsidR="00D52BB4" w:rsidRPr="006822A4" w:rsidRDefault="005F508F" w:rsidP="00282A5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08F">
              <w:rPr>
                <w:rFonts w:ascii="Times New Roman" w:hAnsi="Times New Roman" w:cs="Times New Roman"/>
                <w:sz w:val="24"/>
                <w:szCs w:val="24"/>
              </w:rPr>
              <w:t>DAS-03 - DIREÇÃO DE UNIDADES SUBORDINADAS ESTRATÉGICA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D52BB4" w:rsidRPr="006822A4" w14:paraId="10C0BCB3" w14:textId="77777777" w:rsidTr="00D52BB4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1418E7AD" w14:textId="77777777" w:rsidR="00D52BB4" w:rsidRPr="006822A4" w:rsidRDefault="00D52BB4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bottom w:val="single" w:sz="4" w:space="0" w:color="auto"/>
            </w:tcBorders>
          </w:tcPr>
          <w:p w14:paraId="1A7C8AE0" w14:textId="77777777" w:rsidR="00D52BB4" w:rsidRPr="006822A4" w:rsidRDefault="00D52BB4" w:rsidP="00282A5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36E8819A" w14:textId="127F1C2E" w:rsidR="00D52BB4" w:rsidRPr="005F508F" w:rsidRDefault="005F508F" w:rsidP="00282A5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08F">
              <w:rPr>
                <w:rFonts w:ascii="Times New Roman" w:hAnsi="Times New Roman" w:cs="Times New Roman"/>
                <w:sz w:val="24"/>
                <w:szCs w:val="24"/>
              </w:rPr>
              <w:t>Nº 057.064.488-76</w:t>
            </w:r>
          </w:p>
        </w:tc>
      </w:tr>
    </w:tbl>
    <w:p w14:paraId="52884090" w14:textId="77777777" w:rsidR="00D52BB4" w:rsidRPr="006822A4" w:rsidRDefault="00D52BB4" w:rsidP="00282A50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</w:rPr>
      </w:pPr>
    </w:p>
    <w:p w14:paraId="6478DC3C" w14:textId="77777777" w:rsidR="00D52BB4" w:rsidRPr="006822A4" w:rsidRDefault="00D52BB4" w:rsidP="00282A50">
      <w:pPr>
        <w:widowControl w:val="0"/>
        <w:pBdr>
          <w:bottom w:val="single" w:sz="12" w:space="1" w:color="auto"/>
        </w:pBdr>
        <w:autoSpaceDE w:val="0"/>
        <w:autoSpaceDN w:val="0"/>
        <w:ind w:right="57"/>
        <w:rPr>
          <w:rFonts w:eastAsia="Arial"/>
          <w:sz w:val="24"/>
          <w:szCs w:val="24"/>
        </w:rPr>
      </w:pPr>
    </w:p>
    <w:p w14:paraId="792900B6" w14:textId="77777777" w:rsidR="00D52BB4" w:rsidRDefault="00D52BB4" w:rsidP="00282A5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546ED41" w14:textId="77777777" w:rsidR="001B59D0" w:rsidRDefault="001B59D0" w:rsidP="00282A5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74B074EC" w14:textId="77777777" w:rsidR="001B59D0" w:rsidRPr="006822A4" w:rsidRDefault="001B59D0" w:rsidP="00282A5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2DFB3BB3" w14:textId="0979E5C3" w:rsidR="003505D5" w:rsidRPr="006822A4" w:rsidRDefault="003505D5" w:rsidP="00282A50">
      <w:pPr>
        <w:widowControl w:val="0"/>
        <w:autoSpaceDE w:val="0"/>
        <w:autoSpaceDN w:val="0"/>
        <w:ind w:right="57"/>
        <w:jc w:val="both"/>
        <w:outlineLvl w:val="0"/>
        <w:rPr>
          <w:b/>
          <w:sz w:val="24"/>
          <w:szCs w:val="24"/>
        </w:rPr>
      </w:pPr>
      <w:r w:rsidRPr="006822A4">
        <w:rPr>
          <w:rFonts w:eastAsia="Arial"/>
          <w:b/>
          <w:bCs/>
          <w:sz w:val="24"/>
          <w:szCs w:val="24"/>
          <w:u w:val="thick"/>
          <w:lang w:eastAsia="en-US"/>
        </w:rPr>
        <w:lastRenderedPageBreak/>
        <w:t>DEMAIS RESPONSÁVEIS (*)</w:t>
      </w:r>
      <w:r w:rsidRPr="006822A4">
        <w:rPr>
          <w:rFonts w:eastAsia="Arial"/>
          <w:b/>
          <w:bCs/>
          <w:sz w:val="24"/>
          <w:szCs w:val="24"/>
          <w:lang w:eastAsia="en-US"/>
        </w:rPr>
        <w:t>:</w:t>
      </w:r>
    </w:p>
    <w:p w14:paraId="7D1E72B7" w14:textId="77777777" w:rsidR="00D52BB4" w:rsidRPr="006822A4" w:rsidRDefault="00D52BB4" w:rsidP="00282A50">
      <w:pPr>
        <w:widowControl w:val="0"/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en-US"/>
        </w:rPr>
      </w:pPr>
    </w:p>
    <w:p w14:paraId="1F8E561F" w14:textId="328AA20E" w:rsidR="00D52BB4" w:rsidRPr="006822A4" w:rsidRDefault="003505D5" w:rsidP="00282A50">
      <w:pPr>
        <w:widowControl w:val="0"/>
        <w:autoSpaceDE w:val="0"/>
        <w:autoSpaceDN w:val="0"/>
        <w:ind w:right="57"/>
        <w:jc w:val="both"/>
        <w:outlineLvl w:val="0"/>
        <w:rPr>
          <w:sz w:val="24"/>
          <w:szCs w:val="24"/>
        </w:rPr>
      </w:pPr>
      <w:r w:rsidRPr="006822A4">
        <w:rPr>
          <w:rFonts w:eastAsia="Arial"/>
          <w:sz w:val="24"/>
          <w:szCs w:val="24"/>
        </w:rPr>
        <w:t>Tipo de ato sob</w:t>
      </w:r>
      <w:r w:rsidRPr="006822A4">
        <w:rPr>
          <w:rFonts w:eastAsia="Arial"/>
          <w:spacing w:val="-11"/>
          <w:sz w:val="24"/>
          <w:szCs w:val="24"/>
        </w:rPr>
        <w:t xml:space="preserve"> </w:t>
      </w:r>
      <w:r w:rsidRPr="006822A4">
        <w:rPr>
          <w:rFonts w:eastAsia="Arial"/>
          <w:sz w:val="24"/>
          <w:szCs w:val="24"/>
        </w:rPr>
        <w:t>sua</w:t>
      </w:r>
      <w:r w:rsidRPr="006822A4">
        <w:rPr>
          <w:rFonts w:eastAsia="Arial"/>
          <w:spacing w:val="-3"/>
          <w:sz w:val="24"/>
          <w:szCs w:val="24"/>
        </w:rPr>
        <w:t xml:space="preserve"> </w:t>
      </w:r>
      <w:r w:rsidRPr="006822A4">
        <w:rPr>
          <w:rFonts w:eastAsia="Arial"/>
          <w:sz w:val="24"/>
          <w:szCs w:val="24"/>
        </w:rPr>
        <w:t>responsabilidade:</w:t>
      </w:r>
      <w:r w:rsidRPr="006822A4">
        <w:rPr>
          <w:b/>
          <w:sz w:val="24"/>
          <w:szCs w:val="24"/>
        </w:rPr>
        <w:t xml:space="preserve"> </w:t>
      </w:r>
      <w:r w:rsidRPr="006822A4">
        <w:rPr>
          <w:sz w:val="24"/>
          <w:szCs w:val="24"/>
        </w:rPr>
        <w:t>Presidente da Comissão Permanente de Licitações</w:t>
      </w:r>
    </w:p>
    <w:p w14:paraId="1FE13DA3" w14:textId="77777777" w:rsidR="00B8592F" w:rsidRPr="006822A4" w:rsidRDefault="00B8592F" w:rsidP="00282A5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0"/>
        <w:gridCol w:w="296"/>
        <w:gridCol w:w="6476"/>
      </w:tblGrid>
      <w:tr w:rsidR="00025BBF" w:rsidRPr="00F16AF9" w14:paraId="552DFA61" w14:textId="77777777" w:rsidTr="00D021A3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08102" w14:textId="77777777" w:rsidR="00025BBF" w:rsidRPr="00F16AF9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AF9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228CE" w14:textId="77777777" w:rsidR="00025BBF" w:rsidRPr="00F16AF9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A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4313" w14:textId="77777777" w:rsidR="00025BBF" w:rsidRPr="00F16AF9" w:rsidRDefault="00025BBF" w:rsidP="00D021A3">
            <w:pPr>
              <w:rPr>
                <w:b/>
                <w:sz w:val="24"/>
                <w:szCs w:val="24"/>
              </w:rPr>
            </w:pPr>
            <w:r w:rsidRPr="00F16AF9">
              <w:rPr>
                <w:b/>
                <w:sz w:val="24"/>
                <w:szCs w:val="24"/>
              </w:rPr>
              <w:t>JOSIAS LUIS XAVIER</w:t>
            </w:r>
          </w:p>
        </w:tc>
      </w:tr>
      <w:tr w:rsidR="00025BBF" w:rsidRPr="00F16AF9" w14:paraId="48C93E2C" w14:textId="77777777" w:rsidTr="00D021A3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B4A35" w14:textId="77777777" w:rsidR="00025BBF" w:rsidRPr="00F16AF9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AF9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AAD77" w14:textId="77777777" w:rsidR="00025BBF" w:rsidRPr="00F16AF9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A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A2BE" w14:textId="77777777" w:rsidR="00025BBF" w:rsidRPr="00F16AF9" w:rsidRDefault="00025BBF" w:rsidP="00D021A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AF9">
              <w:rPr>
                <w:rFonts w:ascii="Times New Roman" w:hAnsi="Times New Roman" w:cs="Times New Roman"/>
                <w:sz w:val="24"/>
                <w:szCs w:val="24"/>
              </w:rPr>
              <w:t>Assistente de Serviços Administrativos</w:t>
            </w:r>
          </w:p>
        </w:tc>
      </w:tr>
      <w:tr w:rsidR="00025BBF" w:rsidRPr="00F16AF9" w14:paraId="3AE1305D" w14:textId="77777777" w:rsidTr="00D021A3"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2EE15" w14:textId="77777777" w:rsidR="00025BBF" w:rsidRPr="00F16AF9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AF9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47C23" w14:textId="77777777" w:rsidR="00025BBF" w:rsidRPr="00F16AF9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A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B22C2" w14:textId="77777777" w:rsidR="00025BBF" w:rsidRPr="00F16AF9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AF9">
              <w:rPr>
                <w:rFonts w:ascii="Times New Roman" w:hAnsi="Times New Roman" w:cs="Times New Roman"/>
                <w:sz w:val="24"/>
                <w:szCs w:val="24"/>
              </w:rPr>
              <w:t>Nº 178.913.628-82</w:t>
            </w:r>
          </w:p>
        </w:tc>
      </w:tr>
    </w:tbl>
    <w:p w14:paraId="330E08F9" w14:textId="77777777" w:rsidR="00D26C38" w:rsidRPr="006822A4" w:rsidRDefault="00D26C38" w:rsidP="00282A50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6A3BE027" w14:textId="77777777" w:rsidR="002175AD" w:rsidRDefault="002175AD" w:rsidP="00282A50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sz w:val="24"/>
          <w:szCs w:val="24"/>
          <w:u w:val="single"/>
        </w:rPr>
      </w:pPr>
      <w:r w:rsidRPr="006822A4">
        <w:rPr>
          <w:rFonts w:eastAsia="Arial"/>
          <w:sz w:val="24"/>
          <w:szCs w:val="24"/>
        </w:rPr>
        <w:t>Tipo de ato sob</w:t>
      </w:r>
      <w:r w:rsidRPr="006822A4">
        <w:rPr>
          <w:rFonts w:eastAsia="Arial"/>
          <w:spacing w:val="-11"/>
          <w:sz w:val="24"/>
          <w:szCs w:val="24"/>
        </w:rPr>
        <w:t xml:space="preserve"> </w:t>
      </w:r>
      <w:r w:rsidRPr="006822A4">
        <w:rPr>
          <w:rFonts w:eastAsia="Arial"/>
          <w:sz w:val="24"/>
          <w:szCs w:val="24"/>
        </w:rPr>
        <w:t>sua</w:t>
      </w:r>
      <w:r w:rsidRPr="006822A4">
        <w:rPr>
          <w:rFonts w:eastAsia="Arial"/>
          <w:spacing w:val="-3"/>
          <w:sz w:val="24"/>
          <w:szCs w:val="24"/>
        </w:rPr>
        <w:t xml:space="preserve"> </w:t>
      </w:r>
      <w:r w:rsidRPr="006822A4">
        <w:rPr>
          <w:rFonts w:eastAsia="Arial"/>
          <w:sz w:val="24"/>
          <w:szCs w:val="24"/>
        </w:rPr>
        <w:t>responsabilidade:</w:t>
      </w:r>
      <w:r w:rsidRPr="006822A4">
        <w:rPr>
          <w:rFonts w:eastAsia="Arial"/>
          <w:spacing w:val="-2"/>
          <w:sz w:val="24"/>
          <w:szCs w:val="24"/>
        </w:rPr>
        <w:t xml:space="preserve"> </w:t>
      </w:r>
      <w:r w:rsidRPr="006822A4">
        <w:rPr>
          <w:rFonts w:eastAsia="Arial"/>
          <w:sz w:val="24"/>
          <w:szCs w:val="24"/>
          <w:u w:val="single"/>
        </w:rPr>
        <w:t>(Responsáveis por Prestações de Contas)</w:t>
      </w: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378"/>
      </w:tblGrid>
      <w:tr w:rsidR="00025BBF" w:rsidRPr="006822A4" w14:paraId="298CCB37" w14:textId="77777777" w:rsidTr="00D021A3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</w:tcPr>
          <w:p w14:paraId="11D15DFC" w14:textId="77777777" w:rsidR="00025BBF" w:rsidRPr="006822A4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</w:tcPr>
          <w:p w14:paraId="280F4306" w14:textId="77777777" w:rsidR="00025BBF" w:rsidRPr="006822A4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6C8AF2AD" w14:textId="77777777" w:rsidR="00025BBF" w:rsidRPr="006822A4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08F">
              <w:rPr>
                <w:rFonts w:ascii="Times New Roman" w:hAnsi="Times New Roman" w:cs="Times New Roman"/>
                <w:b/>
                <w:sz w:val="24"/>
                <w:szCs w:val="24"/>
              </w:rPr>
              <w:t>LEANDRO DIAS DE SOUZA</w:t>
            </w:r>
          </w:p>
        </w:tc>
      </w:tr>
      <w:tr w:rsidR="00025BBF" w:rsidRPr="006822A4" w14:paraId="42FD7F36" w14:textId="77777777" w:rsidTr="00D021A3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195CB3E8" w14:textId="77777777" w:rsidR="00025BBF" w:rsidRPr="006822A4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</w:tcPr>
          <w:p w14:paraId="146E843B" w14:textId="77777777" w:rsidR="00025BBF" w:rsidRPr="006822A4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6ED380B5" w14:textId="77777777" w:rsidR="00025BBF" w:rsidRPr="006822A4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08F">
              <w:rPr>
                <w:rFonts w:ascii="Times New Roman" w:hAnsi="Times New Roman" w:cs="Times New Roman"/>
                <w:sz w:val="24"/>
                <w:szCs w:val="24"/>
              </w:rPr>
              <w:t>TECNICO EM EDIFICACOES</w:t>
            </w:r>
          </w:p>
        </w:tc>
      </w:tr>
      <w:tr w:rsidR="00025BBF" w:rsidRPr="006822A4" w14:paraId="03E874E0" w14:textId="77777777" w:rsidTr="00D021A3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</w:tcPr>
          <w:p w14:paraId="12062458" w14:textId="77777777" w:rsidR="00025BBF" w:rsidRPr="006822A4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bottom w:val="single" w:sz="4" w:space="0" w:color="auto"/>
            </w:tcBorders>
          </w:tcPr>
          <w:p w14:paraId="10AD02C3" w14:textId="77777777" w:rsidR="00025BBF" w:rsidRPr="006822A4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2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584FAE8E" w14:textId="77777777" w:rsidR="00025BBF" w:rsidRPr="006822A4" w:rsidRDefault="00025BBF" w:rsidP="00D021A3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Pr="005F508F">
              <w:rPr>
                <w:rFonts w:ascii="Times New Roman" w:hAnsi="Times New Roman" w:cs="Times New Roman"/>
                <w:sz w:val="24"/>
                <w:szCs w:val="24"/>
              </w:rPr>
              <w:t>182.978.078-60</w:t>
            </w:r>
          </w:p>
        </w:tc>
      </w:tr>
    </w:tbl>
    <w:p w14:paraId="7408D49C" w14:textId="77777777" w:rsidR="00025BBF" w:rsidRPr="006822A4" w:rsidRDefault="00025BBF" w:rsidP="00282A50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sz w:val="24"/>
          <w:szCs w:val="24"/>
          <w:u w:val="single"/>
        </w:rPr>
      </w:pPr>
    </w:p>
    <w:p w14:paraId="7DEB0E98" w14:textId="77777777" w:rsidR="002175AD" w:rsidRPr="006822A4" w:rsidRDefault="002175AD" w:rsidP="00282A5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3D9BDF98" w14:textId="77777777" w:rsidR="002175AD" w:rsidRPr="006822A4" w:rsidRDefault="002175AD" w:rsidP="00282A5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FDDA628" w14:textId="77777777" w:rsidR="002175AD" w:rsidRPr="006822A4" w:rsidRDefault="002175AD" w:rsidP="00282A50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sz w:val="24"/>
          <w:szCs w:val="24"/>
          <w:u w:val="single"/>
        </w:rPr>
      </w:pPr>
      <w:r w:rsidRPr="006822A4">
        <w:rPr>
          <w:rFonts w:eastAsia="Arial"/>
          <w:sz w:val="24"/>
          <w:szCs w:val="24"/>
        </w:rPr>
        <w:t>Tipo de ato sob</w:t>
      </w:r>
      <w:r w:rsidRPr="006822A4">
        <w:rPr>
          <w:rFonts w:eastAsia="Arial"/>
          <w:spacing w:val="-11"/>
          <w:sz w:val="24"/>
          <w:szCs w:val="24"/>
        </w:rPr>
        <w:t xml:space="preserve"> </w:t>
      </w:r>
      <w:r w:rsidRPr="006822A4">
        <w:rPr>
          <w:rFonts w:eastAsia="Arial"/>
          <w:sz w:val="24"/>
          <w:szCs w:val="24"/>
        </w:rPr>
        <w:t>sua</w:t>
      </w:r>
      <w:r w:rsidRPr="006822A4">
        <w:rPr>
          <w:rFonts w:eastAsia="Arial"/>
          <w:spacing w:val="-3"/>
          <w:sz w:val="24"/>
          <w:szCs w:val="24"/>
        </w:rPr>
        <w:t xml:space="preserve"> </w:t>
      </w:r>
      <w:r w:rsidRPr="006822A4">
        <w:rPr>
          <w:rFonts w:eastAsia="Arial"/>
          <w:sz w:val="24"/>
          <w:szCs w:val="24"/>
        </w:rPr>
        <w:t>responsabilidade:</w:t>
      </w:r>
      <w:r w:rsidRPr="006822A4">
        <w:rPr>
          <w:rFonts w:eastAsia="Arial"/>
          <w:spacing w:val="-2"/>
          <w:sz w:val="24"/>
          <w:szCs w:val="24"/>
        </w:rPr>
        <w:t xml:space="preserve"> </w:t>
      </w:r>
      <w:r w:rsidRPr="006822A4">
        <w:rPr>
          <w:rFonts w:eastAsia="Arial"/>
          <w:sz w:val="24"/>
          <w:szCs w:val="24"/>
          <w:u w:val="single"/>
        </w:rPr>
        <w:t>(Responsável pela Emissão de Parecer Jurídico)</w:t>
      </w:r>
    </w:p>
    <w:tbl>
      <w:tblPr>
        <w:tblW w:w="92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1"/>
        <w:gridCol w:w="284"/>
        <w:gridCol w:w="6621"/>
      </w:tblGrid>
      <w:tr w:rsidR="00025BBF" w:rsidRPr="006E60A0" w14:paraId="0D59CB47" w14:textId="77777777" w:rsidTr="00D021A3">
        <w:trPr>
          <w:jc w:val="center"/>
        </w:trPr>
        <w:tc>
          <w:tcPr>
            <w:tcW w:w="2371" w:type="dxa"/>
            <w:tcBorders>
              <w:bottom w:val="single" w:sz="4" w:space="0" w:color="000000"/>
            </w:tcBorders>
          </w:tcPr>
          <w:p w14:paraId="4E953284" w14:textId="77777777" w:rsidR="00025BBF" w:rsidRPr="006E60A0" w:rsidRDefault="00025BBF" w:rsidP="00D021A3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0A0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</w:tcPr>
          <w:p w14:paraId="4CBFE3C5" w14:textId="77777777" w:rsidR="00025BBF" w:rsidRPr="006E60A0" w:rsidRDefault="00025BBF" w:rsidP="00D021A3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0A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14:paraId="7891D308" w14:textId="77777777" w:rsidR="00025BBF" w:rsidRPr="006E60A0" w:rsidRDefault="00025BBF" w:rsidP="00D021A3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60A0">
              <w:rPr>
                <w:rFonts w:ascii="Times New Roman" w:hAnsi="Times New Roman"/>
                <w:b/>
                <w:bCs/>
                <w:sz w:val="24"/>
                <w:szCs w:val="24"/>
              </w:rPr>
              <w:t>MARY TERUKO IMANISHI HONO</w:t>
            </w:r>
          </w:p>
        </w:tc>
      </w:tr>
      <w:tr w:rsidR="00025BBF" w:rsidRPr="006E60A0" w14:paraId="01D660B4" w14:textId="77777777" w:rsidTr="00D021A3">
        <w:trPr>
          <w:jc w:val="center"/>
        </w:trPr>
        <w:tc>
          <w:tcPr>
            <w:tcW w:w="2371" w:type="dxa"/>
            <w:tcBorders>
              <w:bottom w:val="single" w:sz="4" w:space="0" w:color="000000"/>
            </w:tcBorders>
          </w:tcPr>
          <w:p w14:paraId="48D80F86" w14:textId="77777777" w:rsidR="00025BBF" w:rsidRPr="006E60A0" w:rsidRDefault="00025BBF" w:rsidP="00D021A3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0A0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</w:tcPr>
          <w:p w14:paraId="23D87261" w14:textId="77777777" w:rsidR="00025BBF" w:rsidRPr="006E60A0" w:rsidRDefault="00025BBF" w:rsidP="00D021A3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0A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14:paraId="41A8BFE4" w14:textId="77777777" w:rsidR="00025BBF" w:rsidRPr="006E60A0" w:rsidRDefault="00025BBF" w:rsidP="00D021A3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60A0">
              <w:rPr>
                <w:rFonts w:ascii="Times New Roman" w:hAnsi="Times New Roman"/>
                <w:sz w:val="24"/>
                <w:szCs w:val="24"/>
              </w:rPr>
              <w:t>Procuradora do Município</w:t>
            </w:r>
          </w:p>
        </w:tc>
      </w:tr>
      <w:tr w:rsidR="00025BBF" w:rsidRPr="006E60A0" w14:paraId="51F8F948" w14:textId="77777777" w:rsidTr="00D021A3">
        <w:trPr>
          <w:jc w:val="center"/>
        </w:trPr>
        <w:tc>
          <w:tcPr>
            <w:tcW w:w="2371" w:type="dxa"/>
          </w:tcPr>
          <w:p w14:paraId="184888D3" w14:textId="77777777" w:rsidR="00025BBF" w:rsidRPr="006E60A0" w:rsidRDefault="00025BBF" w:rsidP="00D021A3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0A0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</w:tcPr>
          <w:p w14:paraId="31B5B94F" w14:textId="77777777" w:rsidR="00025BBF" w:rsidRPr="006E60A0" w:rsidRDefault="00025BBF" w:rsidP="00D021A3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60A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14:paraId="2392CE16" w14:textId="77777777" w:rsidR="00025BBF" w:rsidRPr="006E60A0" w:rsidRDefault="00025BBF" w:rsidP="00D021A3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0A0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</w:tbl>
    <w:p w14:paraId="7E3339C5" w14:textId="77777777" w:rsidR="002175AD" w:rsidRPr="006822A4" w:rsidRDefault="002175AD" w:rsidP="00282A50">
      <w:pPr>
        <w:rPr>
          <w:sz w:val="24"/>
          <w:szCs w:val="24"/>
        </w:rPr>
      </w:pPr>
    </w:p>
    <w:p w14:paraId="0A4CF5BF" w14:textId="77777777" w:rsidR="00ED10F4" w:rsidRPr="006822A4" w:rsidRDefault="00ED10F4" w:rsidP="00282A50">
      <w:pPr>
        <w:rPr>
          <w:sz w:val="24"/>
          <w:szCs w:val="24"/>
        </w:rPr>
      </w:pPr>
    </w:p>
    <w:p w14:paraId="0E3C281D" w14:textId="77777777" w:rsidR="002175AD" w:rsidRPr="006822A4" w:rsidRDefault="002175AD" w:rsidP="00282A50">
      <w:pPr>
        <w:widowControl w:val="0"/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  <w:r w:rsidRPr="006822A4">
        <w:rPr>
          <w:rFonts w:eastAsia="Arial"/>
          <w:noProof/>
          <w:sz w:val="24"/>
          <w:szCs w:val="24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0DF6A4D2" wp14:editId="4A1DB8F2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33020" b="19050"/>
                <wp:wrapTopAndBottom/>
                <wp:docPr id="31" name="Conector re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AC5E0C" id="Conector reto 31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CxHGwIAADQEAAAOAAAAZHJzL2Uyb0RvYy54bWysU9uO2jAUfK/Uf7DyDiGQpdmIsKoS6Mu2&#10;RdrtBxjbIVYdH8s2BFT133tsLi3tS1WVB+PL8WTOzHjxdOwVOQjrJOgqycaThAjNgEu9q5Ivr+tR&#10;kRDnqeZUgRZVchIueVq+fbMYTCmm0IHiwhIE0a4cTJV03psyTR3rRE/dGIzQeNiC7anHpd2l3NIB&#10;0XuVTieTeTqA5cYCE87hbnM+TJYRv20F85/b1glPVJUgNx9HG8dtGNPlgpY7S00n2YUG/QcWPZUa&#10;P3qDaqinZG/lH1C9ZBYctH7MoE+hbSUTsQfsJpv81s1LR42IvaA4ztxkcv8Pln06bCyRvEpmWUI0&#10;7dGjGp1iHiyxwgPBfRRpMK7E2lpvbGiTHfWLeQb21RENdUf1TkSyryeDAPFGenclLJzBT22Hj8Cx&#10;hu49RMWOre0DJGpBjtGY080YcfSE4eZDPstnM/SPXc9SWl4vGuv8BwE9CZMqUVIHzWhJD8/OI3Us&#10;vZaEbQ1rqVT0XWkyINtiWhTxhgMleTgNdc7utrWy5EBDdOIvCIFod2UW9ppHtE5QvrrMPZXqPMd6&#10;pQMe9oJ8LrNzNr49Th5XxarIR/l0vhrlk6YZvV/X+Wi+zt49NLOmrpvse6CW5WUnORc6sLvmNMv/&#10;LgeXF3NO2C2pNx3Se/TYIpK9/kfS0czg3zkJW+CnjQ1qBF8xmrH48oxC9n9dx6qfj335AwAA//8D&#10;AFBLAwQUAAYACAAAACEAAiC1utwAAAAKAQAADwAAAGRycy9kb3ducmV2LnhtbEyPzU7DMBCE70i8&#10;g7VI3KjTVgSaxqkAiQdoqeDqxkt+Gq9N7DQpT89WHOC2szua/SbfTLYTJ+xD40jBfJaAQCqdaahS&#10;sH97vXsEEaImoztHqOCMATbF9VWuM+NG2uJpFyvBIRQyraCO0WdShrJGq8PMeSS+fbre6siyr6Tp&#10;9cjhtpOLJEml1Q3xh1p7fKmxPO4Gq+DrfQgxacPZt+Pz/j79+PZb1yp1ezM9rUFEnOKfGS74jA4F&#10;Mx3cQCaIjnX6sGQrD6sViIshWSznIA6/G1nk8n+F4gcAAP//AwBQSwECLQAUAAYACAAAACEAtoM4&#10;kv4AAADhAQAAEwAAAAAAAAAAAAAAAAAAAAAAW0NvbnRlbnRfVHlwZXNdLnhtbFBLAQItABQABgAI&#10;AAAAIQA4/SH/1gAAAJQBAAALAAAAAAAAAAAAAAAAAC8BAABfcmVscy8ucmVsc1BLAQItABQABgAI&#10;AAAAIQBPPCxHGwIAADQEAAAOAAAAAAAAAAAAAAAAAC4CAABkcnMvZTJvRG9jLnhtbFBLAQItABQA&#10;BgAIAAAAIQACILW63AAAAAoBAAAPAAAAAAAAAAAAAAAAAHUEAABkcnMvZG93bnJldi54bWxQSwUG&#10;AAAAAAQABADzAAAAfgUAAAAA&#10;" strokeweight="1.44pt">
                <w10:wrap type="topAndBottom" anchorx="page"/>
              </v:line>
            </w:pict>
          </mc:Fallback>
        </mc:AlternateContent>
      </w:r>
    </w:p>
    <w:p w14:paraId="6D706EA4" w14:textId="77777777" w:rsidR="00D52BB4" w:rsidRPr="006822A4" w:rsidRDefault="00D52BB4" w:rsidP="00282A50">
      <w:pPr>
        <w:pStyle w:val="ESTILOPADRO"/>
      </w:pPr>
      <w:r w:rsidRPr="006822A4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</w:p>
    <w:p w14:paraId="2E48A556" w14:textId="77777777" w:rsidR="00D52BB4" w:rsidRPr="006822A4" w:rsidRDefault="00D52BB4" w:rsidP="00282A50">
      <w:pPr>
        <w:pStyle w:val="ESTILOPADRO"/>
      </w:pPr>
    </w:p>
    <w:p w14:paraId="549803BF" w14:textId="77777777" w:rsidR="00D52BB4" w:rsidRPr="006822A4" w:rsidRDefault="00D52BB4" w:rsidP="00282A50">
      <w:pPr>
        <w:pStyle w:val="ESTILOPADRO"/>
      </w:pPr>
    </w:p>
    <w:p w14:paraId="6A460D82" w14:textId="77777777" w:rsidR="005F1174" w:rsidRPr="006822A4" w:rsidRDefault="005F1174" w:rsidP="00282A50">
      <w:pPr>
        <w:pStyle w:val="ESTILOPADRO"/>
      </w:pPr>
    </w:p>
    <w:p w14:paraId="218EEB1D" w14:textId="77777777" w:rsidR="005F1174" w:rsidRPr="006822A4" w:rsidRDefault="005F1174" w:rsidP="00282A50">
      <w:pPr>
        <w:pStyle w:val="ESTILOPADRO"/>
      </w:pPr>
    </w:p>
    <w:p w14:paraId="2A9979CE" w14:textId="77777777" w:rsidR="005F1174" w:rsidRPr="006822A4" w:rsidRDefault="005F1174" w:rsidP="00282A50">
      <w:pPr>
        <w:pStyle w:val="ESTILOPADRO"/>
      </w:pPr>
    </w:p>
    <w:p w14:paraId="7D8CE145" w14:textId="77777777" w:rsidR="005F1174" w:rsidRPr="006822A4" w:rsidRDefault="005F1174" w:rsidP="00282A50">
      <w:pPr>
        <w:pStyle w:val="ESTILOPADRO"/>
      </w:pPr>
    </w:p>
    <w:p w14:paraId="60185716" w14:textId="77777777" w:rsidR="005F1174" w:rsidRPr="006822A4" w:rsidRDefault="005F1174" w:rsidP="00282A50">
      <w:pPr>
        <w:pStyle w:val="ESTILOPADRO"/>
      </w:pPr>
    </w:p>
    <w:p w14:paraId="2A9494E8" w14:textId="77777777" w:rsidR="005F1174" w:rsidRPr="006822A4" w:rsidRDefault="005F1174" w:rsidP="00282A50">
      <w:pPr>
        <w:pStyle w:val="ESTILOPADRO"/>
      </w:pPr>
    </w:p>
    <w:p w14:paraId="1443248A" w14:textId="77777777" w:rsidR="005F1174" w:rsidRPr="006822A4" w:rsidRDefault="005F1174" w:rsidP="00282A50">
      <w:pPr>
        <w:pStyle w:val="ESTILOPADRO"/>
      </w:pPr>
    </w:p>
    <w:p w14:paraId="40185D4D" w14:textId="77777777" w:rsidR="005F1174" w:rsidRPr="006822A4" w:rsidRDefault="005F1174" w:rsidP="00282A50">
      <w:pPr>
        <w:pStyle w:val="ESTILOPADRO"/>
      </w:pPr>
    </w:p>
    <w:p w14:paraId="460527E8" w14:textId="77777777" w:rsidR="005F1174" w:rsidRDefault="005F1174" w:rsidP="00282A50">
      <w:pPr>
        <w:pStyle w:val="ESTILOPADRO"/>
      </w:pPr>
    </w:p>
    <w:p w14:paraId="0E1114B0" w14:textId="77777777" w:rsidR="00025BBF" w:rsidRDefault="00025BBF" w:rsidP="00282A50">
      <w:pPr>
        <w:pStyle w:val="ESTILOPADRO"/>
      </w:pPr>
    </w:p>
    <w:p w14:paraId="5A7AF617" w14:textId="77777777" w:rsidR="00025BBF" w:rsidRDefault="00025BBF" w:rsidP="00282A50">
      <w:pPr>
        <w:pStyle w:val="ESTILOPADRO"/>
      </w:pPr>
    </w:p>
    <w:p w14:paraId="384B8802" w14:textId="77777777" w:rsidR="00025BBF" w:rsidRDefault="00025BBF" w:rsidP="00282A50">
      <w:pPr>
        <w:pStyle w:val="ESTILOPADRO"/>
      </w:pPr>
    </w:p>
    <w:p w14:paraId="50406DFC" w14:textId="77777777" w:rsidR="00025BBF" w:rsidRDefault="00025BBF" w:rsidP="00282A50">
      <w:pPr>
        <w:pStyle w:val="ESTILOPADRO"/>
      </w:pPr>
    </w:p>
    <w:p w14:paraId="69A11A2E" w14:textId="77777777" w:rsidR="00025BBF" w:rsidRDefault="00025BBF" w:rsidP="00282A50">
      <w:pPr>
        <w:pStyle w:val="ESTILOPADRO"/>
      </w:pPr>
    </w:p>
    <w:p w14:paraId="7EDA0D39" w14:textId="77777777" w:rsidR="00D52BB4" w:rsidRPr="006822A4" w:rsidRDefault="00D52BB4" w:rsidP="00282A50">
      <w:pPr>
        <w:pStyle w:val="ESTILOPADRO"/>
        <w:jc w:val="center"/>
        <w:rPr>
          <w:b/>
          <w:bCs/>
        </w:rPr>
      </w:pPr>
      <w:r w:rsidRPr="006822A4">
        <w:rPr>
          <w:b/>
          <w:bCs/>
        </w:rPr>
        <w:lastRenderedPageBreak/>
        <w:t>ANEXO LC-02 - DECLARAÇÃO DE DOCUMENTOS À DISPOSIÇÃO DO TCESP</w:t>
      </w:r>
    </w:p>
    <w:p w14:paraId="0E3A49D5" w14:textId="77777777" w:rsidR="00D52BB4" w:rsidRPr="006822A4" w:rsidRDefault="00D52BB4" w:rsidP="00282A50">
      <w:pPr>
        <w:pStyle w:val="ESTILOPADRO"/>
        <w:jc w:val="center"/>
      </w:pPr>
      <w:r w:rsidRPr="006822A4">
        <w:t>(REDAÇÃO DADA PELA RESOLUÇÃO Nº 10/2024)</w:t>
      </w:r>
    </w:p>
    <w:p w14:paraId="5EF7A46B" w14:textId="77777777" w:rsidR="009B54C1" w:rsidRPr="006822A4" w:rsidRDefault="009B54C1" w:rsidP="00282A50">
      <w:pPr>
        <w:jc w:val="center"/>
        <w:rPr>
          <w:b/>
          <w:sz w:val="24"/>
          <w:szCs w:val="24"/>
        </w:rPr>
      </w:pPr>
    </w:p>
    <w:tbl>
      <w:tblPr>
        <w:tblW w:w="889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8"/>
        <w:gridCol w:w="296"/>
        <w:gridCol w:w="5352"/>
      </w:tblGrid>
      <w:tr w:rsidR="002175AD" w:rsidRPr="006822A4" w14:paraId="2B92E816" w14:textId="77777777" w:rsidTr="002D5A72">
        <w:tc>
          <w:tcPr>
            <w:tcW w:w="3248" w:type="dxa"/>
          </w:tcPr>
          <w:p w14:paraId="5D6B74D6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CONTRATANTE</w:t>
            </w:r>
          </w:p>
        </w:tc>
        <w:tc>
          <w:tcPr>
            <w:tcW w:w="296" w:type="dxa"/>
          </w:tcPr>
          <w:p w14:paraId="7E6E1905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2" w:type="dxa"/>
          </w:tcPr>
          <w:p w14:paraId="60C2C881" w14:textId="77777777" w:rsidR="002175AD" w:rsidRPr="006822A4" w:rsidRDefault="002175AD" w:rsidP="00282A50">
            <w:pPr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PREFEITURA MUNICIPAL DE INDAIATUBA</w:t>
            </w:r>
          </w:p>
        </w:tc>
      </w:tr>
      <w:tr w:rsidR="002175AD" w:rsidRPr="006822A4" w14:paraId="59DB3142" w14:textId="77777777" w:rsidTr="002D5A72">
        <w:tc>
          <w:tcPr>
            <w:tcW w:w="3248" w:type="dxa"/>
          </w:tcPr>
          <w:p w14:paraId="3DDE6B0F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</w:tcPr>
          <w:p w14:paraId="18BDFAD7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2" w:type="dxa"/>
          </w:tcPr>
          <w:p w14:paraId="4B4CBC28" w14:textId="77777777" w:rsidR="002175AD" w:rsidRPr="006822A4" w:rsidRDefault="002175AD" w:rsidP="00282A50">
            <w:pPr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Nº 44.733.608/0001-09</w:t>
            </w:r>
          </w:p>
        </w:tc>
      </w:tr>
      <w:tr w:rsidR="002175AD" w:rsidRPr="006822A4" w14:paraId="3F4FECB9" w14:textId="77777777" w:rsidTr="002D5A72">
        <w:tc>
          <w:tcPr>
            <w:tcW w:w="3248" w:type="dxa"/>
          </w:tcPr>
          <w:p w14:paraId="48FD8BF0" w14:textId="77777777" w:rsidR="002175AD" w:rsidRPr="006822A4" w:rsidRDefault="009B54C1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CONCESSIONÁRIO</w:t>
            </w:r>
          </w:p>
        </w:tc>
        <w:tc>
          <w:tcPr>
            <w:tcW w:w="296" w:type="dxa"/>
          </w:tcPr>
          <w:p w14:paraId="41EE63A8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2" w:type="dxa"/>
          </w:tcPr>
          <w:p w14:paraId="71720C54" w14:textId="02B99F98" w:rsidR="002175AD" w:rsidRPr="006822A4" w:rsidRDefault="00025BBF" w:rsidP="00282A50">
            <w:pPr>
              <w:rPr>
                <w:sz w:val="24"/>
                <w:szCs w:val="24"/>
              </w:rPr>
            </w:pPr>
            <w:r w:rsidRPr="008959C5">
              <w:rPr>
                <w:b/>
                <w:bCs/>
                <w:sz w:val="24"/>
                <w:szCs w:val="24"/>
              </w:rPr>
              <w:t>MURILO RIPABELO VICENTINE</w:t>
            </w:r>
          </w:p>
        </w:tc>
      </w:tr>
      <w:tr w:rsidR="002175AD" w:rsidRPr="006822A4" w14:paraId="5F504157" w14:textId="77777777" w:rsidTr="002D5A72">
        <w:tc>
          <w:tcPr>
            <w:tcW w:w="3248" w:type="dxa"/>
          </w:tcPr>
          <w:p w14:paraId="783958EF" w14:textId="28782FBF" w:rsidR="002175AD" w:rsidRPr="006822A4" w:rsidRDefault="003F2B78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</w:tcPr>
          <w:p w14:paraId="4B15BFF6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2" w:type="dxa"/>
          </w:tcPr>
          <w:p w14:paraId="1C721304" w14:textId="4FB483F7" w:rsidR="002175AD" w:rsidRPr="006822A4" w:rsidRDefault="002175AD" w:rsidP="00282A50">
            <w:pPr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 xml:space="preserve">Nº </w:t>
            </w:r>
            <w:r w:rsidR="00025BBF">
              <w:rPr>
                <w:sz w:val="24"/>
                <w:szCs w:val="24"/>
              </w:rPr>
              <w:t xml:space="preserve"> 350.677.028-42</w:t>
            </w:r>
          </w:p>
        </w:tc>
      </w:tr>
      <w:tr w:rsidR="002175AD" w:rsidRPr="006822A4" w14:paraId="1CEA0D0E" w14:textId="77777777" w:rsidTr="002D5A72">
        <w:tc>
          <w:tcPr>
            <w:tcW w:w="3248" w:type="dxa"/>
          </w:tcPr>
          <w:p w14:paraId="24E78BFC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CONTRATO</w:t>
            </w:r>
          </w:p>
        </w:tc>
        <w:tc>
          <w:tcPr>
            <w:tcW w:w="296" w:type="dxa"/>
          </w:tcPr>
          <w:p w14:paraId="61F2132B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2" w:type="dxa"/>
          </w:tcPr>
          <w:p w14:paraId="1ED6438C" w14:textId="4192A359" w:rsidR="002175AD" w:rsidRPr="006822A4" w:rsidRDefault="002175AD" w:rsidP="00282A50">
            <w:pPr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Nº</w:t>
            </w:r>
            <w:r w:rsidR="00025BBF">
              <w:rPr>
                <w:sz w:val="24"/>
                <w:szCs w:val="24"/>
              </w:rPr>
              <w:t xml:space="preserve"> 470</w:t>
            </w:r>
            <w:r w:rsidR="00D52BB4" w:rsidRPr="006822A4">
              <w:rPr>
                <w:sz w:val="24"/>
                <w:szCs w:val="24"/>
              </w:rPr>
              <w:t>/2</w:t>
            </w:r>
            <w:r w:rsidR="005F1174" w:rsidRPr="006822A4">
              <w:rPr>
                <w:sz w:val="24"/>
                <w:szCs w:val="24"/>
              </w:rPr>
              <w:t>6</w:t>
            </w:r>
            <w:r w:rsidR="00B637C1" w:rsidRPr="006822A4">
              <w:rPr>
                <w:sz w:val="24"/>
                <w:szCs w:val="24"/>
              </w:rPr>
              <w:t xml:space="preserve"> – Concorrência</w:t>
            </w:r>
            <w:r w:rsidR="00025BBF">
              <w:rPr>
                <w:sz w:val="24"/>
                <w:szCs w:val="24"/>
              </w:rPr>
              <w:t xml:space="preserve"> 04</w:t>
            </w:r>
            <w:r w:rsidR="00D52BB4" w:rsidRPr="006822A4">
              <w:rPr>
                <w:sz w:val="24"/>
                <w:szCs w:val="24"/>
              </w:rPr>
              <w:t>/2</w:t>
            </w:r>
            <w:r w:rsidR="005F1174" w:rsidRPr="006822A4">
              <w:rPr>
                <w:sz w:val="24"/>
                <w:szCs w:val="24"/>
              </w:rPr>
              <w:t>6</w:t>
            </w:r>
          </w:p>
        </w:tc>
      </w:tr>
      <w:tr w:rsidR="002175AD" w:rsidRPr="006822A4" w14:paraId="73FEEAEA" w14:textId="77777777" w:rsidTr="002D5A72">
        <w:tc>
          <w:tcPr>
            <w:tcW w:w="3248" w:type="dxa"/>
          </w:tcPr>
          <w:p w14:paraId="5A039898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DATA DA ASSINATURA</w:t>
            </w:r>
          </w:p>
        </w:tc>
        <w:tc>
          <w:tcPr>
            <w:tcW w:w="296" w:type="dxa"/>
          </w:tcPr>
          <w:p w14:paraId="5701D622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2" w:type="dxa"/>
          </w:tcPr>
          <w:p w14:paraId="7C80CB29" w14:textId="43728590" w:rsidR="002175AD" w:rsidRPr="006822A4" w:rsidRDefault="00025BBF" w:rsidP="00282A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17/09/26</w:t>
            </w:r>
          </w:p>
        </w:tc>
      </w:tr>
      <w:tr w:rsidR="002175AD" w:rsidRPr="006822A4" w14:paraId="18DE2F23" w14:textId="77777777" w:rsidTr="002D5A72">
        <w:tc>
          <w:tcPr>
            <w:tcW w:w="3248" w:type="dxa"/>
          </w:tcPr>
          <w:p w14:paraId="1586F923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VIGÊNCIA</w:t>
            </w:r>
          </w:p>
        </w:tc>
        <w:tc>
          <w:tcPr>
            <w:tcW w:w="296" w:type="dxa"/>
          </w:tcPr>
          <w:p w14:paraId="76107D5E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2" w:type="dxa"/>
          </w:tcPr>
          <w:p w14:paraId="71A66E31" w14:textId="54DAA7DC" w:rsidR="002175AD" w:rsidRPr="006822A4" w:rsidRDefault="005F1174" w:rsidP="00282A50">
            <w:pPr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10</w:t>
            </w:r>
            <w:r w:rsidR="00D52BB4" w:rsidRPr="006822A4">
              <w:rPr>
                <w:sz w:val="24"/>
                <w:szCs w:val="24"/>
              </w:rPr>
              <w:t xml:space="preserve"> </w:t>
            </w:r>
            <w:r w:rsidRPr="006822A4">
              <w:rPr>
                <w:sz w:val="24"/>
                <w:szCs w:val="24"/>
              </w:rPr>
              <w:t>(dez</w:t>
            </w:r>
            <w:r w:rsidR="003505D5" w:rsidRPr="006822A4">
              <w:rPr>
                <w:sz w:val="24"/>
                <w:szCs w:val="24"/>
              </w:rPr>
              <w:t>) anos</w:t>
            </w:r>
          </w:p>
        </w:tc>
      </w:tr>
      <w:tr w:rsidR="001B59D0" w:rsidRPr="006822A4" w14:paraId="104618B2" w14:textId="77777777" w:rsidTr="002D5A72">
        <w:tc>
          <w:tcPr>
            <w:tcW w:w="3248" w:type="dxa"/>
          </w:tcPr>
          <w:p w14:paraId="1EC30365" w14:textId="77777777" w:rsidR="001B59D0" w:rsidRPr="006822A4" w:rsidRDefault="001B59D0" w:rsidP="001B59D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OBJETO</w:t>
            </w:r>
          </w:p>
        </w:tc>
        <w:tc>
          <w:tcPr>
            <w:tcW w:w="296" w:type="dxa"/>
          </w:tcPr>
          <w:p w14:paraId="3A65FD94" w14:textId="77777777" w:rsidR="001B59D0" w:rsidRPr="006822A4" w:rsidRDefault="001B59D0" w:rsidP="001B59D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2" w:type="dxa"/>
          </w:tcPr>
          <w:p w14:paraId="75BDDFF8" w14:textId="0D632A9B" w:rsidR="001B59D0" w:rsidRPr="006822A4" w:rsidRDefault="001B59D0" w:rsidP="001B59D0">
            <w:pPr>
              <w:tabs>
                <w:tab w:val="left" w:pos="288"/>
              </w:tabs>
              <w:jc w:val="both"/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Termo de outorga para ocupar e explorar, através de concessão de uso, com caráter precário e oneroso, área pública, referente a 01 (uma) unidade comercial denominada Box nº 03 em alvenaria com área de 4,6m², destinada a</w:t>
            </w:r>
            <w:r>
              <w:rPr>
                <w:sz w:val="24"/>
                <w:szCs w:val="24"/>
              </w:rPr>
              <w:t xml:space="preserve"> venda de </w:t>
            </w:r>
            <w:r w:rsidRPr="005149DE">
              <w:rPr>
                <w:sz w:val="24"/>
                <w:szCs w:val="24"/>
              </w:rPr>
              <w:t>Produtos Alimentícios (Lanchonete)</w:t>
            </w:r>
            <w:r w:rsidRPr="006822A4">
              <w:rPr>
                <w:sz w:val="24"/>
                <w:szCs w:val="24"/>
              </w:rPr>
              <w:t>, situada na Praça Prudente de Moraes, Centro - Indaiatuba/SP</w:t>
            </w:r>
          </w:p>
        </w:tc>
      </w:tr>
      <w:tr w:rsidR="009A680B" w:rsidRPr="006822A4" w14:paraId="76974302" w14:textId="77777777" w:rsidTr="002D5A72">
        <w:tc>
          <w:tcPr>
            <w:tcW w:w="3248" w:type="dxa"/>
          </w:tcPr>
          <w:p w14:paraId="6C2E11D8" w14:textId="77777777" w:rsidR="009A680B" w:rsidRPr="006822A4" w:rsidRDefault="009A680B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296" w:type="dxa"/>
          </w:tcPr>
          <w:p w14:paraId="3E6F799D" w14:textId="77777777" w:rsidR="009A680B" w:rsidRPr="006822A4" w:rsidRDefault="009A680B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2" w:type="dxa"/>
          </w:tcPr>
          <w:p w14:paraId="55995679" w14:textId="0B7C9990" w:rsidR="009A680B" w:rsidRPr="006822A4" w:rsidRDefault="00EC227A" w:rsidP="00282A50">
            <w:pPr>
              <w:jc w:val="both"/>
              <w:rPr>
                <w:b/>
                <w:sz w:val="24"/>
                <w:szCs w:val="24"/>
              </w:rPr>
            </w:pPr>
            <w:r w:rsidRPr="00F91487">
              <w:rPr>
                <w:sz w:val="24"/>
                <w:szCs w:val="24"/>
              </w:rPr>
              <w:t>R$ 32.160,00</w:t>
            </w:r>
          </w:p>
        </w:tc>
      </w:tr>
    </w:tbl>
    <w:p w14:paraId="23F2A8E0" w14:textId="77777777" w:rsidR="002175AD" w:rsidRPr="006822A4" w:rsidRDefault="002175AD" w:rsidP="00282A50">
      <w:pPr>
        <w:rPr>
          <w:sz w:val="24"/>
          <w:szCs w:val="24"/>
        </w:rPr>
      </w:pPr>
    </w:p>
    <w:p w14:paraId="2F456AAC" w14:textId="77777777" w:rsidR="002175AD" w:rsidRPr="006822A4" w:rsidRDefault="002175AD" w:rsidP="003D6F35">
      <w:pPr>
        <w:jc w:val="both"/>
        <w:rPr>
          <w:color w:val="000000"/>
          <w:sz w:val="24"/>
          <w:szCs w:val="24"/>
        </w:rPr>
      </w:pPr>
      <w:r w:rsidRPr="006822A4">
        <w:rPr>
          <w:color w:val="000000"/>
          <w:sz w:val="24"/>
          <w:szCs w:val="24"/>
        </w:rPr>
        <w:t>Declaro(amos), na qualidade de responsável(</w:t>
      </w:r>
      <w:proofErr w:type="spellStart"/>
      <w:r w:rsidRPr="006822A4">
        <w:rPr>
          <w:color w:val="000000"/>
          <w:sz w:val="24"/>
          <w:szCs w:val="24"/>
        </w:rPr>
        <w:t>is</w:t>
      </w:r>
      <w:proofErr w:type="spellEnd"/>
      <w:r w:rsidRPr="006822A4">
        <w:rPr>
          <w:color w:val="000000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51A2566" w14:textId="77777777" w:rsidR="002175AD" w:rsidRPr="006822A4" w:rsidRDefault="002175AD" w:rsidP="00282A50">
      <w:pPr>
        <w:rPr>
          <w:sz w:val="24"/>
          <w:szCs w:val="24"/>
        </w:rPr>
      </w:pPr>
    </w:p>
    <w:p w14:paraId="27197686" w14:textId="625B5548" w:rsidR="002175AD" w:rsidRPr="006822A4" w:rsidRDefault="002175AD" w:rsidP="00282A50">
      <w:pPr>
        <w:rPr>
          <w:sz w:val="24"/>
          <w:szCs w:val="24"/>
        </w:rPr>
      </w:pPr>
      <w:r w:rsidRPr="006822A4">
        <w:rPr>
          <w:sz w:val="24"/>
          <w:szCs w:val="24"/>
        </w:rPr>
        <w:t xml:space="preserve">Indaiatuba, </w:t>
      </w:r>
      <w:r w:rsidR="00EC227A">
        <w:rPr>
          <w:sz w:val="24"/>
          <w:szCs w:val="24"/>
        </w:rPr>
        <w:t>17 de setembro de 2026.</w:t>
      </w:r>
    </w:p>
    <w:p w14:paraId="16E4BC90" w14:textId="77777777" w:rsidR="002175AD" w:rsidRPr="006822A4" w:rsidRDefault="002175AD" w:rsidP="00282A50">
      <w:pPr>
        <w:rPr>
          <w:sz w:val="24"/>
          <w:szCs w:val="24"/>
        </w:rPr>
      </w:pPr>
    </w:p>
    <w:p w14:paraId="178D6703" w14:textId="77777777" w:rsidR="002175AD" w:rsidRPr="006822A4" w:rsidRDefault="002175AD" w:rsidP="00282A50">
      <w:pPr>
        <w:jc w:val="center"/>
        <w:rPr>
          <w:sz w:val="24"/>
          <w:szCs w:val="24"/>
        </w:rPr>
      </w:pPr>
    </w:p>
    <w:p w14:paraId="1FAF4D10" w14:textId="77777777" w:rsidR="002175AD" w:rsidRPr="006822A4" w:rsidRDefault="002175AD" w:rsidP="00282A50">
      <w:pPr>
        <w:jc w:val="center"/>
        <w:rPr>
          <w:sz w:val="24"/>
          <w:szCs w:val="24"/>
        </w:rPr>
      </w:pPr>
    </w:p>
    <w:p w14:paraId="232C3056" w14:textId="77777777" w:rsidR="002175AD" w:rsidRPr="006822A4" w:rsidRDefault="002175AD" w:rsidP="00282A50">
      <w:pPr>
        <w:jc w:val="center"/>
        <w:rPr>
          <w:b/>
          <w:bCs/>
          <w:sz w:val="24"/>
          <w:szCs w:val="24"/>
        </w:rPr>
      </w:pPr>
      <w:r w:rsidRPr="006822A4">
        <w:rPr>
          <w:b/>
          <w:bCs/>
          <w:sz w:val="24"/>
          <w:szCs w:val="24"/>
        </w:rPr>
        <w:t>LUIZ HENRIQUE FURLAN</w:t>
      </w:r>
    </w:p>
    <w:p w14:paraId="71471EB1" w14:textId="77777777" w:rsidR="003505D5" w:rsidRPr="006822A4" w:rsidRDefault="002D5A72" w:rsidP="00282A50">
      <w:pPr>
        <w:jc w:val="center"/>
        <w:rPr>
          <w:sz w:val="24"/>
          <w:szCs w:val="24"/>
        </w:rPr>
      </w:pPr>
      <w:r w:rsidRPr="006822A4">
        <w:rPr>
          <w:bCs/>
          <w:sz w:val="24"/>
          <w:szCs w:val="24"/>
        </w:rPr>
        <w:t>Secretário Municipal de Administração</w:t>
      </w:r>
    </w:p>
    <w:p w14:paraId="29DB0882" w14:textId="77777777" w:rsidR="002D5A72" w:rsidRPr="006822A4" w:rsidRDefault="002D5A72" w:rsidP="00282A50">
      <w:pPr>
        <w:jc w:val="center"/>
        <w:rPr>
          <w:sz w:val="24"/>
          <w:szCs w:val="24"/>
        </w:rPr>
      </w:pPr>
    </w:p>
    <w:p w14:paraId="52E21DD2" w14:textId="77777777" w:rsidR="002D5A72" w:rsidRPr="006822A4" w:rsidRDefault="002D5A72" w:rsidP="00282A50">
      <w:pPr>
        <w:jc w:val="center"/>
        <w:rPr>
          <w:sz w:val="24"/>
          <w:szCs w:val="24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6325"/>
      </w:tblGrid>
      <w:tr w:rsidR="002175AD" w:rsidRPr="006822A4" w14:paraId="76021060" w14:textId="77777777" w:rsidTr="00A51A57">
        <w:tc>
          <w:tcPr>
            <w:tcW w:w="1430" w:type="pct"/>
          </w:tcPr>
          <w:p w14:paraId="479EDCC7" w14:textId="77777777" w:rsidR="002175AD" w:rsidRPr="006822A4" w:rsidRDefault="002175AD" w:rsidP="00282A50">
            <w:pPr>
              <w:rPr>
                <w:b/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Nome</w:t>
            </w:r>
          </w:p>
        </w:tc>
        <w:tc>
          <w:tcPr>
            <w:tcW w:w="3570" w:type="pct"/>
          </w:tcPr>
          <w:p w14:paraId="34888FD1" w14:textId="77777777" w:rsidR="002175AD" w:rsidRPr="006822A4" w:rsidRDefault="002175AD" w:rsidP="00282A50">
            <w:pPr>
              <w:rPr>
                <w:sz w:val="24"/>
                <w:szCs w:val="24"/>
              </w:rPr>
            </w:pPr>
            <w:r w:rsidRPr="006822A4">
              <w:rPr>
                <w:bCs/>
                <w:sz w:val="24"/>
                <w:szCs w:val="24"/>
              </w:rPr>
              <w:t>Luiz Henrique Furlan</w:t>
            </w:r>
          </w:p>
        </w:tc>
      </w:tr>
      <w:tr w:rsidR="002175AD" w:rsidRPr="006822A4" w14:paraId="5E968E3D" w14:textId="77777777" w:rsidTr="00A51A57">
        <w:tc>
          <w:tcPr>
            <w:tcW w:w="1430" w:type="pct"/>
          </w:tcPr>
          <w:p w14:paraId="483B2FB5" w14:textId="77777777" w:rsidR="002175AD" w:rsidRPr="006822A4" w:rsidRDefault="002175AD" w:rsidP="00282A50">
            <w:pPr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Cargo</w:t>
            </w:r>
          </w:p>
        </w:tc>
        <w:tc>
          <w:tcPr>
            <w:tcW w:w="3570" w:type="pct"/>
          </w:tcPr>
          <w:p w14:paraId="21A1FDE9" w14:textId="77777777" w:rsidR="002175AD" w:rsidRPr="006822A4" w:rsidRDefault="002175AD" w:rsidP="00282A50">
            <w:pPr>
              <w:rPr>
                <w:sz w:val="24"/>
                <w:szCs w:val="24"/>
              </w:rPr>
            </w:pPr>
            <w:r w:rsidRPr="006822A4">
              <w:rPr>
                <w:bCs/>
                <w:sz w:val="24"/>
                <w:szCs w:val="24"/>
              </w:rPr>
              <w:t>Secretário Municipal de Administração</w:t>
            </w:r>
          </w:p>
        </w:tc>
      </w:tr>
      <w:tr w:rsidR="002175AD" w:rsidRPr="006822A4" w14:paraId="548CDA78" w14:textId="77777777" w:rsidTr="00A51A57">
        <w:tc>
          <w:tcPr>
            <w:tcW w:w="1430" w:type="pct"/>
          </w:tcPr>
          <w:p w14:paraId="50DB95A6" w14:textId="77777777" w:rsidR="002175AD" w:rsidRPr="006822A4" w:rsidRDefault="002175AD" w:rsidP="00282A50">
            <w:pPr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E-mail institucional</w:t>
            </w:r>
          </w:p>
        </w:tc>
        <w:tc>
          <w:tcPr>
            <w:tcW w:w="3570" w:type="pct"/>
          </w:tcPr>
          <w:p w14:paraId="1308D2D4" w14:textId="77777777" w:rsidR="002175AD" w:rsidRPr="006822A4" w:rsidRDefault="002175AD" w:rsidP="00282A50">
            <w:pPr>
              <w:rPr>
                <w:sz w:val="24"/>
                <w:szCs w:val="24"/>
              </w:rPr>
            </w:pPr>
            <w:r w:rsidRPr="006822A4">
              <w:rPr>
                <w:sz w:val="24"/>
                <w:szCs w:val="24"/>
              </w:rPr>
              <w:t>administracao.secretario@indaiatuba.sp.gov.br</w:t>
            </w:r>
          </w:p>
        </w:tc>
      </w:tr>
    </w:tbl>
    <w:p w14:paraId="3AA60410" w14:textId="77777777" w:rsidR="002175AD" w:rsidRPr="006822A4" w:rsidRDefault="002175AD" w:rsidP="00282A50">
      <w:pPr>
        <w:rPr>
          <w:b/>
          <w:sz w:val="24"/>
          <w:szCs w:val="24"/>
        </w:rPr>
      </w:pPr>
    </w:p>
    <w:sectPr w:rsidR="002175AD" w:rsidRPr="006822A4" w:rsidSect="00651A44">
      <w:headerReference w:type="default" r:id="rId9"/>
      <w:footerReference w:type="even" r:id="rId10"/>
      <w:footerReference w:type="default" r:id="rId11"/>
      <w:pgSz w:w="11907" w:h="16839" w:code="9"/>
      <w:pgMar w:top="1701" w:right="1134" w:bottom="1134" w:left="1701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29914" w14:textId="77777777" w:rsidR="000B5AA7" w:rsidRDefault="000B5AA7">
      <w:r>
        <w:separator/>
      </w:r>
    </w:p>
  </w:endnote>
  <w:endnote w:type="continuationSeparator" w:id="0">
    <w:p w14:paraId="39DBB243" w14:textId="77777777" w:rsidR="000B5AA7" w:rsidRDefault="000B5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87BF" w14:textId="77777777" w:rsidR="00723D7E" w:rsidRDefault="006F7CA2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723D7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23D7E">
      <w:rPr>
        <w:rStyle w:val="Nmerodepgina"/>
        <w:noProof/>
      </w:rPr>
      <w:t>8</w:t>
    </w:r>
    <w:r>
      <w:rPr>
        <w:rStyle w:val="Nmerodepgina"/>
      </w:rPr>
      <w:fldChar w:fldCharType="end"/>
    </w:r>
  </w:p>
  <w:p w14:paraId="02B07A30" w14:textId="77777777" w:rsidR="00723D7E" w:rsidRDefault="00723D7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5C311" w14:textId="77777777" w:rsidR="00723D7E" w:rsidRDefault="006F7CA2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723D7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62BC6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44C93C91" w14:textId="77777777" w:rsidR="00723D7E" w:rsidRDefault="00723D7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2D3B6" w14:textId="77777777" w:rsidR="000B5AA7" w:rsidRDefault="000B5AA7">
      <w:r>
        <w:separator/>
      </w:r>
    </w:p>
  </w:footnote>
  <w:footnote w:type="continuationSeparator" w:id="0">
    <w:p w14:paraId="4C19CFB6" w14:textId="77777777" w:rsidR="000B5AA7" w:rsidRDefault="000B5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1" w:type="dxa"/>
      <w:tblInd w:w="108" w:type="dxa"/>
      <w:tblLayout w:type="fixed"/>
      <w:tblLook w:val="04A0" w:firstRow="1" w:lastRow="0" w:firstColumn="1" w:lastColumn="0" w:noHBand="0" w:noVBand="1"/>
    </w:tblPr>
    <w:tblGrid>
      <w:gridCol w:w="1276"/>
      <w:gridCol w:w="7655"/>
    </w:tblGrid>
    <w:tr w:rsidR="00723D7E" w:rsidRPr="005D5F1B" w14:paraId="73AC3D62" w14:textId="77777777" w:rsidTr="005F5278">
      <w:trPr>
        <w:trHeight w:val="1553"/>
      </w:trPr>
      <w:tc>
        <w:tcPr>
          <w:tcW w:w="1276" w:type="dxa"/>
        </w:tcPr>
        <w:p w14:paraId="774178A0" w14:textId="77777777" w:rsidR="00723D7E" w:rsidRPr="005D5F1B" w:rsidRDefault="00723D7E" w:rsidP="005D5F1B">
          <w:pPr>
            <w:tabs>
              <w:tab w:val="center" w:pos="4252"/>
              <w:tab w:val="right" w:pos="8504"/>
            </w:tabs>
            <w:ind w:left="-108"/>
            <w:rPr>
              <w:rFonts w:ascii="Calibri" w:eastAsia="Calibri" w:hAnsi="Calibri"/>
              <w:sz w:val="22"/>
              <w:szCs w:val="22"/>
              <w:lang w:eastAsia="en-US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4C48AB89" wp14:editId="1AE98EB3">
                <wp:extent cx="742950" cy="771525"/>
                <wp:effectExtent l="19050" t="0" r="0" b="0"/>
                <wp:docPr id="1" name="Imagem 1" descr="Brasão Indaiatu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 Indaiatu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vAlign w:val="center"/>
        </w:tcPr>
        <w:p w14:paraId="25BD8BE3" w14:textId="77777777" w:rsidR="00723D7E" w:rsidRPr="005D5F1B" w:rsidRDefault="00723D7E" w:rsidP="005D5F1B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48"/>
              <w:szCs w:val="48"/>
              <w:lang w:eastAsia="en-US"/>
            </w:rPr>
          </w:pPr>
          <w:r w:rsidRPr="005D5F1B">
            <w:rPr>
              <w:rFonts w:ascii="Arial" w:eastAsia="Calibri" w:hAnsi="Arial" w:cs="Arial"/>
              <w:sz w:val="48"/>
              <w:szCs w:val="48"/>
              <w:u w:val="single"/>
              <w:lang w:eastAsia="en-US"/>
            </w:rPr>
            <w:t>Prefeitura Municipal de Indaiatuba</w:t>
          </w:r>
        </w:p>
      </w:tc>
    </w:tr>
  </w:tbl>
  <w:p w14:paraId="31BBC21A" w14:textId="77777777" w:rsidR="00723D7E" w:rsidRDefault="00723D7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upperRoman"/>
      <w:lvlText w:val="%1."/>
      <w:lvlJc w:val="left"/>
      <w:pPr>
        <w:tabs>
          <w:tab w:val="left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0248C179"/>
    <w:multiLevelType w:val="multilevel"/>
    <w:tmpl w:val="0248C179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07126C7A"/>
    <w:multiLevelType w:val="multilevel"/>
    <w:tmpl w:val="FDB00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4" w15:restartNumberingAfterBreak="0">
    <w:nsid w:val="0BC95E9A"/>
    <w:multiLevelType w:val="multilevel"/>
    <w:tmpl w:val="07CEB438"/>
    <w:lvl w:ilvl="0">
      <w:start w:val="1"/>
      <w:numFmt w:val="decimal"/>
      <w:lvlText w:val="%1."/>
      <w:lvlJc w:val="left"/>
      <w:pPr>
        <w:tabs>
          <w:tab w:val="num" w:pos="569"/>
        </w:tabs>
        <w:ind w:left="569" w:hanging="569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4"/>
      <w:numFmt w:val="decimal"/>
      <w:lvlText w:val="%1.%2.%3-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-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-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-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-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-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-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15A87AD3"/>
    <w:multiLevelType w:val="multilevel"/>
    <w:tmpl w:val="6B34406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40756A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B654F3"/>
    <w:multiLevelType w:val="multilevel"/>
    <w:tmpl w:val="3314EC7E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" w15:restartNumberingAfterBreak="0">
    <w:nsid w:val="27A471AB"/>
    <w:multiLevelType w:val="multilevel"/>
    <w:tmpl w:val="F6B2A3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F383B36"/>
    <w:multiLevelType w:val="multilevel"/>
    <w:tmpl w:val="907097E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0740457"/>
    <w:multiLevelType w:val="multilevel"/>
    <w:tmpl w:val="69A0B30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0AE47CD"/>
    <w:multiLevelType w:val="singleLevel"/>
    <w:tmpl w:val="9D80E71A"/>
    <w:lvl w:ilvl="0">
      <w:start w:val="1"/>
      <w:numFmt w:val="upperRoman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33AF7F36"/>
    <w:multiLevelType w:val="hybridMultilevel"/>
    <w:tmpl w:val="BFC451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4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5" w15:restartNumberingAfterBreak="0">
    <w:nsid w:val="43165D67"/>
    <w:multiLevelType w:val="multilevel"/>
    <w:tmpl w:val="E960CA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3444F85"/>
    <w:multiLevelType w:val="hybridMultilevel"/>
    <w:tmpl w:val="BC5C9C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714ED"/>
    <w:multiLevelType w:val="multilevel"/>
    <w:tmpl w:val="DE0C1000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  <w:b/>
      </w:rPr>
    </w:lvl>
    <w:lvl w:ilvl="1">
      <w:start w:val="7"/>
      <w:numFmt w:val="decimal"/>
      <w:lvlText w:val="%1.%2-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46EB662D"/>
    <w:multiLevelType w:val="singleLevel"/>
    <w:tmpl w:val="1CEE1EA0"/>
    <w:lvl w:ilvl="0">
      <w:start w:val="1"/>
      <w:numFmt w:val="lowerLetter"/>
      <w:lvlText w:val="%1)"/>
      <w:legacy w:legacy="1" w:legacySpace="0" w:legacyIndent="283"/>
      <w:lvlJc w:val="left"/>
      <w:pPr>
        <w:ind w:left="1276" w:hanging="283"/>
      </w:pPr>
    </w:lvl>
  </w:abstractNum>
  <w:abstractNum w:abstractNumId="19" w15:restartNumberingAfterBreak="0">
    <w:nsid w:val="49905EB1"/>
    <w:multiLevelType w:val="multilevel"/>
    <w:tmpl w:val="EFC865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A210F91"/>
    <w:multiLevelType w:val="singleLevel"/>
    <w:tmpl w:val="CEC4B7A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D9521BD"/>
    <w:multiLevelType w:val="multilevel"/>
    <w:tmpl w:val="05780B98"/>
    <w:lvl w:ilvl="0">
      <w:start w:val="2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3"/>
      <w:numFmt w:val="decimal"/>
      <w:lvlText w:val="%1.%2.%3-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-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-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-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-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-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-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2" w15:restartNumberingAfterBreak="0">
    <w:nsid w:val="4E3A4CF9"/>
    <w:multiLevelType w:val="singleLevel"/>
    <w:tmpl w:val="4824D8FA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07554F6"/>
    <w:multiLevelType w:val="multilevel"/>
    <w:tmpl w:val="6A34C43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3"/>
      <w:numFmt w:val="decimal"/>
      <w:lvlText w:val="%1.%2-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4" w15:restartNumberingAfterBreak="0">
    <w:nsid w:val="58550425"/>
    <w:multiLevelType w:val="multilevel"/>
    <w:tmpl w:val="5DE46850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 w15:restartNumberingAfterBreak="0">
    <w:nsid w:val="5D6E1EB6"/>
    <w:multiLevelType w:val="multilevel"/>
    <w:tmpl w:val="A950CC56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  <w:b/>
      </w:rPr>
    </w:lvl>
    <w:lvl w:ilvl="1">
      <w:start w:val="9"/>
      <w:numFmt w:val="decimal"/>
      <w:lvlText w:val="%1.%2-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6" w15:restartNumberingAfterBreak="0">
    <w:nsid w:val="62F10400"/>
    <w:multiLevelType w:val="multilevel"/>
    <w:tmpl w:val="233049A0"/>
    <w:lvl w:ilvl="0">
      <w:start w:val="4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99F3906"/>
    <w:multiLevelType w:val="singleLevel"/>
    <w:tmpl w:val="D2327A6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</w:abstractNum>
  <w:abstractNum w:abstractNumId="28" w15:restartNumberingAfterBreak="0">
    <w:nsid w:val="6BFC62DC"/>
    <w:multiLevelType w:val="multilevel"/>
    <w:tmpl w:val="D98ECD4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-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-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-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-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-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-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-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9" w15:restartNumberingAfterBreak="0">
    <w:nsid w:val="6F22440D"/>
    <w:multiLevelType w:val="multilevel"/>
    <w:tmpl w:val="EA0E9F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00F365F"/>
    <w:multiLevelType w:val="multilevel"/>
    <w:tmpl w:val="225EDD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2183CF9"/>
    <w:multiLevelType w:val="multilevel"/>
    <w:tmpl w:val="0D327A94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2" w15:restartNumberingAfterBreak="0">
    <w:nsid w:val="749C5548"/>
    <w:multiLevelType w:val="multilevel"/>
    <w:tmpl w:val="D2E889DA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3" w15:restartNumberingAfterBreak="0">
    <w:nsid w:val="750055B4"/>
    <w:multiLevelType w:val="multilevel"/>
    <w:tmpl w:val="1F46242C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5" w15:restartNumberingAfterBreak="0">
    <w:nsid w:val="7EA2663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73755063">
    <w:abstractNumId w:val="18"/>
  </w:num>
  <w:num w:numId="2" w16cid:durableId="1802189021">
    <w:abstractNumId w:val="20"/>
  </w:num>
  <w:num w:numId="3" w16cid:durableId="1117943458">
    <w:abstractNumId w:val="22"/>
  </w:num>
  <w:num w:numId="4" w16cid:durableId="922951805">
    <w:abstractNumId w:val="35"/>
  </w:num>
  <w:num w:numId="5" w16cid:durableId="990017570">
    <w:abstractNumId w:val="27"/>
  </w:num>
  <w:num w:numId="6" w16cid:durableId="1005860732">
    <w:abstractNumId w:val="6"/>
  </w:num>
  <w:num w:numId="7" w16cid:durableId="1918593914">
    <w:abstractNumId w:val="26"/>
  </w:num>
  <w:num w:numId="8" w16cid:durableId="845364869">
    <w:abstractNumId w:val="28"/>
  </w:num>
  <w:num w:numId="9" w16cid:durableId="335350704">
    <w:abstractNumId w:val="17"/>
  </w:num>
  <w:num w:numId="10" w16cid:durableId="1572958367">
    <w:abstractNumId w:val="32"/>
  </w:num>
  <w:num w:numId="11" w16cid:durableId="20782556">
    <w:abstractNumId w:val="19"/>
  </w:num>
  <w:num w:numId="12" w16cid:durableId="968316037">
    <w:abstractNumId w:val="33"/>
  </w:num>
  <w:num w:numId="13" w16cid:durableId="1985352188">
    <w:abstractNumId w:val="30"/>
  </w:num>
  <w:num w:numId="14" w16cid:durableId="1293632724">
    <w:abstractNumId w:val="24"/>
  </w:num>
  <w:num w:numId="15" w16cid:durableId="1316884585">
    <w:abstractNumId w:val="4"/>
  </w:num>
  <w:num w:numId="16" w16cid:durableId="2096898378">
    <w:abstractNumId w:val="9"/>
  </w:num>
  <w:num w:numId="17" w16cid:durableId="1569923997">
    <w:abstractNumId w:val="5"/>
  </w:num>
  <w:num w:numId="18" w16cid:durableId="1239511858">
    <w:abstractNumId w:val="23"/>
  </w:num>
  <w:num w:numId="19" w16cid:durableId="262148642">
    <w:abstractNumId w:val="25"/>
  </w:num>
  <w:num w:numId="20" w16cid:durableId="1340036302">
    <w:abstractNumId w:val="21"/>
  </w:num>
  <w:num w:numId="21" w16cid:durableId="1739787212">
    <w:abstractNumId w:val="10"/>
  </w:num>
  <w:num w:numId="22" w16cid:durableId="1727561712">
    <w:abstractNumId w:val="11"/>
  </w:num>
  <w:num w:numId="23" w16cid:durableId="1934893530">
    <w:abstractNumId w:val="3"/>
  </w:num>
  <w:num w:numId="24" w16cid:durableId="24335888">
    <w:abstractNumId w:val="8"/>
  </w:num>
  <w:num w:numId="25" w16cid:durableId="1910574566">
    <w:abstractNumId w:val="12"/>
  </w:num>
  <w:num w:numId="26" w16cid:durableId="644048585">
    <w:abstractNumId w:val="16"/>
  </w:num>
  <w:num w:numId="27" w16cid:durableId="2053650591">
    <w:abstractNumId w:val="13"/>
  </w:num>
  <w:num w:numId="28" w16cid:durableId="359553346">
    <w:abstractNumId w:val="14"/>
  </w:num>
  <w:num w:numId="29" w16cid:durableId="2013682186">
    <w:abstractNumId w:val="34"/>
  </w:num>
  <w:num w:numId="30" w16cid:durableId="17905916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69812488">
    <w:abstractNumId w:val="29"/>
  </w:num>
  <w:num w:numId="32" w16cid:durableId="728114543">
    <w:abstractNumId w:val="15"/>
  </w:num>
  <w:num w:numId="33" w16cid:durableId="2131626468">
    <w:abstractNumId w:val="1"/>
  </w:num>
  <w:num w:numId="34" w16cid:durableId="596985151">
    <w:abstractNumId w:val="0"/>
  </w:num>
  <w:num w:numId="35" w16cid:durableId="295188711">
    <w:abstractNumId w:val="7"/>
  </w:num>
  <w:num w:numId="36" w16cid:durableId="721443769">
    <w:abstractNumId w:val="31"/>
  </w:num>
  <w:num w:numId="37" w16cid:durableId="1415708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B3A"/>
    <w:rsid w:val="00013D0B"/>
    <w:rsid w:val="00014C49"/>
    <w:rsid w:val="00025BBF"/>
    <w:rsid w:val="00030BB7"/>
    <w:rsid w:val="00033464"/>
    <w:rsid w:val="00040478"/>
    <w:rsid w:val="000511EA"/>
    <w:rsid w:val="00051EEC"/>
    <w:rsid w:val="0006703F"/>
    <w:rsid w:val="000A0A9B"/>
    <w:rsid w:val="000A54C4"/>
    <w:rsid w:val="000B5AA7"/>
    <w:rsid w:val="000F5796"/>
    <w:rsid w:val="000F5AF0"/>
    <w:rsid w:val="0010569D"/>
    <w:rsid w:val="00105A9B"/>
    <w:rsid w:val="00130B2A"/>
    <w:rsid w:val="00132832"/>
    <w:rsid w:val="00141AE1"/>
    <w:rsid w:val="001451EC"/>
    <w:rsid w:val="00146EFD"/>
    <w:rsid w:val="00155F4F"/>
    <w:rsid w:val="001702DB"/>
    <w:rsid w:val="001740A2"/>
    <w:rsid w:val="00175507"/>
    <w:rsid w:val="0018420D"/>
    <w:rsid w:val="00194469"/>
    <w:rsid w:val="001B5239"/>
    <w:rsid w:val="001B59D0"/>
    <w:rsid w:val="001F76E5"/>
    <w:rsid w:val="00200ADF"/>
    <w:rsid w:val="002175AD"/>
    <w:rsid w:val="0022539D"/>
    <w:rsid w:val="00233494"/>
    <w:rsid w:val="002445EC"/>
    <w:rsid w:val="00282A50"/>
    <w:rsid w:val="002864B3"/>
    <w:rsid w:val="002939A7"/>
    <w:rsid w:val="002956D3"/>
    <w:rsid w:val="002A1887"/>
    <w:rsid w:val="002A25D7"/>
    <w:rsid w:val="002B2804"/>
    <w:rsid w:val="002D5A72"/>
    <w:rsid w:val="002E1887"/>
    <w:rsid w:val="002F5F8C"/>
    <w:rsid w:val="00315110"/>
    <w:rsid w:val="003176CA"/>
    <w:rsid w:val="003505D5"/>
    <w:rsid w:val="00365E8D"/>
    <w:rsid w:val="0036796A"/>
    <w:rsid w:val="003747B2"/>
    <w:rsid w:val="0037736F"/>
    <w:rsid w:val="003969A3"/>
    <w:rsid w:val="003A01C1"/>
    <w:rsid w:val="003A40F4"/>
    <w:rsid w:val="003D0EB4"/>
    <w:rsid w:val="003D2BA3"/>
    <w:rsid w:val="003D6F35"/>
    <w:rsid w:val="003E08B7"/>
    <w:rsid w:val="003F2440"/>
    <w:rsid w:val="003F2B78"/>
    <w:rsid w:val="004116E0"/>
    <w:rsid w:val="0042739A"/>
    <w:rsid w:val="0044056C"/>
    <w:rsid w:val="004619C5"/>
    <w:rsid w:val="0047556F"/>
    <w:rsid w:val="00484FED"/>
    <w:rsid w:val="00487C68"/>
    <w:rsid w:val="00495220"/>
    <w:rsid w:val="004B2225"/>
    <w:rsid w:val="004D14FC"/>
    <w:rsid w:val="004D4A72"/>
    <w:rsid w:val="004D792E"/>
    <w:rsid w:val="004F4A2D"/>
    <w:rsid w:val="00505D66"/>
    <w:rsid w:val="005149DE"/>
    <w:rsid w:val="0052517F"/>
    <w:rsid w:val="00526883"/>
    <w:rsid w:val="005401E2"/>
    <w:rsid w:val="00555E8E"/>
    <w:rsid w:val="00562BC6"/>
    <w:rsid w:val="00583563"/>
    <w:rsid w:val="005842D0"/>
    <w:rsid w:val="00594663"/>
    <w:rsid w:val="005C15ED"/>
    <w:rsid w:val="005C1BF0"/>
    <w:rsid w:val="005D5F1B"/>
    <w:rsid w:val="005F1174"/>
    <w:rsid w:val="005F508F"/>
    <w:rsid w:val="005F5278"/>
    <w:rsid w:val="00601720"/>
    <w:rsid w:val="006077AA"/>
    <w:rsid w:val="006113EC"/>
    <w:rsid w:val="00616E2C"/>
    <w:rsid w:val="00636A8A"/>
    <w:rsid w:val="0065169F"/>
    <w:rsid w:val="00651A44"/>
    <w:rsid w:val="006521A8"/>
    <w:rsid w:val="00654947"/>
    <w:rsid w:val="00663BB6"/>
    <w:rsid w:val="00667002"/>
    <w:rsid w:val="0067054A"/>
    <w:rsid w:val="0068124D"/>
    <w:rsid w:val="006822A4"/>
    <w:rsid w:val="0068661A"/>
    <w:rsid w:val="006904FA"/>
    <w:rsid w:val="006968C7"/>
    <w:rsid w:val="006B7FB8"/>
    <w:rsid w:val="006C2A59"/>
    <w:rsid w:val="006C39EF"/>
    <w:rsid w:val="006D09B9"/>
    <w:rsid w:val="006D6FB2"/>
    <w:rsid w:val="006E1FC0"/>
    <w:rsid w:val="006E46BA"/>
    <w:rsid w:val="006E5C50"/>
    <w:rsid w:val="006E733E"/>
    <w:rsid w:val="006F00C8"/>
    <w:rsid w:val="006F7CA2"/>
    <w:rsid w:val="0070015C"/>
    <w:rsid w:val="00723D7E"/>
    <w:rsid w:val="007266B5"/>
    <w:rsid w:val="0072755A"/>
    <w:rsid w:val="00745CF3"/>
    <w:rsid w:val="0075184B"/>
    <w:rsid w:val="00756F40"/>
    <w:rsid w:val="007640FB"/>
    <w:rsid w:val="007702B9"/>
    <w:rsid w:val="007776DF"/>
    <w:rsid w:val="0079323D"/>
    <w:rsid w:val="007946E3"/>
    <w:rsid w:val="0079470C"/>
    <w:rsid w:val="007971ED"/>
    <w:rsid w:val="007A0464"/>
    <w:rsid w:val="007B62FA"/>
    <w:rsid w:val="007C5193"/>
    <w:rsid w:val="007C5A8A"/>
    <w:rsid w:val="007D30B1"/>
    <w:rsid w:val="007D7A54"/>
    <w:rsid w:val="007E00D3"/>
    <w:rsid w:val="007F2869"/>
    <w:rsid w:val="007F45BD"/>
    <w:rsid w:val="007F48D6"/>
    <w:rsid w:val="00804FDB"/>
    <w:rsid w:val="008055F3"/>
    <w:rsid w:val="00831AF6"/>
    <w:rsid w:val="00841D9D"/>
    <w:rsid w:val="0087018E"/>
    <w:rsid w:val="008959C5"/>
    <w:rsid w:val="008A3111"/>
    <w:rsid w:val="008B03EB"/>
    <w:rsid w:val="008B4604"/>
    <w:rsid w:val="008C24CD"/>
    <w:rsid w:val="008D26BF"/>
    <w:rsid w:val="008D622A"/>
    <w:rsid w:val="008F6872"/>
    <w:rsid w:val="0091200C"/>
    <w:rsid w:val="00970BAE"/>
    <w:rsid w:val="009A2967"/>
    <w:rsid w:val="009A680B"/>
    <w:rsid w:val="009B54C1"/>
    <w:rsid w:val="009C0813"/>
    <w:rsid w:val="009C5D6D"/>
    <w:rsid w:val="009D2D0A"/>
    <w:rsid w:val="00A123B3"/>
    <w:rsid w:val="00A30655"/>
    <w:rsid w:val="00A353C8"/>
    <w:rsid w:val="00A44F17"/>
    <w:rsid w:val="00A64B59"/>
    <w:rsid w:val="00A7271E"/>
    <w:rsid w:val="00A727BB"/>
    <w:rsid w:val="00A95E52"/>
    <w:rsid w:val="00A97063"/>
    <w:rsid w:val="00A9735C"/>
    <w:rsid w:val="00AB34B5"/>
    <w:rsid w:val="00AB5ABD"/>
    <w:rsid w:val="00AC23E3"/>
    <w:rsid w:val="00AC41B1"/>
    <w:rsid w:val="00AD556A"/>
    <w:rsid w:val="00AD75D7"/>
    <w:rsid w:val="00AE3F9F"/>
    <w:rsid w:val="00AE640D"/>
    <w:rsid w:val="00AE64FB"/>
    <w:rsid w:val="00AF0D53"/>
    <w:rsid w:val="00AF72B3"/>
    <w:rsid w:val="00B01EAA"/>
    <w:rsid w:val="00B03C2E"/>
    <w:rsid w:val="00B07DEE"/>
    <w:rsid w:val="00B124E2"/>
    <w:rsid w:val="00B13821"/>
    <w:rsid w:val="00B22A37"/>
    <w:rsid w:val="00B24E80"/>
    <w:rsid w:val="00B26AC0"/>
    <w:rsid w:val="00B34021"/>
    <w:rsid w:val="00B433D7"/>
    <w:rsid w:val="00B539DE"/>
    <w:rsid w:val="00B552F7"/>
    <w:rsid w:val="00B60715"/>
    <w:rsid w:val="00B637C1"/>
    <w:rsid w:val="00B65ABD"/>
    <w:rsid w:val="00B677B9"/>
    <w:rsid w:val="00B67D37"/>
    <w:rsid w:val="00B8592F"/>
    <w:rsid w:val="00B86031"/>
    <w:rsid w:val="00BB78C6"/>
    <w:rsid w:val="00BD5DF9"/>
    <w:rsid w:val="00BE7843"/>
    <w:rsid w:val="00BF1524"/>
    <w:rsid w:val="00BF42FE"/>
    <w:rsid w:val="00C0423A"/>
    <w:rsid w:val="00C21942"/>
    <w:rsid w:val="00C31996"/>
    <w:rsid w:val="00C446D8"/>
    <w:rsid w:val="00C52BB5"/>
    <w:rsid w:val="00C71782"/>
    <w:rsid w:val="00C903D6"/>
    <w:rsid w:val="00CA0574"/>
    <w:rsid w:val="00CA08D6"/>
    <w:rsid w:val="00CA72A6"/>
    <w:rsid w:val="00CD3EF3"/>
    <w:rsid w:val="00CE418E"/>
    <w:rsid w:val="00CE4851"/>
    <w:rsid w:val="00D26C38"/>
    <w:rsid w:val="00D40B3A"/>
    <w:rsid w:val="00D46373"/>
    <w:rsid w:val="00D47711"/>
    <w:rsid w:val="00D5010F"/>
    <w:rsid w:val="00D52BB4"/>
    <w:rsid w:val="00D54906"/>
    <w:rsid w:val="00D606C8"/>
    <w:rsid w:val="00D613D7"/>
    <w:rsid w:val="00D70D3A"/>
    <w:rsid w:val="00D73EE3"/>
    <w:rsid w:val="00D80378"/>
    <w:rsid w:val="00DA27E1"/>
    <w:rsid w:val="00DD7029"/>
    <w:rsid w:val="00DF4453"/>
    <w:rsid w:val="00E0787E"/>
    <w:rsid w:val="00E337B3"/>
    <w:rsid w:val="00E36CBE"/>
    <w:rsid w:val="00E504D4"/>
    <w:rsid w:val="00E50A57"/>
    <w:rsid w:val="00E5422C"/>
    <w:rsid w:val="00E60876"/>
    <w:rsid w:val="00E61023"/>
    <w:rsid w:val="00E6368A"/>
    <w:rsid w:val="00E70D75"/>
    <w:rsid w:val="00E74307"/>
    <w:rsid w:val="00E7466C"/>
    <w:rsid w:val="00E85C79"/>
    <w:rsid w:val="00E96FFB"/>
    <w:rsid w:val="00EA5F01"/>
    <w:rsid w:val="00EB523E"/>
    <w:rsid w:val="00EC227A"/>
    <w:rsid w:val="00ED10F4"/>
    <w:rsid w:val="00ED3CA3"/>
    <w:rsid w:val="00ED7997"/>
    <w:rsid w:val="00F323C0"/>
    <w:rsid w:val="00F4228A"/>
    <w:rsid w:val="00F57291"/>
    <w:rsid w:val="00F6015A"/>
    <w:rsid w:val="00F75CF3"/>
    <w:rsid w:val="00F7751D"/>
    <w:rsid w:val="00F91487"/>
    <w:rsid w:val="00FC1AC7"/>
    <w:rsid w:val="00FC3348"/>
    <w:rsid w:val="00FC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776CD"/>
  <w15:docId w15:val="{367958EF-5002-4C1B-82F4-97394F9B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487"/>
  </w:style>
  <w:style w:type="paragraph" w:styleId="Ttulo1">
    <w:name w:val="heading 1"/>
    <w:basedOn w:val="Normal"/>
    <w:next w:val="Normal"/>
    <w:qFormat/>
    <w:rsid w:val="00745CF3"/>
    <w:pPr>
      <w:keepNext/>
      <w:spacing w:line="380" w:lineRule="exact"/>
      <w:jc w:val="center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745CF3"/>
    <w:pPr>
      <w:keepNext/>
      <w:tabs>
        <w:tab w:val="left" w:pos="288"/>
      </w:tabs>
      <w:jc w:val="both"/>
      <w:outlineLvl w:val="1"/>
    </w:pPr>
    <w:rPr>
      <w:b/>
      <w:color w:val="FF00FF"/>
      <w:sz w:val="4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D40B3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9">
    <w:name w:val="heading 9"/>
    <w:basedOn w:val="Normal"/>
    <w:next w:val="Normal"/>
    <w:qFormat/>
    <w:rsid w:val="00745CF3"/>
    <w:pPr>
      <w:keepNext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semiHidden/>
    <w:rsid w:val="00745CF3"/>
  </w:style>
  <w:style w:type="paragraph" w:styleId="Cabealho">
    <w:name w:val="header"/>
    <w:basedOn w:val="Normal"/>
    <w:semiHidden/>
    <w:rsid w:val="00745CF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745CF3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semiHidden/>
    <w:rsid w:val="00745CF3"/>
    <w:pPr>
      <w:spacing w:line="380" w:lineRule="exact"/>
      <w:jc w:val="both"/>
    </w:pPr>
    <w:rPr>
      <w:b/>
      <w:i/>
      <w:sz w:val="24"/>
    </w:rPr>
  </w:style>
  <w:style w:type="paragraph" w:styleId="Corpodetexto2">
    <w:name w:val="Body Text 2"/>
    <w:basedOn w:val="Normal"/>
    <w:link w:val="Corpodetexto2Char"/>
    <w:semiHidden/>
    <w:rsid w:val="00745CF3"/>
    <w:pPr>
      <w:tabs>
        <w:tab w:val="left" w:pos="288"/>
      </w:tabs>
      <w:spacing w:before="240"/>
      <w:jc w:val="both"/>
    </w:pPr>
    <w:rPr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27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A27E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F75CF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75CF3"/>
  </w:style>
  <w:style w:type="table" w:styleId="Tabelacomgrade">
    <w:name w:val="Table Grid"/>
    <w:basedOn w:val="Tabelanormal"/>
    <w:uiPriority w:val="39"/>
    <w:rsid w:val="00751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2Char">
    <w:name w:val="Corpo de texto 2 Char"/>
    <w:link w:val="Corpodetexto2"/>
    <w:semiHidden/>
    <w:rsid w:val="00D606C8"/>
    <w:rPr>
      <w:sz w:val="24"/>
    </w:rPr>
  </w:style>
  <w:style w:type="paragraph" w:styleId="PargrafodaLista">
    <w:name w:val="List Paragraph"/>
    <w:basedOn w:val="Normal"/>
    <w:uiPriority w:val="34"/>
    <w:qFormat/>
    <w:rsid w:val="006B7F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D40B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emEspaamento">
    <w:name w:val="No Spacing"/>
    <w:link w:val="SemEspaamentoChar"/>
    <w:uiPriority w:val="1"/>
    <w:qFormat/>
    <w:rsid w:val="00651A4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2175AD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3505D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ESTILOPADRO">
    <w:name w:val="ESTILO PADRÃO"/>
    <w:basedOn w:val="Normal"/>
    <w:link w:val="ESTILOPADROChar"/>
    <w:qFormat/>
    <w:rsid w:val="007266B5"/>
    <w:pPr>
      <w:tabs>
        <w:tab w:val="left" w:pos="288"/>
      </w:tabs>
      <w:jc w:val="both"/>
    </w:pPr>
    <w:rPr>
      <w:sz w:val="24"/>
      <w:szCs w:val="24"/>
    </w:rPr>
  </w:style>
  <w:style w:type="character" w:customStyle="1" w:styleId="ESTILOPADROChar">
    <w:name w:val="ESTILO PADRÃO Char"/>
    <w:basedOn w:val="Fontepargpadro"/>
    <w:link w:val="ESTILOPADRO"/>
    <w:rsid w:val="007266B5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959C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95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rilovicentine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2A2FE86-040E-437C-BF07-55187A39E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11</Pages>
  <Words>3113</Words>
  <Characters>16816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DA TOMADA DE PREÇOS, PARA CONCESSÃO DE USO DE ÁREA PÚBLICA PARA A REALIZAÇÃO GLOBAL  DA  IX FAICI (FEIRA AGRO INDUSTRIAL COMERCIAL DE INDAIATUBA)</vt:lpstr>
    </vt:vector>
  </TitlesOfParts>
  <Company/>
  <LinksUpToDate>false</LinksUpToDate>
  <CharactersWithSpaces>19890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DA TOMADA DE PREÇOS, PARA CONCESSÃO DE USO DE ÁREA PÚBLICA PARA A REALIZAÇÃO GLOBAL  DA  IX FAICI (FEIRA AGRO INDUSTRIAL COMERCIAL DE INDAIATUBA)</dc:title>
  <dc:creator>keylerwcr</dc:creator>
  <cp:keywords>Tomada de Preços</cp:keywords>
  <cp:lastModifiedBy>Everton Elias Martins</cp:lastModifiedBy>
  <cp:revision>16</cp:revision>
  <cp:lastPrinted>2023-08-18T18:23:00Z</cp:lastPrinted>
  <dcterms:created xsi:type="dcterms:W3CDTF">2026-09-17T12:07:00Z</dcterms:created>
  <dcterms:modified xsi:type="dcterms:W3CDTF">2026-09-17T18:10:00Z</dcterms:modified>
</cp:coreProperties>
</file>