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126" w:rsidRPr="0048003F" w:rsidRDefault="007D2821" w:rsidP="00AF3BF7">
      <w:pPr>
        <w:pStyle w:val="Ttulo11"/>
        <w:tabs>
          <w:tab w:val="left" w:pos="6053"/>
          <w:tab w:val="left" w:pos="6178"/>
          <w:tab w:val="left" w:pos="6351"/>
          <w:tab w:val="left" w:pos="6840"/>
          <w:tab w:val="left" w:pos="6982"/>
          <w:tab w:val="left" w:pos="7077"/>
          <w:tab w:val="left" w:pos="7138"/>
          <w:tab w:val="left" w:pos="8666"/>
          <w:tab w:val="left" w:pos="8841"/>
          <w:tab w:val="left" w:pos="9012"/>
        </w:tabs>
        <w:ind w:left="142" w:right="106"/>
        <w:jc w:val="both"/>
        <w:rPr>
          <w:sz w:val="23"/>
          <w:szCs w:val="23"/>
        </w:rPr>
      </w:pPr>
      <w:r w:rsidRPr="0048003F">
        <w:rPr>
          <w:sz w:val="23"/>
          <w:szCs w:val="23"/>
        </w:rPr>
        <w:t>3</w:t>
      </w:r>
      <w:r w:rsidR="00457D32" w:rsidRPr="0048003F">
        <w:rPr>
          <w:sz w:val="23"/>
          <w:szCs w:val="23"/>
        </w:rPr>
        <w:t xml:space="preserve">º TERMO DE ADITAMENTO AO </w:t>
      </w:r>
      <w:r w:rsidR="00C25CF3" w:rsidRPr="0048003F">
        <w:rPr>
          <w:sz w:val="23"/>
          <w:szCs w:val="23"/>
        </w:rPr>
        <w:t>TERMO DE CO</w:t>
      </w:r>
      <w:r w:rsidR="00512B61" w:rsidRPr="0048003F">
        <w:rPr>
          <w:sz w:val="23"/>
          <w:szCs w:val="23"/>
        </w:rPr>
        <w:t>LABORAÇÃO</w:t>
      </w:r>
      <w:r w:rsidR="00F631DB" w:rsidRPr="0048003F">
        <w:rPr>
          <w:sz w:val="23"/>
          <w:szCs w:val="23"/>
        </w:rPr>
        <w:t xml:space="preserve"> Nº </w:t>
      </w:r>
      <w:r w:rsidR="0082185E" w:rsidRPr="0048003F">
        <w:rPr>
          <w:sz w:val="23"/>
          <w:szCs w:val="23"/>
        </w:rPr>
        <w:t>03</w:t>
      </w:r>
      <w:r w:rsidR="005755D2" w:rsidRPr="0048003F">
        <w:rPr>
          <w:sz w:val="23"/>
          <w:szCs w:val="23"/>
        </w:rPr>
        <w:t>/2019</w:t>
      </w:r>
      <w:r w:rsidR="00F631DB" w:rsidRPr="0048003F">
        <w:rPr>
          <w:sz w:val="23"/>
          <w:szCs w:val="23"/>
        </w:rPr>
        <w:t xml:space="preserve">, CELEBRADO ENTRE A PREFEITURA MUNICIPAL DE INDAIATUBA E </w:t>
      </w:r>
      <w:r w:rsidR="0082185E" w:rsidRPr="0048003F">
        <w:rPr>
          <w:sz w:val="23"/>
          <w:szCs w:val="23"/>
        </w:rPr>
        <w:t>A</w:t>
      </w:r>
      <w:r w:rsidR="00B43A72" w:rsidRPr="0048003F">
        <w:rPr>
          <w:sz w:val="23"/>
          <w:szCs w:val="23"/>
        </w:rPr>
        <w:t xml:space="preserve"> </w:t>
      </w:r>
      <w:r w:rsidR="0082185E" w:rsidRPr="0048003F">
        <w:rPr>
          <w:sz w:val="23"/>
          <w:szCs w:val="23"/>
        </w:rPr>
        <w:t>ASSOCIAÇÃO BENEFICENTE ABID.</w:t>
      </w:r>
    </w:p>
    <w:p w:rsidR="00ED4D0A" w:rsidRPr="0048003F" w:rsidRDefault="00ED4D0A" w:rsidP="00AF3BF7">
      <w:pPr>
        <w:pStyle w:val="Ttulo11"/>
        <w:tabs>
          <w:tab w:val="left" w:pos="6053"/>
          <w:tab w:val="left" w:pos="6178"/>
          <w:tab w:val="left" w:pos="6351"/>
          <w:tab w:val="left" w:pos="6840"/>
          <w:tab w:val="left" w:pos="6982"/>
          <w:tab w:val="left" w:pos="7077"/>
          <w:tab w:val="left" w:pos="7138"/>
          <w:tab w:val="left" w:pos="8666"/>
          <w:tab w:val="left" w:pos="8841"/>
          <w:tab w:val="left" w:pos="9012"/>
        </w:tabs>
        <w:ind w:left="142" w:right="106"/>
        <w:jc w:val="both"/>
        <w:rPr>
          <w:sz w:val="23"/>
          <w:szCs w:val="2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0"/>
        <w:gridCol w:w="6502"/>
      </w:tblGrid>
      <w:tr w:rsidR="005E4839" w:rsidRPr="0048003F" w:rsidTr="0014211E">
        <w:tc>
          <w:tcPr>
            <w:tcW w:w="2410" w:type="dxa"/>
          </w:tcPr>
          <w:p w:rsidR="005E4839" w:rsidRPr="0048003F" w:rsidRDefault="005E4839" w:rsidP="00AF3BF7">
            <w:pPr>
              <w:tabs>
                <w:tab w:val="left" w:pos="2736"/>
                <w:tab w:val="left" w:pos="3600"/>
              </w:tabs>
              <w:jc w:val="both"/>
              <w:rPr>
                <w:b/>
                <w:sz w:val="23"/>
                <w:szCs w:val="23"/>
              </w:rPr>
            </w:pPr>
          </w:p>
          <w:p w:rsidR="005E4839" w:rsidRPr="0048003F" w:rsidRDefault="006460FB" w:rsidP="00AF3BF7">
            <w:pPr>
              <w:tabs>
                <w:tab w:val="left" w:pos="2736"/>
                <w:tab w:val="left" w:pos="3600"/>
              </w:tabs>
              <w:jc w:val="both"/>
              <w:rPr>
                <w:b/>
                <w:sz w:val="23"/>
                <w:szCs w:val="23"/>
              </w:rPr>
            </w:pPr>
            <w:r w:rsidRPr="0048003F">
              <w:rPr>
                <w:b/>
                <w:sz w:val="23"/>
                <w:szCs w:val="23"/>
              </w:rPr>
              <w:t>ENTIDADE</w:t>
            </w:r>
          </w:p>
        </w:tc>
        <w:tc>
          <w:tcPr>
            <w:tcW w:w="160" w:type="dxa"/>
          </w:tcPr>
          <w:p w:rsidR="005E4839" w:rsidRPr="0048003F" w:rsidRDefault="005E4839" w:rsidP="00AF3BF7">
            <w:pPr>
              <w:tabs>
                <w:tab w:val="left" w:pos="2736"/>
                <w:tab w:val="left" w:pos="3600"/>
              </w:tabs>
              <w:jc w:val="both"/>
              <w:rPr>
                <w:b/>
                <w:sz w:val="23"/>
                <w:szCs w:val="23"/>
              </w:rPr>
            </w:pPr>
          </w:p>
          <w:p w:rsidR="005E4839" w:rsidRPr="0048003F" w:rsidRDefault="005E4839" w:rsidP="00AF3BF7">
            <w:pPr>
              <w:tabs>
                <w:tab w:val="left" w:pos="2736"/>
                <w:tab w:val="left" w:pos="3600"/>
              </w:tabs>
              <w:jc w:val="both"/>
              <w:rPr>
                <w:b/>
                <w:sz w:val="23"/>
                <w:szCs w:val="23"/>
              </w:rPr>
            </w:pPr>
            <w:r w:rsidRPr="0048003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502" w:type="dxa"/>
          </w:tcPr>
          <w:p w:rsidR="005E4839" w:rsidRPr="0048003F" w:rsidRDefault="005E4839" w:rsidP="00AF3BF7">
            <w:pPr>
              <w:pStyle w:val="Ttulo2"/>
              <w:numPr>
                <w:ilvl w:val="1"/>
                <w:numId w:val="10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3"/>
                <w:szCs w:val="23"/>
              </w:rPr>
            </w:pPr>
          </w:p>
          <w:p w:rsidR="005E4839" w:rsidRPr="0048003F" w:rsidRDefault="0082185E" w:rsidP="00AF3BF7">
            <w:pPr>
              <w:pStyle w:val="Ttulo11"/>
              <w:tabs>
                <w:tab w:val="left" w:pos="6053"/>
                <w:tab w:val="left" w:pos="6178"/>
                <w:tab w:val="left" w:pos="6351"/>
                <w:tab w:val="left" w:pos="6840"/>
                <w:tab w:val="left" w:pos="6982"/>
                <w:tab w:val="left" w:pos="7077"/>
                <w:tab w:val="left" w:pos="7138"/>
                <w:tab w:val="left" w:pos="8666"/>
                <w:tab w:val="left" w:pos="8841"/>
                <w:tab w:val="left" w:pos="9012"/>
              </w:tabs>
              <w:ind w:left="0" w:right="108"/>
              <w:jc w:val="both"/>
              <w:rPr>
                <w:b w:val="0"/>
                <w:bCs w:val="0"/>
                <w:i/>
                <w:sz w:val="23"/>
                <w:szCs w:val="23"/>
              </w:rPr>
            </w:pPr>
            <w:r w:rsidRPr="0048003F">
              <w:rPr>
                <w:b w:val="0"/>
                <w:sz w:val="23"/>
                <w:szCs w:val="23"/>
              </w:rPr>
              <w:t>ASSOCIAÇÃO BENEFICENTE ABID</w:t>
            </w:r>
          </w:p>
        </w:tc>
      </w:tr>
      <w:tr w:rsidR="005E4839" w:rsidRPr="0048003F" w:rsidTr="0014211E">
        <w:tc>
          <w:tcPr>
            <w:tcW w:w="2410" w:type="dxa"/>
          </w:tcPr>
          <w:p w:rsidR="005E4839" w:rsidRPr="0048003F" w:rsidRDefault="005E4839" w:rsidP="00AF3BF7">
            <w:pPr>
              <w:tabs>
                <w:tab w:val="left" w:pos="2736"/>
                <w:tab w:val="left" w:pos="3600"/>
              </w:tabs>
              <w:jc w:val="both"/>
              <w:rPr>
                <w:sz w:val="23"/>
                <w:szCs w:val="23"/>
              </w:rPr>
            </w:pPr>
            <w:r w:rsidRPr="0048003F">
              <w:rPr>
                <w:b/>
                <w:sz w:val="23"/>
                <w:szCs w:val="23"/>
              </w:rPr>
              <w:t>DATA</w:t>
            </w:r>
          </w:p>
        </w:tc>
        <w:tc>
          <w:tcPr>
            <w:tcW w:w="160" w:type="dxa"/>
          </w:tcPr>
          <w:p w:rsidR="005E4839" w:rsidRPr="0048003F" w:rsidRDefault="005E4839" w:rsidP="00AF3BF7">
            <w:pPr>
              <w:tabs>
                <w:tab w:val="left" w:pos="2736"/>
                <w:tab w:val="left" w:pos="3600"/>
              </w:tabs>
              <w:jc w:val="both"/>
              <w:rPr>
                <w:b/>
                <w:sz w:val="23"/>
                <w:szCs w:val="23"/>
              </w:rPr>
            </w:pPr>
            <w:r w:rsidRPr="0048003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502" w:type="dxa"/>
          </w:tcPr>
          <w:p w:rsidR="005E4839" w:rsidRPr="0048003F" w:rsidRDefault="0048003F" w:rsidP="00AF3BF7">
            <w:pPr>
              <w:tabs>
                <w:tab w:val="left" w:pos="2736"/>
                <w:tab w:val="left" w:pos="3600"/>
              </w:tabs>
              <w:jc w:val="both"/>
              <w:rPr>
                <w:sz w:val="23"/>
                <w:szCs w:val="23"/>
              </w:rPr>
            </w:pPr>
            <w:r w:rsidRPr="0048003F">
              <w:rPr>
                <w:sz w:val="23"/>
                <w:szCs w:val="23"/>
              </w:rPr>
              <w:t>15/12/2020</w:t>
            </w:r>
          </w:p>
        </w:tc>
      </w:tr>
      <w:tr w:rsidR="005E4839" w:rsidRPr="0048003F" w:rsidTr="0014211E">
        <w:trPr>
          <w:trHeight w:val="357"/>
        </w:trPr>
        <w:tc>
          <w:tcPr>
            <w:tcW w:w="2410" w:type="dxa"/>
          </w:tcPr>
          <w:p w:rsidR="005E4839" w:rsidRPr="0048003F" w:rsidRDefault="0014211E" w:rsidP="00AF3BF7">
            <w:pPr>
              <w:tabs>
                <w:tab w:val="left" w:pos="2736"/>
                <w:tab w:val="left" w:pos="3600"/>
              </w:tabs>
              <w:jc w:val="both"/>
              <w:rPr>
                <w:sz w:val="23"/>
                <w:szCs w:val="23"/>
              </w:rPr>
            </w:pPr>
            <w:r w:rsidRPr="0048003F">
              <w:rPr>
                <w:b/>
                <w:sz w:val="23"/>
                <w:szCs w:val="23"/>
              </w:rPr>
              <w:t>CHAMAMENTO</w:t>
            </w:r>
            <w:r w:rsidR="005E4839" w:rsidRPr="0048003F">
              <w:rPr>
                <w:b/>
                <w:sz w:val="23"/>
                <w:szCs w:val="23"/>
              </w:rPr>
              <w:t xml:space="preserve"> Nº</w:t>
            </w:r>
          </w:p>
        </w:tc>
        <w:tc>
          <w:tcPr>
            <w:tcW w:w="160" w:type="dxa"/>
          </w:tcPr>
          <w:p w:rsidR="005E4839" w:rsidRPr="0048003F" w:rsidRDefault="005E4839" w:rsidP="00AF3BF7">
            <w:pPr>
              <w:tabs>
                <w:tab w:val="left" w:pos="2736"/>
                <w:tab w:val="left" w:pos="3600"/>
              </w:tabs>
              <w:jc w:val="both"/>
              <w:rPr>
                <w:b/>
                <w:sz w:val="23"/>
                <w:szCs w:val="23"/>
              </w:rPr>
            </w:pPr>
            <w:r w:rsidRPr="0048003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502" w:type="dxa"/>
          </w:tcPr>
          <w:p w:rsidR="005E4839" w:rsidRPr="0048003F" w:rsidRDefault="00B52181" w:rsidP="00AF3BF7">
            <w:pPr>
              <w:tabs>
                <w:tab w:val="left" w:pos="2736"/>
                <w:tab w:val="left" w:pos="3600"/>
              </w:tabs>
              <w:jc w:val="both"/>
              <w:rPr>
                <w:sz w:val="23"/>
                <w:szCs w:val="23"/>
              </w:rPr>
            </w:pPr>
            <w:r w:rsidRPr="0048003F">
              <w:rPr>
                <w:sz w:val="23"/>
                <w:szCs w:val="23"/>
              </w:rPr>
              <w:t>12</w:t>
            </w:r>
            <w:r w:rsidR="00D461D2" w:rsidRPr="0048003F">
              <w:rPr>
                <w:sz w:val="23"/>
                <w:szCs w:val="23"/>
              </w:rPr>
              <w:t>/2018</w:t>
            </w:r>
          </w:p>
        </w:tc>
      </w:tr>
      <w:tr w:rsidR="005E4839" w:rsidRPr="0048003F" w:rsidTr="0014211E">
        <w:trPr>
          <w:trHeight w:val="357"/>
        </w:trPr>
        <w:tc>
          <w:tcPr>
            <w:tcW w:w="2410" w:type="dxa"/>
          </w:tcPr>
          <w:p w:rsidR="005E4839" w:rsidRPr="0048003F" w:rsidRDefault="00DA3914" w:rsidP="00AF3BF7">
            <w:pPr>
              <w:tabs>
                <w:tab w:val="left" w:pos="2736"/>
                <w:tab w:val="left" w:pos="3600"/>
              </w:tabs>
              <w:jc w:val="both"/>
              <w:rPr>
                <w:sz w:val="23"/>
                <w:szCs w:val="23"/>
              </w:rPr>
            </w:pPr>
            <w:r w:rsidRPr="0048003F">
              <w:rPr>
                <w:b/>
                <w:sz w:val="23"/>
                <w:szCs w:val="23"/>
              </w:rPr>
              <w:t>ADITAMENTO</w:t>
            </w:r>
          </w:p>
        </w:tc>
        <w:tc>
          <w:tcPr>
            <w:tcW w:w="160" w:type="dxa"/>
          </w:tcPr>
          <w:p w:rsidR="005E4839" w:rsidRPr="0048003F" w:rsidRDefault="005E4839" w:rsidP="00AF3BF7">
            <w:pPr>
              <w:tabs>
                <w:tab w:val="left" w:pos="2736"/>
                <w:tab w:val="left" w:pos="3600"/>
              </w:tabs>
              <w:jc w:val="both"/>
              <w:rPr>
                <w:b/>
                <w:sz w:val="23"/>
                <w:szCs w:val="23"/>
              </w:rPr>
            </w:pPr>
            <w:r w:rsidRPr="0048003F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502" w:type="dxa"/>
          </w:tcPr>
          <w:p w:rsidR="005E4839" w:rsidRPr="0048003F" w:rsidRDefault="0082185E" w:rsidP="00AF3BF7">
            <w:pPr>
              <w:tabs>
                <w:tab w:val="left" w:pos="2736"/>
                <w:tab w:val="left" w:pos="3600"/>
              </w:tabs>
              <w:jc w:val="both"/>
              <w:rPr>
                <w:sz w:val="23"/>
                <w:szCs w:val="23"/>
              </w:rPr>
            </w:pPr>
            <w:r w:rsidRPr="0048003F">
              <w:rPr>
                <w:sz w:val="23"/>
                <w:szCs w:val="23"/>
              </w:rPr>
              <w:t>03</w:t>
            </w:r>
            <w:r w:rsidR="00D461D2" w:rsidRPr="0048003F">
              <w:rPr>
                <w:sz w:val="23"/>
                <w:szCs w:val="23"/>
              </w:rPr>
              <w:t>/2019-</w:t>
            </w:r>
            <w:r w:rsidR="001E32A1" w:rsidRPr="0048003F">
              <w:rPr>
                <w:sz w:val="23"/>
                <w:szCs w:val="23"/>
              </w:rPr>
              <w:t>3</w:t>
            </w:r>
          </w:p>
        </w:tc>
      </w:tr>
    </w:tbl>
    <w:p w:rsidR="00B52181" w:rsidRPr="0048003F" w:rsidRDefault="00B52181" w:rsidP="00AF3BF7">
      <w:pPr>
        <w:pStyle w:val="PargrafodaLista"/>
        <w:tabs>
          <w:tab w:val="left" w:pos="347"/>
        </w:tabs>
        <w:ind w:left="142" w:right="106" w:firstLine="0"/>
        <w:rPr>
          <w:sz w:val="23"/>
          <w:szCs w:val="23"/>
        </w:rPr>
      </w:pPr>
    </w:p>
    <w:p w:rsidR="00AF3BF7" w:rsidRPr="0048003F" w:rsidRDefault="00AF3BF7" w:rsidP="00AF3BF7">
      <w:pPr>
        <w:pStyle w:val="PargrafodaLista"/>
        <w:tabs>
          <w:tab w:val="left" w:pos="347"/>
        </w:tabs>
        <w:ind w:left="142" w:right="106" w:firstLine="0"/>
        <w:rPr>
          <w:sz w:val="23"/>
          <w:szCs w:val="23"/>
        </w:rPr>
      </w:pPr>
    </w:p>
    <w:p w:rsidR="00457D32" w:rsidRPr="00D84E51" w:rsidRDefault="005E4839" w:rsidP="00AF3BF7">
      <w:pPr>
        <w:tabs>
          <w:tab w:val="left" w:pos="2736"/>
          <w:tab w:val="left" w:pos="3600"/>
        </w:tabs>
        <w:jc w:val="both"/>
        <w:rPr>
          <w:b/>
          <w:sz w:val="24"/>
          <w:szCs w:val="24"/>
        </w:rPr>
      </w:pPr>
      <w:r w:rsidRPr="00D84E51">
        <w:rPr>
          <w:sz w:val="24"/>
          <w:szCs w:val="24"/>
        </w:rPr>
        <w:t>Pelo presente</w:t>
      </w:r>
      <w:r w:rsidR="00F24766" w:rsidRPr="00D84E51">
        <w:rPr>
          <w:sz w:val="24"/>
          <w:szCs w:val="24"/>
        </w:rPr>
        <w:t xml:space="preserve">, de um lado a </w:t>
      </w:r>
      <w:r w:rsidR="00F24766" w:rsidRPr="00D84E51">
        <w:rPr>
          <w:b/>
          <w:bCs/>
          <w:sz w:val="24"/>
          <w:szCs w:val="24"/>
        </w:rPr>
        <w:t>PREFEITURA MUNICIPAL DE INDAIATUBA</w:t>
      </w:r>
      <w:r w:rsidR="00F24766" w:rsidRPr="00D84E51">
        <w:rPr>
          <w:sz w:val="24"/>
          <w:szCs w:val="24"/>
        </w:rPr>
        <w:t xml:space="preserve">, com sede à </w:t>
      </w:r>
      <w:proofErr w:type="spellStart"/>
      <w:r w:rsidR="00F24766" w:rsidRPr="00D84E51">
        <w:rPr>
          <w:sz w:val="24"/>
          <w:szCs w:val="24"/>
        </w:rPr>
        <w:t>Av</w:t>
      </w:r>
      <w:proofErr w:type="spellEnd"/>
      <w:r w:rsidR="00F24766" w:rsidRPr="00D84E51">
        <w:rPr>
          <w:sz w:val="24"/>
          <w:szCs w:val="24"/>
        </w:rPr>
        <w:t xml:space="preserve"> Eng. Fábio Roberto Barnabé, n°2800, Jd. Esplanada II, no município de Indaiatuba, Estado de São Paulo, inscrita no CNPJ, sob o nº 44.733.608.0001-09, neste ato representada pelo Prefeito Municipal, </w:t>
      </w:r>
      <w:r w:rsidR="00F24766" w:rsidRPr="00D84E51">
        <w:rPr>
          <w:b/>
          <w:color w:val="000000" w:themeColor="text1"/>
          <w:sz w:val="24"/>
          <w:szCs w:val="24"/>
        </w:rPr>
        <w:t>NILSON ALCIDES GASPAR</w:t>
      </w:r>
      <w:r w:rsidR="00F24766" w:rsidRPr="00D84E51">
        <w:rPr>
          <w:sz w:val="24"/>
          <w:szCs w:val="24"/>
        </w:rPr>
        <w:t>,</w:t>
      </w:r>
      <w:r w:rsidR="00F24766" w:rsidRPr="00D84E51">
        <w:rPr>
          <w:color w:val="FF0000"/>
          <w:sz w:val="24"/>
          <w:szCs w:val="24"/>
        </w:rPr>
        <w:t xml:space="preserve"> </w:t>
      </w:r>
      <w:r w:rsidR="00F24766" w:rsidRPr="00D84E51">
        <w:rPr>
          <w:color w:val="000000" w:themeColor="text1"/>
          <w:sz w:val="24"/>
          <w:szCs w:val="24"/>
        </w:rPr>
        <w:t xml:space="preserve">brasileiro, engenheiro agrônomo, inscrito no RG sob nº 180.792.726, CPF sob o nº 102.119.548-02, </w:t>
      </w:r>
      <w:r w:rsidR="00847ED8" w:rsidRPr="00D84E51">
        <w:rPr>
          <w:sz w:val="24"/>
          <w:szCs w:val="24"/>
        </w:rPr>
        <w:t xml:space="preserve">e pelo Secretário </w:t>
      </w:r>
      <w:r w:rsidR="00816F31" w:rsidRPr="00A25929">
        <w:rPr>
          <w:sz w:val="24"/>
          <w:szCs w:val="24"/>
        </w:rPr>
        <w:t>Municipal d</w:t>
      </w:r>
      <w:r w:rsidR="00816F31">
        <w:rPr>
          <w:sz w:val="24"/>
          <w:szCs w:val="24"/>
        </w:rPr>
        <w:t>e Assistência Social</w:t>
      </w:r>
      <w:r w:rsidR="00847ED8" w:rsidRPr="00D84E51">
        <w:rPr>
          <w:sz w:val="24"/>
          <w:szCs w:val="24"/>
        </w:rPr>
        <w:t xml:space="preserve">, </w:t>
      </w:r>
      <w:r w:rsidR="00847ED8" w:rsidRPr="00D84E51">
        <w:rPr>
          <w:b/>
          <w:sz w:val="24"/>
          <w:szCs w:val="24"/>
        </w:rPr>
        <w:t>LUIZ HENRIQUE FURLAN</w:t>
      </w:r>
      <w:r w:rsidR="00847ED8" w:rsidRPr="00D84E51">
        <w:rPr>
          <w:sz w:val="24"/>
          <w:szCs w:val="24"/>
        </w:rPr>
        <w:t xml:space="preserve">, brasileiro, casado, portador do RG nº 6.777.311-4 e do CPF nº 610.863.128-72, doravante denominada simplesmente </w:t>
      </w:r>
      <w:r w:rsidR="00847ED8" w:rsidRPr="00D84E51">
        <w:rPr>
          <w:b/>
          <w:sz w:val="24"/>
          <w:szCs w:val="24"/>
        </w:rPr>
        <w:t>CONCEDENTE</w:t>
      </w:r>
      <w:r w:rsidR="00847ED8" w:rsidRPr="00D84E51">
        <w:rPr>
          <w:sz w:val="24"/>
          <w:szCs w:val="24"/>
        </w:rPr>
        <w:t xml:space="preserve">, e de outro lado </w:t>
      </w:r>
      <w:r w:rsidR="00233497">
        <w:rPr>
          <w:b/>
          <w:bCs/>
        </w:rPr>
        <w:t>ASSOCIAÇÃO BENEFICENTE ABID</w:t>
      </w:r>
      <w:r w:rsidR="00233497" w:rsidRPr="00B85103">
        <w:rPr>
          <w:bCs/>
        </w:rPr>
        <w:t xml:space="preserve">,  entidade de direito privado, sem fins lucrativos, inscrita no CNPF/MF sob n. </w:t>
      </w:r>
      <w:r w:rsidR="00233497">
        <w:rPr>
          <w:bCs/>
        </w:rPr>
        <w:t>03.508.076/0001-10</w:t>
      </w:r>
      <w:r w:rsidR="00233497" w:rsidRPr="00B85103">
        <w:rPr>
          <w:bCs/>
        </w:rPr>
        <w:t>,</w:t>
      </w:r>
      <w:r w:rsidR="00233497" w:rsidRPr="00B85103">
        <w:rPr>
          <w:b/>
          <w:bCs/>
        </w:rPr>
        <w:t xml:space="preserve"> </w:t>
      </w:r>
      <w:r w:rsidR="00233497" w:rsidRPr="00B85103">
        <w:t xml:space="preserve">com sede administrativa no endereço </w:t>
      </w:r>
      <w:r w:rsidR="00233497">
        <w:t>Rua Ademar de Barros</w:t>
      </w:r>
      <w:r w:rsidR="00233497" w:rsidRPr="00B85103">
        <w:t>, n.</w:t>
      </w:r>
      <w:r w:rsidR="00233497">
        <w:t>759;</w:t>
      </w:r>
      <w:r w:rsidR="00233497" w:rsidRPr="00B85103">
        <w:t xml:space="preserve"> bairro </w:t>
      </w:r>
      <w:r w:rsidR="00233497">
        <w:t>Cidade Nova</w:t>
      </w:r>
      <w:r w:rsidR="00233497" w:rsidRPr="00B85103">
        <w:t>, CEP:</w:t>
      </w:r>
      <w:r w:rsidR="00233497">
        <w:t>13.330-130</w:t>
      </w:r>
      <w:r w:rsidR="00233497" w:rsidRPr="00B85103">
        <w:t xml:space="preserve">, cidade de </w:t>
      </w:r>
      <w:r w:rsidR="00233497">
        <w:t>Indaiatuba</w:t>
      </w:r>
      <w:r w:rsidR="00233497" w:rsidRPr="00B85103">
        <w:t xml:space="preserve">, estado de </w:t>
      </w:r>
      <w:r w:rsidR="00233497">
        <w:t>SP</w:t>
      </w:r>
      <w:r w:rsidR="00233497" w:rsidRPr="00B85103">
        <w:t>, telefone (</w:t>
      </w:r>
      <w:r w:rsidR="00233497">
        <w:t>019</w:t>
      </w:r>
      <w:r w:rsidR="00233497" w:rsidRPr="00B85103">
        <w:t>)</w:t>
      </w:r>
      <w:r w:rsidR="00233497">
        <w:t>3834</w:t>
      </w:r>
      <w:r w:rsidR="00233497" w:rsidRPr="00B85103">
        <w:t>-</w:t>
      </w:r>
      <w:r w:rsidR="00233497">
        <w:t>8851</w:t>
      </w:r>
      <w:r w:rsidR="00233497" w:rsidRPr="00B85103">
        <w:t xml:space="preserve">, e-mail </w:t>
      </w:r>
      <w:r w:rsidR="00233497">
        <w:t>ass.abid@gmail.com</w:t>
      </w:r>
      <w:r w:rsidR="00233497" w:rsidRPr="00B85103">
        <w:t xml:space="preserve">, neste ato  representada por seu/a Presidente, </w:t>
      </w:r>
      <w:r w:rsidR="00C45DA0">
        <w:rPr>
          <w:b/>
        </w:rPr>
        <w:t>ALICE ÂNGELA MARTINS CARETTA</w:t>
      </w:r>
      <w:r w:rsidR="00233497" w:rsidRPr="00B85103">
        <w:t>, brasileir</w:t>
      </w:r>
      <w:r w:rsidR="00C45DA0">
        <w:t>a</w:t>
      </w:r>
      <w:r w:rsidR="00233497" w:rsidRPr="00B85103">
        <w:t xml:space="preserve">, </w:t>
      </w:r>
      <w:r w:rsidR="00C45DA0">
        <w:t>casada</w:t>
      </w:r>
      <w:r w:rsidR="00233497" w:rsidRPr="00B85103">
        <w:t>,</w:t>
      </w:r>
      <w:r w:rsidR="00C45DA0">
        <w:t xml:space="preserve"> Engenheira Civil,</w:t>
      </w:r>
      <w:r w:rsidR="00233497" w:rsidRPr="00B85103">
        <w:t xml:space="preserve"> portador(a) da cédula de identidade RG n.</w:t>
      </w:r>
      <w:r w:rsidR="00C45DA0">
        <w:t>15.660.611 SSP/SP</w:t>
      </w:r>
      <w:r w:rsidR="00233497">
        <w:t>, inscrito(a) no CPF sob n.</w:t>
      </w:r>
      <w:r w:rsidR="00C45DA0">
        <w:t>111.236.388-29</w:t>
      </w:r>
      <w:r w:rsidR="00233497" w:rsidRPr="00B85103">
        <w:t xml:space="preserve">, residente e domiciliado(a) no endereço </w:t>
      </w:r>
      <w:r w:rsidR="00233497">
        <w:t xml:space="preserve">Rua </w:t>
      </w:r>
      <w:r w:rsidR="00305559">
        <w:t>Via Trajano</w:t>
      </w:r>
      <w:r w:rsidR="00233497" w:rsidRPr="00B85103">
        <w:t>, n.</w:t>
      </w:r>
      <w:r w:rsidR="00305559">
        <w:t>30</w:t>
      </w:r>
      <w:r w:rsidR="000D1FCB">
        <w:t xml:space="preserve">, </w:t>
      </w:r>
      <w:r w:rsidR="00305559">
        <w:t>Vila Romana</w:t>
      </w:r>
      <w:r w:rsidR="00233497" w:rsidRPr="00B85103">
        <w:t xml:space="preserve">, cidade de </w:t>
      </w:r>
      <w:r w:rsidR="00233497">
        <w:t>Indaiatuba</w:t>
      </w:r>
      <w:r w:rsidR="00233497" w:rsidRPr="00B85103">
        <w:t xml:space="preserve">, estado de </w:t>
      </w:r>
      <w:r w:rsidR="00233497">
        <w:t>SP</w:t>
      </w:r>
      <w:r w:rsidR="00233497" w:rsidRPr="00B85103">
        <w:t xml:space="preserve">, doravante denominada </w:t>
      </w:r>
      <w:r w:rsidR="00233497" w:rsidRPr="00B85103">
        <w:rPr>
          <w:b/>
        </w:rPr>
        <w:t>PROPONENTE</w:t>
      </w:r>
      <w:r w:rsidR="00C25CF3" w:rsidRPr="00D84E51">
        <w:rPr>
          <w:sz w:val="24"/>
          <w:szCs w:val="24"/>
        </w:rPr>
        <w:t>,</w:t>
      </w:r>
      <w:r w:rsidR="0014211E" w:rsidRPr="00D84E51">
        <w:rPr>
          <w:sz w:val="24"/>
          <w:szCs w:val="24"/>
        </w:rPr>
        <w:t xml:space="preserve"> </w:t>
      </w:r>
      <w:r w:rsidR="00512B61" w:rsidRPr="00D84E51">
        <w:rPr>
          <w:sz w:val="24"/>
          <w:szCs w:val="24"/>
        </w:rPr>
        <w:t xml:space="preserve">resolvem celebrar o presente </w:t>
      </w:r>
      <w:r w:rsidR="003B3B7C">
        <w:rPr>
          <w:sz w:val="24"/>
          <w:szCs w:val="24"/>
        </w:rPr>
        <w:t xml:space="preserve">aditamento ao termo de colaboração para  </w:t>
      </w:r>
      <w:r w:rsidR="003B3B7C" w:rsidRPr="00D36920">
        <w:rPr>
          <w:sz w:val="24"/>
          <w:szCs w:val="24"/>
        </w:rPr>
        <w:t xml:space="preserve">Execução do </w:t>
      </w:r>
      <w:r w:rsidR="003B3B7C" w:rsidRPr="00D36920">
        <w:rPr>
          <w:rFonts w:eastAsia="sans-serif"/>
          <w:sz w:val="24"/>
          <w:szCs w:val="24"/>
          <w:lang w:eastAsia="zh-CN"/>
        </w:rPr>
        <w:t xml:space="preserve">Serviço de Acolhimento Institucional para Crianças e Adolescentes - Abrigo Institucional </w:t>
      </w:r>
      <w:r w:rsidR="003B3B7C" w:rsidRPr="00D36920">
        <w:rPr>
          <w:sz w:val="24"/>
          <w:szCs w:val="24"/>
        </w:rPr>
        <w:t>- Proteção Social Especial de Alta Complexidade, no Município de Indaiatuba</w:t>
      </w:r>
      <w:r w:rsidR="003B3B7C">
        <w:rPr>
          <w:sz w:val="24"/>
          <w:szCs w:val="24"/>
        </w:rPr>
        <w:t>, firmado em 02/01/19 e aditado em 19/12/19 e 22/01/20</w:t>
      </w:r>
      <w:r w:rsidR="00512B61" w:rsidRPr="00D84E51">
        <w:rPr>
          <w:sz w:val="24"/>
          <w:szCs w:val="24"/>
        </w:rPr>
        <w:t xml:space="preserve">, </w:t>
      </w:r>
      <w:r w:rsidR="00457D32" w:rsidRPr="00D84E51">
        <w:rPr>
          <w:sz w:val="24"/>
          <w:szCs w:val="24"/>
        </w:rPr>
        <w:t>que se regerá pelas Cláusulas e condições abaixo aduzidas:</w:t>
      </w:r>
      <w:r w:rsidR="00457D32" w:rsidRPr="00D84E51">
        <w:rPr>
          <w:b/>
          <w:sz w:val="24"/>
          <w:szCs w:val="24"/>
        </w:rPr>
        <w:t xml:space="preserve"> </w:t>
      </w:r>
    </w:p>
    <w:p w:rsidR="00AF3BF7" w:rsidRDefault="00AF3BF7" w:rsidP="00040836">
      <w:pPr>
        <w:jc w:val="both"/>
        <w:rPr>
          <w:b/>
          <w:sz w:val="24"/>
          <w:szCs w:val="24"/>
        </w:rPr>
      </w:pPr>
    </w:p>
    <w:p w:rsidR="003F483F" w:rsidRPr="00956A33" w:rsidRDefault="003F483F" w:rsidP="00040836">
      <w:pPr>
        <w:ind w:firstLine="720"/>
        <w:jc w:val="both"/>
        <w:rPr>
          <w:b/>
          <w:sz w:val="24"/>
          <w:szCs w:val="24"/>
        </w:rPr>
      </w:pPr>
      <w:r w:rsidRPr="00956A33">
        <w:rPr>
          <w:b/>
          <w:sz w:val="24"/>
          <w:szCs w:val="24"/>
        </w:rPr>
        <w:t xml:space="preserve">CLÁUSULA PRIMEIRA - DA </w:t>
      </w:r>
      <w:r>
        <w:rPr>
          <w:b/>
          <w:sz w:val="24"/>
          <w:szCs w:val="24"/>
        </w:rPr>
        <w:t>PRORROGAÇÃO</w:t>
      </w:r>
      <w:r w:rsidRPr="00956A33">
        <w:rPr>
          <w:b/>
          <w:sz w:val="24"/>
          <w:szCs w:val="24"/>
        </w:rPr>
        <w:tab/>
      </w:r>
    </w:p>
    <w:p w:rsidR="003F483F" w:rsidRPr="00956A33" w:rsidRDefault="003F483F" w:rsidP="00040836">
      <w:pPr>
        <w:widowControl/>
        <w:tabs>
          <w:tab w:val="left" w:pos="288"/>
        </w:tabs>
        <w:suppressAutoHyphens/>
        <w:autoSpaceDE/>
        <w:autoSpaceDN/>
        <w:jc w:val="both"/>
        <w:rPr>
          <w:sz w:val="24"/>
          <w:szCs w:val="24"/>
        </w:rPr>
      </w:pPr>
    </w:p>
    <w:p w:rsidR="003F483F" w:rsidRPr="007829AB" w:rsidRDefault="003F483F" w:rsidP="00040836">
      <w:pPr>
        <w:tabs>
          <w:tab w:val="left" w:pos="2736"/>
          <w:tab w:val="left" w:pos="3600"/>
        </w:tabs>
        <w:jc w:val="both"/>
        <w:rPr>
          <w:sz w:val="24"/>
          <w:szCs w:val="24"/>
          <w:lang w:bidi="ar-SA"/>
        </w:rPr>
      </w:pPr>
      <w:r w:rsidRPr="007829AB">
        <w:rPr>
          <w:sz w:val="24"/>
          <w:szCs w:val="24"/>
        </w:rPr>
        <w:t>1.1. Fica prorrogada a vigência do referido contrato por mais 12 (doze) meses, isto é, de 02/01/2021 a 01/01/2022, conforme justificativa constante nos autos do Chamamento Público nº 12/18.</w:t>
      </w:r>
    </w:p>
    <w:p w:rsidR="003F483F" w:rsidRPr="007829AB" w:rsidRDefault="003F483F" w:rsidP="00040836">
      <w:pPr>
        <w:jc w:val="both"/>
        <w:rPr>
          <w:b/>
          <w:sz w:val="24"/>
          <w:szCs w:val="24"/>
        </w:rPr>
      </w:pPr>
    </w:p>
    <w:p w:rsidR="003F483F" w:rsidRPr="00D86D36" w:rsidRDefault="003F483F" w:rsidP="00040836">
      <w:pPr>
        <w:jc w:val="both"/>
        <w:rPr>
          <w:sz w:val="24"/>
          <w:szCs w:val="24"/>
        </w:rPr>
      </w:pPr>
      <w:r w:rsidRPr="00D86D36">
        <w:rPr>
          <w:sz w:val="24"/>
          <w:szCs w:val="24"/>
        </w:rPr>
        <w:t xml:space="preserve">1.2. O valor total do Repasse para o ano de 2021 é </w:t>
      </w:r>
      <w:proofErr w:type="gramStart"/>
      <w:r w:rsidRPr="00D86D36">
        <w:rPr>
          <w:sz w:val="24"/>
          <w:szCs w:val="24"/>
        </w:rPr>
        <w:t xml:space="preserve">de  </w:t>
      </w:r>
      <w:r w:rsidR="00125DD2" w:rsidRPr="00D86D36">
        <w:rPr>
          <w:sz w:val="24"/>
          <w:szCs w:val="24"/>
        </w:rPr>
        <w:t>R</w:t>
      </w:r>
      <w:proofErr w:type="gramEnd"/>
      <w:r w:rsidR="00125DD2" w:rsidRPr="00D86D36">
        <w:rPr>
          <w:sz w:val="24"/>
          <w:szCs w:val="24"/>
        </w:rPr>
        <w:t xml:space="preserve">$ </w:t>
      </w:r>
      <w:r w:rsidR="00125DD2" w:rsidRPr="00D86D36">
        <w:rPr>
          <w:sz w:val="23"/>
          <w:szCs w:val="23"/>
        </w:rPr>
        <w:t>645.098,88 (Seiscentos e quarenta e cinco mil, noventa e oito reais, oitenta e oito centavos)</w:t>
      </w:r>
      <w:r w:rsidRPr="00D86D36">
        <w:rPr>
          <w:sz w:val="24"/>
          <w:szCs w:val="24"/>
        </w:rPr>
        <w:t xml:space="preserve">, </w:t>
      </w:r>
      <w:bookmarkStart w:id="0" w:name="_Hlk57967323"/>
      <w:r w:rsidR="00161843" w:rsidRPr="00D86D36">
        <w:rPr>
          <w:sz w:val="24"/>
          <w:szCs w:val="24"/>
        </w:rPr>
        <w:t xml:space="preserve">divididos em 12 (doze) parcelas mensais, </w:t>
      </w:r>
      <w:r w:rsidRPr="00D86D36">
        <w:rPr>
          <w:sz w:val="24"/>
          <w:szCs w:val="24"/>
        </w:rPr>
        <w:t>sendo:</w:t>
      </w:r>
      <w:bookmarkEnd w:id="0"/>
    </w:p>
    <w:p w:rsidR="00691A49" w:rsidRDefault="00691A49" w:rsidP="00040836">
      <w:pPr>
        <w:tabs>
          <w:tab w:val="left" w:pos="288"/>
        </w:tabs>
        <w:jc w:val="both"/>
        <w:rPr>
          <w:b/>
          <w:sz w:val="24"/>
          <w:szCs w:val="24"/>
        </w:rPr>
      </w:pPr>
    </w:p>
    <w:p w:rsidR="003F483F" w:rsidRPr="003130AE" w:rsidRDefault="003F483F" w:rsidP="00040836">
      <w:pPr>
        <w:contextualSpacing/>
        <w:jc w:val="both"/>
        <w:rPr>
          <w:rFonts w:eastAsia="SimSun"/>
          <w:sz w:val="24"/>
          <w:szCs w:val="24"/>
        </w:rPr>
      </w:pPr>
      <w:r w:rsidRPr="003130AE">
        <w:rPr>
          <w:b/>
          <w:sz w:val="24"/>
          <w:szCs w:val="24"/>
        </w:rPr>
        <w:t xml:space="preserve">1-) </w:t>
      </w:r>
      <w:r w:rsidRPr="003130AE">
        <w:rPr>
          <w:rFonts w:eastAsia="SimSun"/>
          <w:b/>
          <w:sz w:val="24"/>
          <w:szCs w:val="24"/>
        </w:rPr>
        <w:t>Recurso Municipal:</w:t>
      </w:r>
      <w:r w:rsidRPr="003130AE">
        <w:rPr>
          <w:rFonts w:eastAsia="SimSun"/>
          <w:sz w:val="24"/>
          <w:szCs w:val="24"/>
        </w:rPr>
        <w:t xml:space="preserve"> R$ 539.498,88 (Quinhentos e trinta e nove mil, quatrocentos e noventa e oito reais, oitenta e oito centavos); </w:t>
      </w:r>
    </w:p>
    <w:p w:rsidR="003F483F" w:rsidRPr="003130AE" w:rsidRDefault="003F483F" w:rsidP="00040836">
      <w:pPr>
        <w:contextualSpacing/>
        <w:jc w:val="both"/>
        <w:rPr>
          <w:color w:val="000000"/>
          <w:sz w:val="24"/>
          <w:szCs w:val="24"/>
        </w:rPr>
      </w:pPr>
      <w:r w:rsidRPr="003130AE">
        <w:rPr>
          <w:rFonts w:eastAsia="SimSun"/>
          <w:b/>
          <w:sz w:val="24"/>
          <w:szCs w:val="24"/>
        </w:rPr>
        <w:t>2-) Recurso Estadual:</w:t>
      </w:r>
      <w:r w:rsidRPr="003130AE">
        <w:rPr>
          <w:rFonts w:eastAsia="SimSun"/>
          <w:sz w:val="24"/>
          <w:szCs w:val="24"/>
        </w:rPr>
        <w:t xml:space="preserve"> </w:t>
      </w:r>
      <w:r w:rsidRPr="003130AE">
        <w:rPr>
          <w:color w:val="000000"/>
          <w:sz w:val="24"/>
          <w:szCs w:val="24"/>
        </w:rPr>
        <w:t>R$ 15.600,00 (Quinze mil e seiscentos reais);</w:t>
      </w:r>
    </w:p>
    <w:p w:rsidR="003F483F" w:rsidRDefault="003F483F" w:rsidP="00040836">
      <w:pPr>
        <w:contextualSpacing/>
        <w:jc w:val="both"/>
        <w:rPr>
          <w:sz w:val="24"/>
          <w:szCs w:val="24"/>
        </w:rPr>
      </w:pPr>
      <w:r w:rsidRPr="003130AE">
        <w:rPr>
          <w:b/>
          <w:color w:val="000000"/>
          <w:sz w:val="24"/>
          <w:szCs w:val="24"/>
        </w:rPr>
        <w:t xml:space="preserve">3-) </w:t>
      </w:r>
      <w:r w:rsidRPr="003130AE">
        <w:rPr>
          <w:rFonts w:eastAsia="SimSun"/>
          <w:b/>
          <w:sz w:val="24"/>
          <w:szCs w:val="24"/>
        </w:rPr>
        <w:t>Recurso Federal:</w:t>
      </w:r>
      <w:r w:rsidRPr="003130AE">
        <w:rPr>
          <w:rFonts w:eastAsia="SimSun"/>
          <w:sz w:val="24"/>
          <w:szCs w:val="24"/>
        </w:rPr>
        <w:t xml:space="preserve"> </w:t>
      </w:r>
      <w:r w:rsidRPr="003130AE">
        <w:rPr>
          <w:color w:val="000000"/>
          <w:sz w:val="24"/>
          <w:szCs w:val="24"/>
        </w:rPr>
        <w:t>R$ 90.000,00 (Noventa mil reais)</w:t>
      </w:r>
      <w:r w:rsidRPr="003130AE">
        <w:rPr>
          <w:sz w:val="24"/>
          <w:szCs w:val="24"/>
        </w:rPr>
        <w:t>.</w:t>
      </w:r>
    </w:p>
    <w:p w:rsidR="00040836" w:rsidRPr="003130AE" w:rsidRDefault="00040836" w:rsidP="00040836">
      <w:pPr>
        <w:contextualSpacing/>
        <w:jc w:val="both"/>
        <w:rPr>
          <w:sz w:val="24"/>
          <w:szCs w:val="24"/>
        </w:rPr>
      </w:pPr>
    </w:p>
    <w:p w:rsidR="00040836" w:rsidRDefault="00125DD2" w:rsidP="00040836">
      <w:pPr>
        <w:widowControl/>
        <w:tabs>
          <w:tab w:val="left" w:pos="709"/>
        </w:tabs>
        <w:autoSpaceDE/>
        <w:autoSpaceDN/>
        <w:jc w:val="both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ab/>
        <w:t>C</w:t>
      </w:r>
      <w:r w:rsidRPr="00623EE4">
        <w:rPr>
          <w:b/>
          <w:sz w:val="24"/>
          <w:szCs w:val="24"/>
          <w:lang w:bidi="ar-SA"/>
        </w:rPr>
        <w:t xml:space="preserve">LÁUSULA </w:t>
      </w:r>
      <w:r>
        <w:rPr>
          <w:b/>
          <w:sz w:val="24"/>
          <w:szCs w:val="24"/>
          <w:lang w:bidi="ar-SA"/>
        </w:rPr>
        <w:t xml:space="preserve">SEGUNDA </w:t>
      </w:r>
      <w:r w:rsidRPr="00623EE4">
        <w:rPr>
          <w:b/>
          <w:sz w:val="24"/>
          <w:szCs w:val="24"/>
          <w:lang w:bidi="ar-SA"/>
        </w:rPr>
        <w:t>– DA DOTAÇÃO ORÇAMENTÁRIA</w:t>
      </w:r>
    </w:p>
    <w:p w:rsidR="00932C76" w:rsidRPr="00623EE4" w:rsidRDefault="00932C76" w:rsidP="00040836">
      <w:pPr>
        <w:widowControl/>
        <w:tabs>
          <w:tab w:val="left" w:pos="709"/>
        </w:tabs>
        <w:autoSpaceDE/>
        <w:autoSpaceDN/>
        <w:jc w:val="both"/>
        <w:rPr>
          <w:sz w:val="24"/>
          <w:szCs w:val="24"/>
          <w:lang w:bidi="ar-SA"/>
        </w:rPr>
      </w:pPr>
    </w:p>
    <w:p w:rsidR="00F21A6B" w:rsidRDefault="00F21A6B" w:rsidP="00040836">
      <w:pPr>
        <w:widowControl/>
        <w:tabs>
          <w:tab w:val="left" w:pos="2736"/>
          <w:tab w:val="left" w:pos="3600"/>
        </w:tabs>
        <w:autoSpaceDE/>
        <w:autoSpaceDN/>
        <w:jc w:val="both"/>
        <w:rPr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2</w:t>
      </w:r>
      <w:r w:rsidRPr="00623EE4">
        <w:rPr>
          <w:sz w:val="24"/>
          <w:szCs w:val="24"/>
          <w:lang w:bidi="ar-SA"/>
        </w:rPr>
        <w:t xml:space="preserve">.1. As despesas decorrentes da execução deste aditamento serão suportadas pela dotação própria do orçamento vigente, codificada sob a rubrica nº </w:t>
      </w:r>
      <w:r>
        <w:rPr>
          <w:sz w:val="24"/>
          <w:szCs w:val="24"/>
          <w:lang w:bidi="ar-SA"/>
        </w:rPr>
        <w:t xml:space="preserve">01.05.02.08.2440019.2015.3.3.50.43.00 </w:t>
      </w:r>
      <w:r w:rsidRPr="00623EE4">
        <w:rPr>
          <w:sz w:val="24"/>
          <w:szCs w:val="24"/>
          <w:lang w:bidi="ar-SA"/>
        </w:rPr>
        <w:t xml:space="preserve">- DR </w:t>
      </w:r>
      <w:r>
        <w:rPr>
          <w:sz w:val="24"/>
          <w:szCs w:val="24"/>
          <w:lang w:bidi="ar-SA"/>
        </w:rPr>
        <w:t xml:space="preserve">01.500.0051 - Municipal, DR 02.500.0001 – Estadual </w:t>
      </w:r>
      <w:proofErr w:type="gramStart"/>
      <w:r>
        <w:rPr>
          <w:sz w:val="24"/>
          <w:szCs w:val="24"/>
          <w:lang w:bidi="ar-SA"/>
        </w:rPr>
        <w:t>e  DR</w:t>
      </w:r>
      <w:proofErr w:type="gramEnd"/>
      <w:r>
        <w:rPr>
          <w:sz w:val="24"/>
          <w:szCs w:val="24"/>
          <w:lang w:bidi="ar-SA"/>
        </w:rPr>
        <w:t xml:space="preserve"> 05.500.0003 Federal</w:t>
      </w:r>
      <w:r w:rsidRPr="00623EE4">
        <w:rPr>
          <w:sz w:val="24"/>
          <w:szCs w:val="24"/>
          <w:lang w:bidi="ar-SA"/>
        </w:rPr>
        <w:t>.</w:t>
      </w:r>
    </w:p>
    <w:p w:rsidR="00932C76" w:rsidRPr="00623EE4" w:rsidRDefault="00932C76" w:rsidP="00040836">
      <w:pPr>
        <w:widowControl/>
        <w:tabs>
          <w:tab w:val="left" w:pos="2736"/>
          <w:tab w:val="left" w:pos="3600"/>
        </w:tabs>
        <w:autoSpaceDE/>
        <w:autoSpaceDN/>
        <w:jc w:val="both"/>
        <w:rPr>
          <w:sz w:val="24"/>
          <w:szCs w:val="24"/>
          <w:lang w:bidi="ar-SA"/>
        </w:rPr>
      </w:pPr>
    </w:p>
    <w:p w:rsidR="00125DD2" w:rsidRPr="00956A33" w:rsidRDefault="00125DD2" w:rsidP="00125DD2">
      <w:pPr>
        <w:ind w:firstLine="720"/>
        <w:jc w:val="both"/>
        <w:rPr>
          <w:b/>
          <w:sz w:val="24"/>
          <w:szCs w:val="24"/>
        </w:rPr>
      </w:pPr>
      <w:r w:rsidRPr="00956A33">
        <w:rPr>
          <w:b/>
          <w:sz w:val="24"/>
          <w:szCs w:val="24"/>
        </w:rPr>
        <w:t xml:space="preserve">CLÁUSULA </w:t>
      </w:r>
      <w:r>
        <w:rPr>
          <w:b/>
          <w:sz w:val="24"/>
          <w:szCs w:val="24"/>
        </w:rPr>
        <w:t>TERCEIRA</w:t>
      </w:r>
      <w:r w:rsidRPr="00956A33">
        <w:rPr>
          <w:b/>
          <w:sz w:val="24"/>
          <w:szCs w:val="24"/>
        </w:rPr>
        <w:t xml:space="preserve"> -  DA RATIFICAÇÃO</w:t>
      </w:r>
    </w:p>
    <w:p w:rsidR="00125DD2" w:rsidRPr="00956A33" w:rsidRDefault="00125DD2" w:rsidP="00125DD2">
      <w:pPr>
        <w:tabs>
          <w:tab w:val="left" w:pos="288"/>
        </w:tabs>
        <w:jc w:val="both"/>
        <w:rPr>
          <w:sz w:val="24"/>
          <w:szCs w:val="24"/>
        </w:rPr>
      </w:pPr>
    </w:p>
    <w:p w:rsidR="00125DD2" w:rsidRPr="00956A33" w:rsidRDefault="00125DD2" w:rsidP="00125DD2">
      <w:pPr>
        <w:tabs>
          <w:tab w:val="left" w:pos="28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956A33">
        <w:rPr>
          <w:b/>
          <w:sz w:val="24"/>
          <w:szCs w:val="24"/>
        </w:rPr>
        <w:t>.1.</w:t>
      </w:r>
      <w:r w:rsidRPr="00956A33">
        <w:rPr>
          <w:sz w:val="24"/>
          <w:szCs w:val="24"/>
        </w:rPr>
        <w:t xml:space="preserve"> As partes ratificam as demais Cláusulas e condições avençadas no Termo de </w:t>
      </w:r>
      <w:proofErr w:type="gramStart"/>
      <w:r w:rsidRPr="00956A33">
        <w:rPr>
          <w:sz w:val="24"/>
          <w:szCs w:val="24"/>
        </w:rPr>
        <w:t>Colaboração  que</w:t>
      </w:r>
      <w:proofErr w:type="gramEnd"/>
      <w:r w:rsidRPr="00956A33">
        <w:rPr>
          <w:sz w:val="24"/>
          <w:szCs w:val="24"/>
        </w:rPr>
        <w:t xml:space="preserve"> não foram alteradas expressamente por este Termo de Aditamento.</w:t>
      </w:r>
    </w:p>
    <w:p w:rsidR="00125DD2" w:rsidRPr="00956A33" w:rsidRDefault="00125DD2" w:rsidP="00125DD2">
      <w:pPr>
        <w:jc w:val="both"/>
        <w:rPr>
          <w:sz w:val="24"/>
          <w:szCs w:val="24"/>
        </w:rPr>
      </w:pPr>
    </w:p>
    <w:p w:rsidR="00B14FB2" w:rsidRPr="00956A33" w:rsidRDefault="00B14FB2" w:rsidP="00AF3BF7">
      <w:pPr>
        <w:jc w:val="both"/>
        <w:rPr>
          <w:sz w:val="24"/>
          <w:szCs w:val="24"/>
        </w:rPr>
      </w:pPr>
      <w:r w:rsidRPr="00956A33">
        <w:rPr>
          <w:sz w:val="24"/>
          <w:szCs w:val="24"/>
        </w:rPr>
        <w:t xml:space="preserve">E por assim terem ajustados, assinam o presente </w:t>
      </w:r>
      <w:r w:rsidR="006460FB" w:rsidRPr="00956A33">
        <w:rPr>
          <w:sz w:val="24"/>
          <w:szCs w:val="24"/>
        </w:rPr>
        <w:t>instrumento</w:t>
      </w:r>
      <w:r w:rsidRPr="00956A33">
        <w:rPr>
          <w:sz w:val="24"/>
          <w:szCs w:val="24"/>
        </w:rPr>
        <w:t xml:space="preserve"> em 3 (três) vias de igual teor e para um só efeito.</w:t>
      </w:r>
    </w:p>
    <w:p w:rsidR="00B14FB2" w:rsidRPr="00956A33" w:rsidRDefault="00B14FB2" w:rsidP="00AF3BF7">
      <w:pPr>
        <w:jc w:val="both"/>
        <w:rPr>
          <w:sz w:val="24"/>
          <w:szCs w:val="24"/>
        </w:rPr>
      </w:pPr>
    </w:p>
    <w:p w:rsidR="00B14FB2" w:rsidRPr="00956A33" w:rsidRDefault="00B14FB2" w:rsidP="00AF3BF7">
      <w:pPr>
        <w:jc w:val="both"/>
        <w:rPr>
          <w:sz w:val="24"/>
          <w:szCs w:val="24"/>
        </w:rPr>
      </w:pPr>
      <w:r w:rsidRPr="00956A33">
        <w:rPr>
          <w:sz w:val="24"/>
          <w:szCs w:val="24"/>
        </w:rPr>
        <w:t>Indaiatuba,</w:t>
      </w:r>
      <w:r w:rsidR="00AF3BF7">
        <w:rPr>
          <w:sz w:val="24"/>
          <w:szCs w:val="24"/>
        </w:rPr>
        <w:t xml:space="preserve"> </w:t>
      </w:r>
      <w:r w:rsidR="0048003F">
        <w:rPr>
          <w:sz w:val="24"/>
          <w:szCs w:val="24"/>
        </w:rPr>
        <w:t>15 de dezembro de 2020.</w:t>
      </w:r>
    </w:p>
    <w:p w:rsidR="00880C45" w:rsidRDefault="00880C45" w:rsidP="00AF3BF7">
      <w:pPr>
        <w:pStyle w:val="Corpodetexto"/>
        <w:ind w:left="142"/>
        <w:jc w:val="both"/>
      </w:pPr>
    </w:p>
    <w:p w:rsidR="00080126" w:rsidRDefault="00080126" w:rsidP="00AF3BF7">
      <w:pPr>
        <w:pStyle w:val="Corpodetexto"/>
        <w:ind w:left="142"/>
        <w:jc w:val="both"/>
      </w:pPr>
    </w:p>
    <w:p w:rsidR="00536334" w:rsidRDefault="00536334" w:rsidP="00AF3BF7">
      <w:pPr>
        <w:rPr>
          <w:sz w:val="24"/>
          <w:szCs w:val="24"/>
          <w:lang w:bidi="ar-SA"/>
        </w:rPr>
      </w:pPr>
      <w:r>
        <w:rPr>
          <w:b/>
          <w:sz w:val="24"/>
          <w:szCs w:val="24"/>
        </w:rPr>
        <w:t>NILSON ALCIDES GASPAR</w:t>
      </w:r>
    </w:p>
    <w:p w:rsidR="00536334" w:rsidRDefault="00536334" w:rsidP="00AF3BF7">
      <w:pPr>
        <w:pStyle w:val="Corpodetexto"/>
        <w:ind w:right="12"/>
      </w:pPr>
      <w:r>
        <w:t>Prefeito Municipal</w:t>
      </w:r>
    </w:p>
    <w:p w:rsidR="00536334" w:rsidRDefault="00536334" w:rsidP="00AF3BF7">
      <w:pPr>
        <w:pStyle w:val="Corpodetexto"/>
        <w:ind w:right="12"/>
      </w:pPr>
    </w:p>
    <w:p w:rsidR="00ED4D0A" w:rsidRDefault="00ED4D0A" w:rsidP="00AF3BF7">
      <w:pPr>
        <w:pStyle w:val="Corpodetexto"/>
        <w:ind w:right="12"/>
      </w:pPr>
    </w:p>
    <w:p w:rsidR="00536334" w:rsidRDefault="00536334" w:rsidP="00AF3BF7">
      <w:pPr>
        <w:rPr>
          <w:b/>
          <w:sz w:val="24"/>
          <w:szCs w:val="24"/>
        </w:rPr>
      </w:pPr>
      <w:r>
        <w:rPr>
          <w:b/>
          <w:sz w:val="24"/>
          <w:szCs w:val="24"/>
        </w:rPr>
        <w:t>LUIZ HENRIQUE FURLAN</w:t>
      </w:r>
    </w:p>
    <w:p w:rsidR="00536334" w:rsidRDefault="00536334" w:rsidP="00AF3BF7">
      <w:pPr>
        <w:rPr>
          <w:sz w:val="24"/>
          <w:szCs w:val="24"/>
        </w:rPr>
      </w:pPr>
      <w:r>
        <w:rPr>
          <w:sz w:val="24"/>
          <w:szCs w:val="24"/>
        </w:rPr>
        <w:t xml:space="preserve">Secretária </w:t>
      </w:r>
      <w:r w:rsidR="00816F31" w:rsidRPr="00A25929">
        <w:rPr>
          <w:sz w:val="24"/>
          <w:szCs w:val="24"/>
        </w:rPr>
        <w:t>Municipal d</w:t>
      </w:r>
      <w:r w:rsidR="00816F31">
        <w:rPr>
          <w:sz w:val="24"/>
          <w:szCs w:val="24"/>
        </w:rPr>
        <w:t>e Assistência Social</w:t>
      </w:r>
    </w:p>
    <w:p w:rsidR="00ED4D0A" w:rsidRDefault="00ED4D0A" w:rsidP="00AF3BF7">
      <w:pPr>
        <w:rPr>
          <w:sz w:val="24"/>
          <w:szCs w:val="24"/>
        </w:rPr>
      </w:pPr>
    </w:p>
    <w:p w:rsidR="00ED4D0A" w:rsidRDefault="00ED4D0A" w:rsidP="00AF3BF7">
      <w:pPr>
        <w:rPr>
          <w:sz w:val="24"/>
          <w:szCs w:val="24"/>
        </w:rPr>
      </w:pPr>
    </w:p>
    <w:p w:rsidR="000D1FCB" w:rsidRDefault="00305559" w:rsidP="00AF3BF7">
      <w:pPr>
        <w:pStyle w:val="Corpodetexto"/>
        <w:ind w:right="11"/>
      </w:pPr>
      <w:r>
        <w:rPr>
          <w:b/>
        </w:rPr>
        <w:t>ALICE ÂNGELA MARTINS CARETTA</w:t>
      </w:r>
    </w:p>
    <w:p w:rsidR="009A6B87" w:rsidRPr="00D04ECD" w:rsidRDefault="009A6B87" w:rsidP="00AF3BF7">
      <w:pPr>
        <w:pStyle w:val="Corpodetexto"/>
        <w:ind w:right="11"/>
        <w:rPr>
          <w:color w:val="0070C0"/>
        </w:rPr>
      </w:pPr>
      <w:r>
        <w:t xml:space="preserve">Presidente da OSC - </w:t>
      </w:r>
      <w:r w:rsidRPr="00D04ECD">
        <w:t>ORGANIZAÇÃO DA SOCIEDADE CIVIL</w:t>
      </w:r>
    </w:p>
    <w:p w:rsidR="009A6B87" w:rsidRDefault="009A6B87" w:rsidP="00AF3BF7">
      <w:pPr>
        <w:pStyle w:val="Livro"/>
        <w:spacing w:before="0" w:after="0"/>
        <w:rPr>
          <w:rFonts w:ascii="Times New Roman" w:hAnsi="Times New Roman" w:cs="Times New Roman"/>
          <w:snapToGrid w:val="0"/>
        </w:rPr>
      </w:pPr>
    </w:p>
    <w:p w:rsidR="00ED4D0A" w:rsidRDefault="00ED4D0A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</w:p>
    <w:p w:rsidR="001046D7" w:rsidRPr="00322D74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  <w:proofErr w:type="spellStart"/>
      <w:r w:rsidRPr="00322D74">
        <w:rPr>
          <w:rFonts w:ascii="Times New Roman" w:hAnsi="Times New Roman" w:cs="Times New Roman"/>
          <w:caps w:val="0"/>
          <w:snapToGrid w:val="0"/>
        </w:rPr>
        <w:t>Gestores</w:t>
      </w:r>
      <w:proofErr w:type="spellEnd"/>
      <w:r w:rsidRPr="00322D74">
        <w:rPr>
          <w:rFonts w:ascii="Times New Roman" w:hAnsi="Times New Roman" w:cs="Times New Roman"/>
          <w:caps w:val="0"/>
          <w:snapToGrid w:val="0"/>
        </w:rPr>
        <w:t>:</w:t>
      </w:r>
      <w:r w:rsidRPr="00322D74">
        <w:rPr>
          <w:rFonts w:ascii="Times New Roman" w:hAnsi="Times New Roman" w:cs="Times New Roman"/>
        </w:rPr>
        <w:t xml:space="preserve">                            </w:t>
      </w:r>
    </w:p>
    <w:p w:rsidR="001046D7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</w:p>
    <w:p w:rsidR="00932C76" w:rsidRPr="00322D74" w:rsidRDefault="00932C76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</w:p>
    <w:p w:rsidR="001046D7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  <w:r w:rsidRPr="00322D74">
        <w:rPr>
          <w:rFonts w:ascii="Times New Roman" w:hAnsi="Times New Roman" w:cs="Times New Roman"/>
          <w:caps w:val="0"/>
          <w:snapToGrid w:val="0"/>
        </w:rPr>
        <w:t>___________________</w:t>
      </w:r>
      <w:r>
        <w:rPr>
          <w:rFonts w:ascii="Times New Roman" w:hAnsi="Times New Roman" w:cs="Times New Roman"/>
          <w:caps w:val="0"/>
          <w:snapToGrid w:val="0"/>
        </w:rPr>
        <w:t>__________</w:t>
      </w:r>
      <w:r w:rsidRPr="00322D74">
        <w:rPr>
          <w:rFonts w:ascii="Times New Roman" w:hAnsi="Times New Roman" w:cs="Times New Roman"/>
          <w:caps w:val="0"/>
          <w:snapToGrid w:val="0"/>
        </w:rPr>
        <w:t xml:space="preserve">                                             </w:t>
      </w:r>
    </w:p>
    <w:p w:rsidR="001046D7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  <w:r w:rsidRPr="00322D74">
        <w:rPr>
          <w:rFonts w:ascii="Times New Roman" w:hAnsi="Times New Roman" w:cs="Times New Roman"/>
          <w:caps w:val="0"/>
          <w:snapToGrid w:val="0"/>
        </w:rPr>
        <w:t>SANDRA MARIA DE MORAIS</w:t>
      </w:r>
    </w:p>
    <w:p w:rsidR="00ED4D0A" w:rsidRDefault="00ED4D0A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</w:p>
    <w:p w:rsidR="00932C76" w:rsidRDefault="00932C76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</w:p>
    <w:p w:rsidR="001046D7" w:rsidRPr="00322D74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  <w:r w:rsidRPr="00322D74">
        <w:rPr>
          <w:rFonts w:ascii="Times New Roman" w:hAnsi="Times New Roman" w:cs="Times New Roman"/>
          <w:caps w:val="0"/>
          <w:snapToGrid w:val="0"/>
        </w:rPr>
        <w:t>_______________</w:t>
      </w:r>
      <w:r>
        <w:rPr>
          <w:rFonts w:ascii="Times New Roman" w:hAnsi="Times New Roman" w:cs="Times New Roman"/>
          <w:caps w:val="0"/>
          <w:snapToGrid w:val="0"/>
        </w:rPr>
        <w:t>______________</w:t>
      </w:r>
    </w:p>
    <w:p w:rsidR="001046D7" w:rsidRPr="00322D74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  <w:r w:rsidRPr="00322D74">
        <w:rPr>
          <w:rFonts w:ascii="Times New Roman" w:hAnsi="Times New Roman" w:cs="Times New Roman"/>
          <w:caps w:val="0"/>
          <w:snapToGrid w:val="0"/>
        </w:rPr>
        <w:t>VIVIANE ROBERTA BARNABÉ</w:t>
      </w:r>
    </w:p>
    <w:p w:rsidR="00932C76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  <w:r w:rsidRPr="00322D74">
        <w:rPr>
          <w:rFonts w:ascii="Times New Roman" w:hAnsi="Times New Roman" w:cs="Times New Roman"/>
          <w:caps w:val="0"/>
          <w:snapToGrid w:val="0"/>
        </w:rPr>
        <w:t xml:space="preserve">             </w:t>
      </w:r>
    </w:p>
    <w:p w:rsidR="001046D7" w:rsidRPr="00322D74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  <w:r w:rsidRPr="00322D74">
        <w:rPr>
          <w:rFonts w:ascii="Times New Roman" w:hAnsi="Times New Roman" w:cs="Times New Roman"/>
          <w:caps w:val="0"/>
          <w:snapToGrid w:val="0"/>
        </w:rPr>
        <w:t xml:space="preserve">                  </w:t>
      </w:r>
    </w:p>
    <w:p w:rsidR="001046D7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  <w:r w:rsidRPr="00322D74">
        <w:rPr>
          <w:rFonts w:ascii="Times New Roman" w:hAnsi="Times New Roman" w:cs="Times New Roman"/>
          <w:caps w:val="0"/>
          <w:snapToGrid w:val="0"/>
        </w:rPr>
        <w:t xml:space="preserve"> __________</w:t>
      </w:r>
      <w:r>
        <w:rPr>
          <w:rFonts w:ascii="Times New Roman" w:hAnsi="Times New Roman" w:cs="Times New Roman"/>
          <w:caps w:val="0"/>
          <w:snapToGrid w:val="0"/>
        </w:rPr>
        <w:t>_____________________</w:t>
      </w:r>
      <w:r w:rsidRPr="00322D74">
        <w:rPr>
          <w:rFonts w:ascii="Times New Roman" w:hAnsi="Times New Roman" w:cs="Times New Roman"/>
          <w:caps w:val="0"/>
          <w:snapToGrid w:val="0"/>
        </w:rPr>
        <w:t xml:space="preserve">         </w:t>
      </w:r>
    </w:p>
    <w:p w:rsidR="001046D7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22D74">
        <w:rPr>
          <w:rFonts w:ascii="Times New Roman" w:hAnsi="Times New Roman" w:cs="Times New Roman"/>
        </w:rPr>
        <w:t>Maria Cristina Coelho Dias</w:t>
      </w:r>
    </w:p>
    <w:p w:rsidR="004A6C98" w:rsidRDefault="004A6C98" w:rsidP="00AF3BF7">
      <w:pPr>
        <w:pStyle w:val="Livro"/>
        <w:spacing w:before="0" w:after="0"/>
        <w:jc w:val="left"/>
        <w:rPr>
          <w:rFonts w:ascii="Times New Roman" w:hAnsi="Times New Roman" w:cs="Times New Roman"/>
        </w:rPr>
      </w:pPr>
    </w:p>
    <w:p w:rsidR="004A6C98" w:rsidRDefault="004A6C98" w:rsidP="00AF3BF7">
      <w:pPr>
        <w:pStyle w:val="Livro"/>
        <w:spacing w:before="0" w:after="0"/>
        <w:jc w:val="left"/>
        <w:rPr>
          <w:rFonts w:ascii="Times New Roman" w:hAnsi="Times New Roman" w:cs="Times New Roman"/>
        </w:rPr>
      </w:pPr>
    </w:p>
    <w:p w:rsidR="00932C76" w:rsidRDefault="00932C76" w:rsidP="00AF3BF7">
      <w:pPr>
        <w:pStyle w:val="Livro"/>
        <w:spacing w:before="0" w:after="0"/>
        <w:jc w:val="left"/>
        <w:rPr>
          <w:rFonts w:ascii="Times New Roman" w:hAnsi="Times New Roman" w:cs="Times New Roman"/>
        </w:rPr>
      </w:pPr>
    </w:p>
    <w:p w:rsidR="00932C76" w:rsidRDefault="00932C76" w:rsidP="00AF3BF7">
      <w:pPr>
        <w:pStyle w:val="Livro"/>
        <w:spacing w:before="0" w:after="0"/>
        <w:jc w:val="left"/>
        <w:rPr>
          <w:rFonts w:ascii="Times New Roman" w:hAnsi="Times New Roman" w:cs="Times New Roman"/>
        </w:rPr>
      </w:pPr>
    </w:p>
    <w:p w:rsidR="00932C76" w:rsidRDefault="00932C76" w:rsidP="00AF3BF7">
      <w:pPr>
        <w:pStyle w:val="Livro"/>
        <w:spacing w:before="0" w:after="0"/>
        <w:jc w:val="left"/>
        <w:rPr>
          <w:rFonts w:ascii="Times New Roman" w:hAnsi="Times New Roman" w:cs="Times New Roman"/>
        </w:rPr>
      </w:pPr>
    </w:p>
    <w:p w:rsidR="00932C76" w:rsidRDefault="00932C76" w:rsidP="00AF3BF7">
      <w:pPr>
        <w:pStyle w:val="Livro"/>
        <w:spacing w:before="0" w:after="0"/>
        <w:jc w:val="left"/>
        <w:rPr>
          <w:rFonts w:ascii="Times New Roman" w:hAnsi="Times New Roman" w:cs="Times New Roman"/>
        </w:rPr>
      </w:pPr>
    </w:p>
    <w:p w:rsidR="00932C76" w:rsidRDefault="00932C76" w:rsidP="00AF3BF7">
      <w:pPr>
        <w:pStyle w:val="Livro"/>
        <w:spacing w:before="0" w:after="0"/>
        <w:jc w:val="left"/>
        <w:rPr>
          <w:rFonts w:ascii="Times New Roman" w:hAnsi="Times New Roman" w:cs="Times New Roman"/>
        </w:rPr>
      </w:pPr>
    </w:p>
    <w:p w:rsidR="004A6C98" w:rsidRDefault="004A6C98" w:rsidP="00AF3BF7">
      <w:pPr>
        <w:pStyle w:val="Livro"/>
        <w:spacing w:before="0" w:after="0"/>
        <w:jc w:val="left"/>
        <w:rPr>
          <w:rFonts w:ascii="Comic Sans MS" w:hAnsi="Comic Sans MS" w:cs="Times New Roman"/>
          <w:sz w:val="20"/>
          <w:szCs w:val="20"/>
        </w:rPr>
      </w:pPr>
      <w:r w:rsidRPr="004A6C98">
        <w:rPr>
          <w:rFonts w:ascii="Comic Sans MS" w:hAnsi="Comic Sans MS" w:cs="Times New Roman"/>
          <w:sz w:val="20"/>
          <w:szCs w:val="20"/>
        </w:rPr>
        <w:t>LR.</w:t>
      </w:r>
    </w:p>
    <w:p w:rsidR="00932C76" w:rsidRDefault="00932C76" w:rsidP="00AF3BF7">
      <w:pPr>
        <w:pStyle w:val="Livro"/>
        <w:spacing w:before="0" w:after="0"/>
        <w:jc w:val="left"/>
        <w:rPr>
          <w:rFonts w:ascii="Comic Sans MS" w:hAnsi="Comic Sans MS" w:cs="Times New Roman"/>
          <w:sz w:val="20"/>
          <w:szCs w:val="20"/>
        </w:rPr>
      </w:pPr>
    </w:p>
    <w:p w:rsidR="00932C76" w:rsidRDefault="00932C76" w:rsidP="00AF3BF7">
      <w:pPr>
        <w:pStyle w:val="Livro"/>
        <w:spacing w:before="0" w:after="0"/>
        <w:jc w:val="left"/>
        <w:rPr>
          <w:rFonts w:ascii="Comic Sans MS" w:hAnsi="Comic Sans MS" w:cs="Times New Roman"/>
          <w:sz w:val="20"/>
          <w:szCs w:val="20"/>
        </w:rPr>
      </w:pPr>
    </w:p>
    <w:p w:rsidR="00932C76" w:rsidRDefault="00932C76" w:rsidP="00AF3BF7">
      <w:pPr>
        <w:pStyle w:val="Livro"/>
        <w:spacing w:before="0" w:after="0"/>
        <w:jc w:val="left"/>
        <w:rPr>
          <w:rFonts w:ascii="Comic Sans MS" w:hAnsi="Comic Sans MS" w:cs="Times New Roman"/>
          <w:sz w:val="20"/>
          <w:szCs w:val="20"/>
        </w:rPr>
      </w:pPr>
    </w:p>
    <w:p w:rsidR="00932C76" w:rsidRPr="004A6C98" w:rsidRDefault="00932C76" w:rsidP="00AF3BF7">
      <w:pPr>
        <w:pStyle w:val="Livro"/>
        <w:spacing w:before="0" w:after="0"/>
        <w:jc w:val="left"/>
        <w:rPr>
          <w:rFonts w:ascii="Comic Sans MS" w:hAnsi="Comic Sans MS" w:cs="Times New Roman"/>
          <w:sz w:val="20"/>
          <w:szCs w:val="20"/>
        </w:rPr>
      </w:pPr>
    </w:p>
    <w:p w:rsidR="00850ED1" w:rsidRPr="006C1522" w:rsidRDefault="00850ED1" w:rsidP="00850ED1">
      <w:pPr>
        <w:jc w:val="center"/>
        <w:rPr>
          <w:rStyle w:val="fontstyle01"/>
          <w:rFonts w:ascii="Times New Roman" w:hAnsi="Times New Roman" w:cs="Times New Roman"/>
          <w:sz w:val="23"/>
          <w:szCs w:val="23"/>
        </w:rPr>
      </w:pPr>
      <w:r w:rsidRPr="006C1522">
        <w:rPr>
          <w:rStyle w:val="fontstyle01"/>
          <w:rFonts w:ascii="Times New Roman" w:hAnsi="Times New Roman" w:cs="Times New Roman"/>
          <w:sz w:val="23"/>
          <w:szCs w:val="23"/>
        </w:rPr>
        <w:t>ANEXO RP-09 - REPASSES AO TERCEIRO SETOR - TERMO DE CIÊNCIA</w:t>
      </w:r>
      <w:r w:rsidRPr="006C1522">
        <w:rPr>
          <w:b/>
          <w:bCs/>
          <w:color w:val="000000"/>
          <w:sz w:val="23"/>
          <w:szCs w:val="23"/>
        </w:rPr>
        <w:br/>
      </w:r>
      <w:r w:rsidRPr="006C1522">
        <w:rPr>
          <w:rStyle w:val="fontstyle01"/>
          <w:rFonts w:ascii="Times New Roman" w:hAnsi="Times New Roman" w:cs="Times New Roman"/>
          <w:sz w:val="23"/>
          <w:szCs w:val="23"/>
        </w:rPr>
        <w:t>E DE NOTIFICAÇÃO - TERMO DE COLABORAÇÃO/FOMENTO</w:t>
      </w:r>
    </w:p>
    <w:p w:rsidR="00850ED1" w:rsidRPr="006C1522" w:rsidRDefault="00850ED1" w:rsidP="00850ED1">
      <w:pPr>
        <w:jc w:val="center"/>
        <w:rPr>
          <w:rStyle w:val="fontstyle21"/>
          <w:sz w:val="23"/>
          <w:szCs w:val="23"/>
        </w:rPr>
      </w:pPr>
    </w:p>
    <w:tbl>
      <w:tblPr>
        <w:tblW w:w="8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2"/>
        <w:gridCol w:w="296"/>
        <w:gridCol w:w="4968"/>
      </w:tblGrid>
      <w:tr w:rsidR="00850ED1" w:rsidRPr="006C1522" w:rsidTr="00601904">
        <w:trPr>
          <w:jc w:val="center"/>
        </w:trPr>
        <w:tc>
          <w:tcPr>
            <w:tcW w:w="3702" w:type="dxa"/>
            <w:shd w:val="clear" w:color="auto" w:fill="auto"/>
          </w:tcPr>
          <w:p w:rsidR="00850ED1" w:rsidRPr="006C1522" w:rsidRDefault="00850ED1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1522">
              <w:rPr>
                <w:rStyle w:val="fontstyle21"/>
                <w:rFonts w:ascii="Times New Roman" w:hAnsi="Times New Roman" w:cs="Times New Roman"/>
                <w:b/>
                <w:sz w:val="23"/>
                <w:szCs w:val="23"/>
              </w:rPr>
              <w:t>ÓRGÃO/ENTIDADE PÚBLICO(A)</w:t>
            </w:r>
          </w:p>
        </w:tc>
        <w:tc>
          <w:tcPr>
            <w:tcW w:w="296" w:type="dxa"/>
            <w:shd w:val="clear" w:color="auto" w:fill="auto"/>
          </w:tcPr>
          <w:p w:rsidR="00850ED1" w:rsidRPr="006C1522" w:rsidRDefault="00850ED1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1522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968" w:type="dxa"/>
            <w:shd w:val="clear" w:color="auto" w:fill="auto"/>
          </w:tcPr>
          <w:p w:rsidR="00850ED1" w:rsidRPr="00737142" w:rsidRDefault="00850ED1" w:rsidP="00601904">
            <w:pPr>
              <w:pStyle w:val="SemEspaamen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7142">
              <w:rPr>
                <w:rFonts w:ascii="Times New Roman" w:hAnsi="Times New Roman" w:cs="Times New Roman"/>
                <w:sz w:val="23"/>
                <w:szCs w:val="23"/>
              </w:rPr>
              <w:t>PREFEITURA MUNICIPAL DE INDAIATUBA</w:t>
            </w:r>
          </w:p>
        </w:tc>
      </w:tr>
      <w:tr w:rsidR="00850ED1" w:rsidRPr="006C1522" w:rsidTr="00601904">
        <w:trPr>
          <w:jc w:val="center"/>
        </w:trPr>
        <w:tc>
          <w:tcPr>
            <w:tcW w:w="3702" w:type="dxa"/>
            <w:shd w:val="clear" w:color="auto" w:fill="auto"/>
          </w:tcPr>
          <w:p w:rsidR="00850ED1" w:rsidRPr="006C1522" w:rsidRDefault="00850ED1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1522">
              <w:rPr>
                <w:rStyle w:val="fontstyle21"/>
                <w:rFonts w:ascii="Times New Roman" w:hAnsi="Times New Roman" w:cs="Times New Roman"/>
                <w:b/>
                <w:sz w:val="23"/>
                <w:szCs w:val="23"/>
              </w:rPr>
              <w:t>ORGANIZAÇÃO DA SOCIEDADE CIVIL PARCEIRA</w:t>
            </w:r>
          </w:p>
        </w:tc>
        <w:tc>
          <w:tcPr>
            <w:tcW w:w="296" w:type="dxa"/>
            <w:shd w:val="clear" w:color="auto" w:fill="auto"/>
          </w:tcPr>
          <w:p w:rsidR="00850ED1" w:rsidRPr="006C1522" w:rsidRDefault="00850ED1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1522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968" w:type="dxa"/>
            <w:shd w:val="clear" w:color="auto" w:fill="auto"/>
          </w:tcPr>
          <w:p w:rsidR="00850ED1" w:rsidRPr="00737142" w:rsidRDefault="00850ED1" w:rsidP="00850ED1">
            <w:pPr>
              <w:jc w:val="both"/>
              <w:rPr>
                <w:sz w:val="23"/>
                <w:szCs w:val="23"/>
              </w:rPr>
            </w:pPr>
            <w:r w:rsidRPr="00737142">
              <w:rPr>
                <w:bCs/>
                <w:sz w:val="23"/>
                <w:szCs w:val="23"/>
              </w:rPr>
              <w:t>ASSOCIAÇÃO BENEFICENTE ABID</w:t>
            </w:r>
            <w:r w:rsidRPr="00737142">
              <w:rPr>
                <w:sz w:val="23"/>
                <w:szCs w:val="23"/>
              </w:rPr>
              <w:t xml:space="preserve"> </w:t>
            </w:r>
          </w:p>
          <w:p w:rsidR="00850ED1" w:rsidRPr="00737142" w:rsidRDefault="00850ED1" w:rsidP="00601904">
            <w:pPr>
              <w:pStyle w:val="SemEspaamen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0ED1" w:rsidRPr="006C1522" w:rsidTr="00601904">
        <w:trPr>
          <w:jc w:val="center"/>
        </w:trPr>
        <w:tc>
          <w:tcPr>
            <w:tcW w:w="3702" w:type="dxa"/>
            <w:shd w:val="clear" w:color="auto" w:fill="auto"/>
          </w:tcPr>
          <w:p w:rsidR="00850ED1" w:rsidRPr="006C1522" w:rsidRDefault="00850ED1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1522">
              <w:rPr>
                <w:rStyle w:val="fontstyle21"/>
                <w:rFonts w:ascii="Times New Roman" w:hAnsi="Times New Roman" w:cs="Times New Roman"/>
                <w:b/>
                <w:sz w:val="23"/>
                <w:szCs w:val="23"/>
              </w:rPr>
              <w:t xml:space="preserve">TERMO DE COLABORAÇÃO/FOMENTO </w:t>
            </w:r>
          </w:p>
        </w:tc>
        <w:tc>
          <w:tcPr>
            <w:tcW w:w="296" w:type="dxa"/>
            <w:shd w:val="clear" w:color="auto" w:fill="auto"/>
          </w:tcPr>
          <w:p w:rsidR="00850ED1" w:rsidRPr="006C1522" w:rsidRDefault="00850ED1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1522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968" w:type="dxa"/>
            <w:shd w:val="clear" w:color="auto" w:fill="auto"/>
          </w:tcPr>
          <w:p w:rsidR="00850ED1" w:rsidRPr="00737142" w:rsidRDefault="00850ED1" w:rsidP="00601904">
            <w:pPr>
              <w:pStyle w:val="SemEspaamen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7142">
              <w:rPr>
                <w:rFonts w:ascii="Times New Roman" w:hAnsi="Times New Roman" w:cs="Times New Roman"/>
                <w:sz w:val="23"/>
                <w:szCs w:val="23"/>
              </w:rPr>
              <w:t>03/19–3</w:t>
            </w:r>
          </w:p>
        </w:tc>
      </w:tr>
      <w:tr w:rsidR="00850ED1" w:rsidRPr="006C1522" w:rsidTr="00601904">
        <w:trPr>
          <w:jc w:val="center"/>
        </w:trPr>
        <w:tc>
          <w:tcPr>
            <w:tcW w:w="3702" w:type="dxa"/>
            <w:shd w:val="clear" w:color="auto" w:fill="auto"/>
          </w:tcPr>
          <w:p w:rsidR="00850ED1" w:rsidRPr="006C1522" w:rsidRDefault="00850ED1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1522">
              <w:rPr>
                <w:rStyle w:val="fontstyle21"/>
                <w:rFonts w:ascii="Times New Roman" w:hAnsi="Times New Roman" w:cs="Times New Roman"/>
                <w:b/>
                <w:sz w:val="23"/>
                <w:szCs w:val="23"/>
              </w:rPr>
              <w:t>OBJETO</w:t>
            </w:r>
          </w:p>
        </w:tc>
        <w:tc>
          <w:tcPr>
            <w:tcW w:w="296" w:type="dxa"/>
            <w:shd w:val="clear" w:color="auto" w:fill="auto"/>
          </w:tcPr>
          <w:p w:rsidR="00850ED1" w:rsidRPr="006C1522" w:rsidRDefault="00850ED1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1522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968" w:type="dxa"/>
            <w:shd w:val="clear" w:color="auto" w:fill="auto"/>
          </w:tcPr>
          <w:p w:rsidR="00850ED1" w:rsidRPr="00737142" w:rsidRDefault="007E7883" w:rsidP="00601904">
            <w:pPr>
              <w:pStyle w:val="SemEspaamen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7142">
              <w:rPr>
                <w:rFonts w:ascii="Times New Roman" w:hAnsi="Times New Roman" w:cs="Times New Roman"/>
                <w:sz w:val="23"/>
                <w:szCs w:val="23"/>
              </w:rPr>
              <w:t xml:space="preserve">Aditamento ao termo de colaboração </w:t>
            </w:r>
            <w:proofErr w:type="gramStart"/>
            <w:r w:rsidRPr="00737142">
              <w:rPr>
                <w:rFonts w:ascii="Times New Roman" w:hAnsi="Times New Roman" w:cs="Times New Roman"/>
                <w:sz w:val="23"/>
                <w:szCs w:val="23"/>
              </w:rPr>
              <w:t>para  Execução</w:t>
            </w:r>
            <w:proofErr w:type="gramEnd"/>
            <w:r w:rsidRPr="00737142">
              <w:rPr>
                <w:rFonts w:ascii="Times New Roman" w:hAnsi="Times New Roman" w:cs="Times New Roman"/>
                <w:sz w:val="23"/>
                <w:szCs w:val="23"/>
              </w:rPr>
              <w:t xml:space="preserve"> do </w:t>
            </w:r>
            <w:r w:rsidRPr="00737142">
              <w:rPr>
                <w:rFonts w:ascii="Times New Roman" w:eastAsia="sans-serif" w:hAnsi="Times New Roman" w:cs="Times New Roman"/>
                <w:sz w:val="23"/>
                <w:szCs w:val="23"/>
                <w:lang w:eastAsia="zh-CN"/>
              </w:rPr>
              <w:t xml:space="preserve">Serviço de Acolhimento Institucional para Crianças e Adolescentes - Abrigo Institucional </w:t>
            </w:r>
            <w:r w:rsidRPr="00737142">
              <w:rPr>
                <w:rFonts w:ascii="Times New Roman" w:hAnsi="Times New Roman" w:cs="Times New Roman"/>
                <w:sz w:val="23"/>
                <w:szCs w:val="23"/>
              </w:rPr>
              <w:t xml:space="preserve">- Proteção Social Especial de Alta Complexidade, no Município de Indaiatuba, firmado em 02/01/19 e aditado em 19/12/19 e 22/01/20, </w:t>
            </w:r>
            <w:r w:rsidR="00850ED1" w:rsidRPr="00737142">
              <w:rPr>
                <w:rFonts w:ascii="Times New Roman" w:hAnsi="Times New Roman" w:cs="Times New Roman"/>
                <w:sz w:val="23"/>
                <w:szCs w:val="23"/>
              </w:rPr>
              <w:t>onde prorroga a vigência por mais 12 (doze) meses.</w:t>
            </w:r>
          </w:p>
        </w:tc>
      </w:tr>
      <w:tr w:rsidR="00850ED1" w:rsidRPr="006C1522" w:rsidTr="00601904">
        <w:trPr>
          <w:jc w:val="center"/>
        </w:trPr>
        <w:tc>
          <w:tcPr>
            <w:tcW w:w="3702" w:type="dxa"/>
            <w:shd w:val="clear" w:color="auto" w:fill="auto"/>
          </w:tcPr>
          <w:p w:rsidR="00850ED1" w:rsidRPr="006C1522" w:rsidRDefault="00850ED1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1522">
              <w:rPr>
                <w:rStyle w:val="fontstyle21"/>
                <w:rFonts w:ascii="Times New Roman" w:hAnsi="Times New Roman" w:cs="Times New Roman"/>
                <w:b/>
                <w:sz w:val="23"/>
                <w:szCs w:val="23"/>
              </w:rPr>
              <w:t>VALOR DO AJUSTE/VALOR REPASSADO (1)</w:t>
            </w:r>
          </w:p>
        </w:tc>
        <w:tc>
          <w:tcPr>
            <w:tcW w:w="296" w:type="dxa"/>
            <w:shd w:val="clear" w:color="auto" w:fill="auto"/>
          </w:tcPr>
          <w:p w:rsidR="00850ED1" w:rsidRPr="006C1522" w:rsidRDefault="00850ED1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1522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968" w:type="dxa"/>
            <w:shd w:val="clear" w:color="auto" w:fill="auto"/>
          </w:tcPr>
          <w:p w:rsidR="00850ED1" w:rsidRPr="00737142" w:rsidRDefault="007E7883" w:rsidP="00601904">
            <w:pPr>
              <w:pStyle w:val="SemEspaamen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7142">
              <w:rPr>
                <w:rFonts w:ascii="Times New Roman" w:hAnsi="Times New Roman" w:cs="Times New Roman"/>
                <w:sz w:val="23"/>
                <w:szCs w:val="23"/>
              </w:rPr>
              <w:t>R$ 645.098,88</w:t>
            </w:r>
          </w:p>
        </w:tc>
      </w:tr>
      <w:tr w:rsidR="00850ED1" w:rsidRPr="006C1522" w:rsidTr="00601904">
        <w:trPr>
          <w:jc w:val="center"/>
        </w:trPr>
        <w:tc>
          <w:tcPr>
            <w:tcW w:w="3702" w:type="dxa"/>
            <w:shd w:val="clear" w:color="auto" w:fill="auto"/>
          </w:tcPr>
          <w:p w:rsidR="00850ED1" w:rsidRPr="006C1522" w:rsidRDefault="00850ED1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1522">
              <w:rPr>
                <w:rStyle w:val="fontstyle21"/>
                <w:rFonts w:ascii="Times New Roman" w:hAnsi="Times New Roman" w:cs="Times New Roman"/>
                <w:b/>
                <w:sz w:val="23"/>
                <w:szCs w:val="23"/>
              </w:rPr>
              <w:t>EXERCÍCIO (1)</w:t>
            </w:r>
          </w:p>
        </w:tc>
        <w:tc>
          <w:tcPr>
            <w:tcW w:w="296" w:type="dxa"/>
            <w:shd w:val="clear" w:color="auto" w:fill="auto"/>
          </w:tcPr>
          <w:p w:rsidR="00850ED1" w:rsidRPr="006C1522" w:rsidRDefault="00850ED1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1522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968" w:type="dxa"/>
            <w:shd w:val="clear" w:color="auto" w:fill="auto"/>
          </w:tcPr>
          <w:p w:rsidR="00850ED1" w:rsidRPr="00737142" w:rsidRDefault="00850ED1" w:rsidP="00601904">
            <w:pPr>
              <w:pStyle w:val="SemEspaamen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37142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</w:tr>
      <w:tr w:rsidR="00850ED1" w:rsidRPr="006C1522" w:rsidTr="00601904">
        <w:trPr>
          <w:jc w:val="center"/>
        </w:trPr>
        <w:tc>
          <w:tcPr>
            <w:tcW w:w="3702" w:type="dxa"/>
            <w:shd w:val="clear" w:color="auto" w:fill="auto"/>
          </w:tcPr>
          <w:p w:rsidR="00850ED1" w:rsidRPr="006C1522" w:rsidRDefault="00850ED1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1522">
              <w:rPr>
                <w:rStyle w:val="fontstyle21"/>
                <w:rFonts w:ascii="Times New Roman" w:hAnsi="Times New Roman" w:cs="Times New Roman"/>
                <w:b/>
                <w:sz w:val="23"/>
                <w:szCs w:val="23"/>
              </w:rPr>
              <w:t xml:space="preserve">ADVOGADO(S)/ Nº OAB / </w:t>
            </w:r>
            <w:proofErr w:type="gramStart"/>
            <w:r w:rsidRPr="006C1522">
              <w:rPr>
                <w:rStyle w:val="fontstyle21"/>
                <w:rFonts w:ascii="Times New Roman" w:hAnsi="Times New Roman" w:cs="Times New Roman"/>
                <w:b/>
                <w:sz w:val="23"/>
                <w:szCs w:val="23"/>
              </w:rPr>
              <w:t>E-MAIL  (</w:t>
            </w:r>
            <w:proofErr w:type="gramEnd"/>
            <w:r w:rsidRPr="006C1522">
              <w:rPr>
                <w:rStyle w:val="fontstyle21"/>
                <w:rFonts w:ascii="Times New Roman" w:hAnsi="Times New Roman" w:cs="Times New Roman"/>
                <w:b/>
                <w:sz w:val="23"/>
                <w:szCs w:val="23"/>
              </w:rPr>
              <w:t>2)</w:t>
            </w:r>
          </w:p>
        </w:tc>
        <w:tc>
          <w:tcPr>
            <w:tcW w:w="296" w:type="dxa"/>
            <w:shd w:val="clear" w:color="auto" w:fill="auto"/>
          </w:tcPr>
          <w:p w:rsidR="00850ED1" w:rsidRPr="006C1522" w:rsidRDefault="00850ED1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1522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968" w:type="dxa"/>
            <w:shd w:val="clear" w:color="auto" w:fill="auto"/>
          </w:tcPr>
          <w:p w:rsidR="00850ED1" w:rsidRPr="00737142" w:rsidRDefault="00850ED1" w:rsidP="00601904">
            <w:pPr>
              <w:pStyle w:val="SemEspaamen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0ED1" w:rsidRPr="006C1522" w:rsidTr="00601904">
        <w:trPr>
          <w:jc w:val="center"/>
        </w:trPr>
        <w:tc>
          <w:tcPr>
            <w:tcW w:w="3702" w:type="dxa"/>
            <w:shd w:val="clear" w:color="auto" w:fill="auto"/>
          </w:tcPr>
          <w:p w:rsidR="00850ED1" w:rsidRPr="006C1522" w:rsidRDefault="00850ED1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6" w:type="dxa"/>
            <w:shd w:val="clear" w:color="auto" w:fill="auto"/>
          </w:tcPr>
          <w:p w:rsidR="00850ED1" w:rsidRPr="006C1522" w:rsidRDefault="00850ED1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1522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968" w:type="dxa"/>
            <w:shd w:val="clear" w:color="auto" w:fill="auto"/>
          </w:tcPr>
          <w:p w:rsidR="00850ED1" w:rsidRPr="00737142" w:rsidRDefault="00850ED1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ED4D0A" w:rsidRPr="00AB4EAC" w:rsidRDefault="00ED4D0A" w:rsidP="00AF3BF7">
      <w:pPr>
        <w:rPr>
          <w:b/>
          <w:sz w:val="24"/>
          <w:szCs w:val="24"/>
        </w:rPr>
      </w:pPr>
    </w:p>
    <w:p w:rsidR="00AB4EAC" w:rsidRPr="00AB4EAC" w:rsidRDefault="00AB4EAC" w:rsidP="00AB4EAC">
      <w:pPr>
        <w:jc w:val="both"/>
        <w:rPr>
          <w:rStyle w:val="fontstyle21"/>
          <w:rFonts w:ascii="Times New Roman" w:hAnsi="Times New Roman" w:cs="Times New Roman"/>
          <w:sz w:val="23"/>
          <w:szCs w:val="23"/>
        </w:rPr>
      </w:pPr>
      <w:r w:rsidRPr="00AB4EAC">
        <w:rPr>
          <w:rStyle w:val="fontstyle21"/>
          <w:rFonts w:ascii="Times New Roman" w:hAnsi="Times New Roman" w:cs="Times New Roman"/>
          <w:sz w:val="23"/>
          <w:szCs w:val="23"/>
        </w:rPr>
        <w:t>Pelo presente TERMO, nós, abaixo identificados:</w:t>
      </w:r>
    </w:p>
    <w:p w:rsidR="00AB4EAC" w:rsidRPr="00AB4EAC" w:rsidRDefault="00AB4EAC" w:rsidP="00AB4EAC">
      <w:pPr>
        <w:jc w:val="both"/>
        <w:rPr>
          <w:rStyle w:val="fontstyle21"/>
          <w:rFonts w:ascii="Times New Roman" w:hAnsi="Times New Roman" w:cs="Times New Roman"/>
          <w:sz w:val="23"/>
          <w:szCs w:val="23"/>
        </w:rPr>
      </w:pPr>
    </w:p>
    <w:p w:rsidR="00AB4EAC" w:rsidRPr="00AB4EAC" w:rsidRDefault="00AB4EAC" w:rsidP="00AB4EAC">
      <w:pPr>
        <w:jc w:val="both"/>
        <w:rPr>
          <w:rStyle w:val="fontstyle21"/>
          <w:rFonts w:ascii="Times New Roman" w:hAnsi="Times New Roman" w:cs="Times New Roman"/>
          <w:sz w:val="23"/>
          <w:szCs w:val="23"/>
        </w:rPr>
      </w:pPr>
      <w:r w:rsidRPr="00AB4EAC">
        <w:rPr>
          <w:rStyle w:val="fontstyle01"/>
          <w:rFonts w:ascii="Times New Roman" w:hAnsi="Times New Roman" w:cs="Times New Roman"/>
          <w:sz w:val="23"/>
          <w:szCs w:val="23"/>
        </w:rPr>
        <w:t>1. Estamos CIENTES de que:</w:t>
      </w:r>
    </w:p>
    <w:p w:rsidR="00AB4EAC" w:rsidRPr="00AB4EAC" w:rsidRDefault="00AB4EAC" w:rsidP="00AB4EAC">
      <w:pPr>
        <w:jc w:val="both"/>
        <w:rPr>
          <w:rStyle w:val="fontstyle21"/>
          <w:rFonts w:ascii="Times New Roman" w:hAnsi="Times New Roman" w:cs="Times New Roman"/>
          <w:sz w:val="23"/>
          <w:szCs w:val="23"/>
        </w:rPr>
      </w:pPr>
      <w:r w:rsidRPr="00AB4EAC">
        <w:rPr>
          <w:rStyle w:val="fontstyle21"/>
          <w:rFonts w:ascii="Times New Roman" w:hAnsi="Times New Roman" w:cs="Times New Roman"/>
          <w:sz w:val="23"/>
          <w:szCs w:val="23"/>
        </w:rPr>
        <w:t>a) o ajuste acima referido e seus aditamentos / o processo de prestação de contas, estará(</w:t>
      </w:r>
      <w:proofErr w:type="spellStart"/>
      <w:r w:rsidRPr="00AB4EAC">
        <w:rPr>
          <w:rStyle w:val="fontstyle21"/>
          <w:rFonts w:ascii="Times New Roman" w:hAnsi="Times New Roman" w:cs="Times New Roman"/>
          <w:sz w:val="23"/>
          <w:szCs w:val="23"/>
        </w:rPr>
        <w:t>ão</w:t>
      </w:r>
      <w:proofErr w:type="spellEnd"/>
      <w:r w:rsidRPr="00AB4EAC">
        <w:rPr>
          <w:rStyle w:val="fontstyle21"/>
          <w:rFonts w:ascii="Times New Roman" w:hAnsi="Times New Roman" w:cs="Times New Roman"/>
          <w:sz w:val="23"/>
          <w:szCs w:val="23"/>
        </w:rPr>
        <w:t>) sujeito(s) a análise e julgamento pelo Tribunal de Contas do Estado de São Paulo, cujo trâmite processual ocorrerá pelo sistema eletrônico;</w:t>
      </w:r>
    </w:p>
    <w:p w:rsidR="00AB4EAC" w:rsidRPr="00AB4EAC" w:rsidRDefault="00AB4EAC" w:rsidP="00AB4EAC">
      <w:pPr>
        <w:jc w:val="both"/>
        <w:rPr>
          <w:rStyle w:val="fontstyle21"/>
          <w:rFonts w:ascii="Times New Roman" w:hAnsi="Times New Roman" w:cs="Times New Roman"/>
          <w:sz w:val="23"/>
          <w:szCs w:val="23"/>
        </w:rPr>
      </w:pPr>
      <w:r w:rsidRPr="00AB4EAC">
        <w:rPr>
          <w:rStyle w:val="fontstyle21"/>
          <w:rFonts w:ascii="Times New Roman" w:hAnsi="Times New Roman" w:cs="Times New Roman"/>
          <w:sz w:val="23"/>
          <w:szCs w:val="23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AB4EAC" w:rsidRPr="00AB4EAC" w:rsidRDefault="00AB4EAC" w:rsidP="00AB4EAC">
      <w:pPr>
        <w:jc w:val="both"/>
        <w:rPr>
          <w:rStyle w:val="fontstyle21"/>
          <w:rFonts w:ascii="Times New Roman" w:hAnsi="Times New Roman" w:cs="Times New Roman"/>
          <w:sz w:val="23"/>
          <w:szCs w:val="23"/>
        </w:rPr>
      </w:pPr>
      <w:r w:rsidRPr="00AB4EAC">
        <w:rPr>
          <w:rStyle w:val="fontstyle21"/>
          <w:rFonts w:ascii="Times New Roman" w:hAnsi="Times New Roman" w:cs="Times New Roman"/>
          <w:sz w:val="23"/>
          <w:szCs w:val="23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AB4EAC" w:rsidRPr="00AB4EAC" w:rsidRDefault="00AB4EAC" w:rsidP="00AB4EAC">
      <w:pPr>
        <w:jc w:val="both"/>
        <w:rPr>
          <w:rStyle w:val="fontstyle21"/>
          <w:rFonts w:ascii="Times New Roman" w:hAnsi="Times New Roman" w:cs="Times New Roman"/>
          <w:sz w:val="23"/>
          <w:szCs w:val="23"/>
        </w:rPr>
      </w:pPr>
      <w:r w:rsidRPr="00AB4EAC">
        <w:rPr>
          <w:rStyle w:val="fontstyle21"/>
          <w:rFonts w:ascii="Times New Roman" w:hAnsi="Times New Roman" w:cs="Times New Roman"/>
          <w:sz w:val="23"/>
          <w:szCs w:val="23"/>
        </w:rPr>
        <w:t>d) as informações pessoais do(s) responsável(</w:t>
      </w:r>
      <w:proofErr w:type="spellStart"/>
      <w:r w:rsidRPr="00AB4EAC">
        <w:rPr>
          <w:rStyle w:val="fontstyle21"/>
          <w:rFonts w:ascii="Times New Roman" w:hAnsi="Times New Roman" w:cs="Times New Roman"/>
          <w:sz w:val="23"/>
          <w:szCs w:val="23"/>
        </w:rPr>
        <w:t>is</w:t>
      </w:r>
      <w:proofErr w:type="spellEnd"/>
      <w:r w:rsidRPr="00AB4EAC">
        <w:rPr>
          <w:rStyle w:val="fontstyle21"/>
          <w:rFonts w:ascii="Times New Roman" w:hAnsi="Times New Roman" w:cs="Times New Roman"/>
          <w:sz w:val="23"/>
          <w:szCs w:val="23"/>
        </w:rPr>
        <w:t xml:space="preserve">) pelo órgão concessor e entidade beneficiária, estão cadastradas no módulo eletrônico do “Cadastro Corporativo TCESP – </w:t>
      </w:r>
      <w:proofErr w:type="spellStart"/>
      <w:r w:rsidRPr="00AB4EAC">
        <w:rPr>
          <w:rStyle w:val="fontstyle21"/>
          <w:rFonts w:ascii="Times New Roman" w:hAnsi="Times New Roman" w:cs="Times New Roman"/>
          <w:sz w:val="23"/>
          <w:szCs w:val="23"/>
        </w:rPr>
        <w:t>CadTCESP</w:t>
      </w:r>
      <w:proofErr w:type="spellEnd"/>
      <w:r w:rsidRPr="00AB4EAC">
        <w:rPr>
          <w:rStyle w:val="fontstyle21"/>
          <w:rFonts w:ascii="Times New Roman" w:hAnsi="Times New Roman" w:cs="Times New Roman"/>
          <w:sz w:val="23"/>
          <w:szCs w:val="23"/>
        </w:rPr>
        <w:t>”, nos termos previstos no Artigo 2º das Instruções nº01/20</w:t>
      </w:r>
      <w:r w:rsidRPr="00AB4EAC">
        <w:rPr>
          <w:rStyle w:val="fontstyle21"/>
          <w:rFonts w:ascii="Times New Roman" w:hAnsi="Times New Roman" w:cs="Times New Roman"/>
          <w:color w:val="FF0000"/>
          <w:sz w:val="23"/>
          <w:szCs w:val="23"/>
        </w:rPr>
        <w:t>20</w:t>
      </w:r>
      <w:r w:rsidRPr="00AB4EAC">
        <w:rPr>
          <w:rStyle w:val="fontstyle21"/>
          <w:rFonts w:ascii="Times New Roman" w:hAnsi="Times New Roman" w:cs="Times New Roman"/>
          <w:sz w:val="23"/>
          <w:szCs w:val="23"/>
        </w:rPr>
        <w:t>, conforme “Declaração(</w:t>
      </w:r>
      <w:proofErr w:type="spellStart"/>
      <w:r w:rsidRPr="00AB4EAC">
        <w:rPr>
          <w:rStyle w:val="fontstyle21"/>
          <w:rFonts w:ascii="Times New Roman" w:hAnsi="Times New Roman" w:cs="Times New Roman"/>
          <w:sz w:val="23"/>
          <w:szCs w:val="23"/>
        </w:rPr>
        <w:t>ões</w:t>
      </w:r>
      <w:proofErr w:type="spellEnd"/>
      <w:r w:rsidRPr="00AB4EAC">
        <w:rPr>
          <w:rStyle w:val="fontstyle21"/>
          <w:rFonts w:ascii="Times New Roman" w:hAnsi="Times New Roman" w:cs="Times New Roman"/>
          <w:sz w:val="23"/>
          <w:szCs w:val="23"/>
        </w:rPr>
        <w:t>) de Atualização Cadastral” anexa (s);</w:t>
      </w:r>
    </w:p>
    <w:p w:rsidR="00AB4EAC" w:rsidRPr="00AB4EAC" w:rsidRDefault="00AB4EAC" w:rsidP="00AB4EAC">
      <w:pPr>
        <w:jc w:val="both"/>
        <w:rPr>
          <w:rStyle w:val="fontstyle01"/>
          <w:rFonts w:ascii="Times New Roman" w:hAnsi="Times New Roman" w:cs="Times New Roman"/>
          <w:sz w:val="23"/>
          <w:szCs w:val="23"/>
        </w:rPr>
      </w:pPr>
    </w:p>
    <w:p w:rsidR="00AB4EAC" w:rsidRPr="00AB4EAC" w:rsidRDefault="00AB4EAC" w:rsidP="00AB4EAC">
      <w:pPr>
        <w:jc w:val="both"/>
        <w:rPr>
          <w:rStyle w:val="fontstyle01"/>
          <w:rFonts w:ascii="Times New Roman" w:hAnsi="Times New Roman" w:cs="Times New Roman"/>
          <w:sz w:val="23"/>
          <w:szCs w:val="23"/>
        </w:rPr>
      </w:pPr>
      <w:r w:rsidRPr="00AB4EAC">
        <w:rPr>
          <w:rStyle w:val="fontstyle01"/>
          <w:rFonts w:ascii="Times New Roman" w:hAnsi="Times New Roman" w:cs="Times New Roman"/>
          <w:sz w:val="23"/>
          <w:szCs w:val="23"/>
        </w:rPr>
        <w:t>2. Damo-nos por NOTIFICADOS para:</w:t>
      </w:r>
    </w:p>
    <w:p w:rsidR="00AB4EAC" w:rsidRPr="00AB4EAC" w:rsidRDefault="00AB4EAC" w:rsidP="00AB4EAC">
      <w:pPr>
        <w:jc w:val="both"/>
        <w:rPr>
          <w:rStyle w:val="fontstyle21"/>
          <w:rFonts w:ascii="Times New Roman" w:hAnsi="Times New Roman" w:cs="Times New Roman"/>
          <w:sz w:val="23"/>
          <w:szCs w:val="23"/>
        </w:rPr>
      </w:pPr>
      <w:r w:rsidRPr="00AB4EAC">
        <w:rPr>
          <w:rStyle w:val="fontstyle21"/>
          <w:rFonts w:ascii="Times New Roman" w:hAnsi="Times New Roman" w:cs="Times New Roman"/>
          <w:sz w:val="23"/>
          <w:szCs w:val="23"/>
        </w:rPr>
        <w:t>a) O acompanhamento dos atos do processo até seu julgamento final e consequente publicação;</w:t>
      </w:r>
    </w:p>
    <w:p w:rsidR="00AB4EAC" w:rsidRPr="00AB4EAC" w:rsidRDefault="00AB4EAC" w:rsidP="00AB4EAC">
      <w:pPr>
        <w:jc w:val="both"/>
        <w:rPr>
          <w:rStyle w:val="fontstyle21"/>
          <w:rFonts w:ascii="Times New Roman" w:hAnsi="Times New Roman" w:cs="Times New Roman"/>
          <w:sz w:val="23"/>
          <w:szCs w:val="23"/>
        </w:rPr>
      </w:pPr>
      <w:r w:rsidRPr="00AB4EAC">
        <w:rPr>
          <w:rStyle w:val="fontstyle21"/>
          <w:rFonts w:ascii="Times New Roman" w:hAnsi="Times New Roman" w:cs="Times New Roman"/>
          <w:sz w:val="23"/>
          <w:szCs w:val="23"/>
        </w:rPr>
        <w:t>b) Se for o caso e de nosso interesse, nos prazos e nas formas legais e regimentais, exercer o direito de defesa, interpor recursos e o que mais couber.</w:t>
      </w:r>
    </w:p>
    <w:p w:rsidR="00AB4EAC" w:rsidRPr="00AB4EAC" w:rsidRDefault="00AB4EAC" w:rsidP="00AB4EAC">
      <w:pPr>
        <w:jc w:val="both"/>
        <w:rPr>
          <w:rStyle w:val="fontstyle21"/>
          <w:rFonts w:ascii="Times New Roman" w:hAnsi="Times New Roman" w:cs="Times New Roman"/>
          <w:sz w:val="23"/>
          <w:szCs w:val="23"/>
        </w:rPr>
      </w:pPr>
    </w:p>
    <w:p w:rsidR="00932C76" w:rsidRPr="00956A33" w:rsidRDefault="00932C76" w:rsidP="00932C76">
      <w:pPr>
        <w:jc w:val="both"/>
        <w:rPr>
          <w:sz w:val="24"/>
          <w:szCs w:val="24"/>
        </w:rPr>
      </w:pPr>
      <w:r w:rsidRPr="00956A33">
        <w:rPr>
          <w:sz w:val="24"/>
          <w:szCs w:val="24"/>
        </w:rPr>
        <w:t>Indaiatuba,</w:t>
      </w:r>
      <w:r>
        <w:rPr>
          <w:sz w:val="24"/>
          <w:szCs w:val="24"/>
        </w:rPr>
        <w:t xml:space="preserve"> 15 de dezembro de 2020.</w:t>
      </w:r>
    </w:p>
    <w:p w:rsidR="00AF3BF7" w:rsidRDefault="00AF3BF7" w:rsidP="00AF3BF7">
      <w:pPr>
        <w:tabs>
          <w:tab w:val="left" w:pos="6096"/>
          <w:tab w:val="right" w:pos="8931"/>
        </w:tabs>
        <w:rPr>
          <w:sz w:val="24"/>
          <w:szCs w:val="24"/>
        </w:rPr>
      </w:pPr>
    </w:p>
    <w:p w:rsidR="00ED4D0A" w:rsidRPr="00FE184D" w:rsidRDefault="00ED4D0A" w:rsidP="00AF3BF7">
      <w:pPr>
        <w:tabs>
          <w:tab w:val="left" w:pos="6096"/>
          <w:tab w:val="right" w:pos="8931"/>
        </w:tabs>
        <w:rPr>
          <w:sz w:val="24"/>
          <w:szCs w:val="24"/>
        </w:rPr>
      </w:pPr>
    </w:p>
    <w:p w:rsidR="0007094A" w:rsidRPr="00FE184D" w:rsidRDefault="0007094A" w:rsidP="0007094A">
      <w:pPr>
        <w:jc w:val="both"/>
        <w:rPr>
          <w:rStyle w:val="fontstyle01"/>
        </w:rPr>
      </w:pPr>
      <w:r w:rsidRPr="00FE184D">
        <w:rPr>
          <w:rStyle w:val="fontstyle01"/>
        </w:rPr>
        <w:t>AUTORIDADE MÁXIMA DO ÓRGÃO PÚBLICO PARCEIRO:</w:t>
      </w:r>
    </w:p>
    <w:p w:rsidR="0007094A" w:rsidRPr="00FE184D" w:rsidRDefault="0007094A" w:rsidP="0007094A">
      <w:pPr>
        <w:jc w:val="both"/>
        <w:rPr>
          <w:rStyle w:val="fontstyle01"/>
        </w:rPr>
      </w:pPr>
    </w:p>
    <w:tbl>
      <w:tblPr>
        <w:tblW w:w="8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4"/>
        <w:gridCol w:w="6571"/>
      </w:tblGrid>
      <w:tr w:rsidR="0007094A" w:rsidRPr="00FE184D" w:rsidTr="00601904">
        <w:trPr>
          <w:jc w:val="center"/>
        </w:trPr>
        <w:tc>
          <w:tcPr>
            <w:tcW w:w="1985" w:type="dxa"/>
            <w:tcBorders>
              <w:bottom w:val="single" w:sz="4" w:space="0" w:color="000000"/>
            </w:tcBorders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84" w:type="dxa"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71" w:type="dxa"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NILSON ALCIDES GASPAR</w:t>
            </w:r>
            <w:r w:rsidRPr="00FE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94A" w:rsidRPr="00FE184D" w:rsidTr="00601904">
        <w:trPr>
          <w:jc w:val="center"/>
        </w:trPr>
        <w:tc>
          <w:tcPr>
            <w:tcW w:w="1985" w:type="dxa"/>
            <w:tcBorders>
              <w:bottom w:val="single" w:sz="4" w:space="0" w:color="000000"/>
            </w:tcBorders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284" w:type="dxa"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71" w:type="dxa"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sz w:val="24"/>
                <w:szCs w:val="24"/>
              </w:rPr>
              <w:t xml:space="preserve">Nº </w:t>
            </w:r>
            <w:r w:rsidRPr="00FE184D">
              <w:rPr>
                <w:rFonts w:ascii="Times New Roman" w:hAnsi="Times New Roman" w:cs="Times New Roman"/>
                <w:bCs/>
                <w:sz w:val="24"/>
                <w:szCs w:val="24"/>
              </w:rPr>
              <w:t>102.119.548-02</w:t>
            </w:r>
          </w:p>
        </w:tc>
      </w:tr>
      <w:tr w:rsidR="0007094A" w:rsidRPr="00FE184D" w:rsidTr="00601904">
        <w:trPr>
          <w:jc w:val="center"/>
        </w:trPr>
        <w:tc>
          <w:tcPr>
            <w:tcW w:w="1985" w:type="dxa"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84" w:type="dxa"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71" w:type="dxa"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sz w:val="24"/>
                <w:szCs w:val="24"/>
              </w:rPr>
              <w:t>Prefeito Municipal</w:t>
            </w:r>
          </w:p>
        </w:tc>
      </w:tr>
    </w:tbl>
    <w:p w:rsidR="0007094A" w:rsidRPr="00FE184D" w:rsidRDefault="0007094A" w:rsidP="000709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E1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94A" w:rsidRPr="00FE184D" w:rsidRDefault="0007094A" w:rsidP="0007094A">
      <w:pPr>
        <w:jc w:val="both"/>
        <w:rPr>
          <w:rStyle w:val="fontstyle01"/>
        </w:rPr>
      </w:pPr>
    </w:p>
    <w:p w:rsidR="0007094A" w:rsidRPr="00FE184D" w:rsidRDefault="0007094A" w:rsidP="0007094A">
      <w:pPr>
        <w:jc w:val="both"/>
        <w:rPr>
          <w:rStyle w:val="fontstyle01"/>
        </w:rPr>
      </w:pPr>
      <w:r w:rsidRPr="00FE184D">
        <w:rPr>
          <w:rStyle w:val="fontstyle01"/>
        </w:rPr>
        <w:t>AUTORIDADE MÁXIMA DA ENTIDADE BENEFICIÁRIA:</w:t>
      </w:r>
    </w:p>
    <w:p w:rsidR="0007094A" w:rsidRPr="00FE184D" w:rsidRDefault="0007094A" w:rsidP="0007094A">
      <w:pPr>
        <w:jc w:val="both"/>
        <w:rPr>
          <w:rStyle w:val="fontstyle21"/>
          <w:sz w:val="24"/>
          <w:szCs w:val="24"/>
        </w:rPr>
      </w:pPr>
    </w:p>
    <w:tbl>
      <w:tblPr>
        <w:tblW w:w="8901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322"/>
        <w:gridCol w:w="6775"/>
      </w:tblGrid>
      <w:tr w:rsidR="0007094A" w:rsidRPr="00FE184D" w:rsidTr="00601904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ALICE ÂNGELA MARTINS CARETTA</w:t>
            </w:r>
          </w:p>
        </w:tc>
      </w:tr>
      <w:tr w:rsidR="0007094A" w:rsidRPr="00FE184D" w:rsidTr="00601904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sz w:val="24"/>
                <w:szCs w:val="24"/>
              </w:rPr>
              <w:t>Presidente da OSC</w:t>
            </w:r>
          </w:p>
        </w:tc>
      </w:tr>
      <w:tr w:rsidR="0007094A" w:rsidRPr="00FE184D" w:rsidTr="00601904"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E184D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A" w:rsidRPr="00FE184D" w:rsidRDefault="0007094A" w:rsidP="00601904">
            <w:pPr>
              <w:jc w:val="both"/>
              <w:rPr>
                <w:sz w:val="24"/>
                <w:szCs w:val="24"/>
              </w:rPr>
            </w:pPr>
            <w:r w:rsidRPr="00FE184D">
              <w:rPr>
                <w:sz w:val="24"/>
                <w:szCs w:val="24"/>
              </w:rPr>
              <w:t>CPF nº 111.236.388-29</w:t>
            </w:r>
          </w:p>
        </w:tc>
      </w:tr>
    </w:tbl>
    <w:p w:rsidR="0007094A" w:rsidRPr="00FE184D" w:rsidRDefault="0007094A" w:rsidP="000709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FE1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94A" w:rsidRPr="00FE184D" w:rsidRDefault="0007094A" w:rsidP="0007094A">
      <w:pPr>
        <w:rPr>
          <w:sz w:val="24"/>
          <w:szCs w:val="24"/>
        </w:rPr>
      </w:pPr>
    </w:p>
    <w:p w:rsidR="0007094A" w:rsidRPr="00FE184D" w:rsidRDefault="0007094A" w:rsidP="0007094A">
      <w:pPr>
        <w:jc w:val="both"/>
        <w:rPr>
          <w:rStyle w:val="fontstyle01"/>
        </w:rPr>
      </w:pPr>
      <w:r w:rsidRPr="00FE184D">
        <w:rPr>
          <w:rStyle w:val="fontstyle01"/>
        </w:rPr>
        <w:t xml:space="preserve">Responsáveis que assinaram o ajuste e/ou Parecer Conclusivo: </w:t>
      </w:r>
    </w:p>
    <w:p w:rsidR="0007094A" w:rsidRPr="00FE184D" w:rsidRDefault="0007094A" w:rsidP="0007094A">
      <w:pPr>
        <w:jc w:val="both"/>
        <w:rPr>
          <w:rStyle w:val="fontstyle01"/>
        </w:rPr>
      </w:pPr>
    </w:p>
    <w:p w:rsidR="0007094A" w:rsidRPr="00FE184D" w:rsidRDefault="0007094A" w:rsidP="0007094A">
      <w:pPr>
        <w:jc w:val="both"/>
        <w:rPr>
          <w:rStyle w:val="fontstyle01"/>
        </w:rPr>
      </w:pPr>
      <w:r w:rsidRPr="00FE184D">
        <w:rPr>
          <w:rStyle w:val="fontstyle01"/>
        </w:rPr>
        <w:t>PELO ÓRGÃO PÚBLICO PARCEIRO:</w:t>
      </w:r>
    </w:p>
    <w:p w:rsidR="0007094A" w:rsidRPr="00FE184D" w:rsidRDefault="0007094A" w:rsidP="0007094A">
      <w:pPr>
        <w:rPr>
          <w:b/>
          <w:sz w:val="24"/>
          <w:szCs w:val="24"/>
        </w:rPr>
      </w:pPr>
    </w:p>
    <w:tbl>
      <w:tblPr>
        <w:tblW w:w="8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4"/>
        <w:gridCol w:w="6621"/>
      </w:tblGrid>
      <w:tr w:rsidR="0007094A" w:rsidRPr="00FE184D" w:rsidTr="00601904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84" w:type="dxa"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21" w:type="dxa"/>
          </w:tcPr>
          <w:p w:rsidR="0007094A" w:rsidRPr="00FE184D" w:rsidRDefault="0007094A" w:rsidP="0060190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FE184D">
              <w:rPr>
                <w:b/>
                <w:bCs/>
                <w:sz w:val="24"/>
                <w:szCs w:val="24"/>
              </w:rPr>
              <w:t xml:space="preserve">LUIZ HENRIQUE FURLAN </w:t>
            </w:r>
          </w:p>
        </w:tc>
      </w:tr>
      <w:tr w:rsidR="0007094A" w:rsidRPr="00FE184D" w:rsidTr="00601904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284" w:type="dxa"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21" w:type="dxa"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sz w:val="24"/>
                <w:szCs w:val="24"/>
              </w:rPr>
              <w:t>nº 610.863.128-72</w:t>
            </w:r>
          </w:p>
        </w:tc>
      </w:tr>
      <w:tr w:rsidR="0007094A" w:rsidRPr="00FE184D" w:rsidTr="00601904">
        <w:trPr>
          <w:jc w:val="center"/>
        </w:trPr>
        <w:tc>
          <w:tcPr>
            <w:tcW w:w="1843" w:type="dxa"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84" w:type="dxa"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21" w:type="dxa"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sz w:val="24"/>
                <w:szCs w:val="24"/>
              </w:rPr>
              <w:t>Secretário Municipal de Assistência Social</w:t>
            </w:r>
          </w:p>
        </w:tc>
      </w:tr>
    </w:tbl>
    <w:p w:rsidR="0007094A" w:rsidRPr="00FE184D" w:rsidRDefault="0007094A" w:rsidP="0007094A">
      <w:pPr>
        <w:rPr>
          <w:b/>
          <w:sz w:val="24"/>
          <w:szCs w:val="24"/>
        </w:rPr>
      </w:pPr>
    </w:p>
    <w:p w:rsidR="0007094A" w:rsidRPr="00FE184D" w:rsidRDefault="0007094A" w:rsidP="0007094A">
      <w:pPr>
        <w:rPr>
          <w:b/>
          <w:sz w:val="24"/>
          <w:szCs w:val="24"/>
        </w:rPr>
      </w:pPr>
    </w:p>
    <w:p w:rsidR="0007094A" w:rsidRPr="00FE184D" w:rsidRDefault="0007094A" w:rsidP="0007094A">
      <w:pPr>
        <w:rPr>
          <w:b/>
          <w:sz w:val="24"/>
          <w:szCs w:val="24"/>
        </w:rPr>
      </w:pPr>
    </w:p>
    <w:p w:rsidR="0007094A" w:rsidRPr="00FE184D" w:rsidRDefault="0007094A" w:rsidP="0007094A">
      <w:pPr>
        <w:rPr>
          <w:b/>
          <w:sz w:val="24"/>
          <w:szCs w:val="24"/>
        </w:rPr>
      </w:pPr>
      <w:r w:rsidRPr="00FE184D">
        <w:rPr>
          <w:sz w:val="24"/>
          <w:szCs w:val="24"/>
        </w:rPr>
        <w:t xml:space="preserve">Assinatura: </w:t>
      </w:r>
      <w:r w:rsidRPr="00FE184D">
        <w:rPr>
          <w:b/>
          <w:bCs/>
          <w:sz w:val="24"/>
          <w:szCs w:val="24"/>
        </w:rPr>
        <w:t>LUIZ HENRIQUE FURLAN</w:t>
      </w:r>
    </w:p>
    <w:p w:rsidR="0007094A" w:rsidRPr="00FE184D" w:rsidRDefault="0007094A" w:rsidP="0007094A">
      <w:pPr>
        <w:rPr>
          <w:b/>
          <w:sz w:val="24"/>
          <w:szCs w:val="24"/>
        </w:rPr>
      </w:pPr>
    </w:p>
    <w:p w:rsidR="0007094A" w:rsidRPr="00FE184D" w:rsidRDefault="0007094A" w:rsidP="0007094A">
      <w:pPr>
        <w:rPr>
          <w:b/>
          <w:sz w:val="24"/>
          <w:szCs w:val="24"/>
        </w:rPr>
      </w:pPr>
    </w:p>
    <w:p w:rsidR="0007094A" w:rsidRPr="00FE184D" w:rsidRDefault="0007094A" w:rsidP="0007094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84D">
        <w:rPr>
          <w:rFonts w:ascii="Times New Roman" w:hAnsi="Times New Roman" w:cs="Times New Roman"/>
          <w:b/>
          <w:sz w:val="24"/>
          <w:szCs w:val="24"/>
        </w:rPr>
        <w:t>PELA ENTIDADE PARCEIRA:</w:t>
      </w:r>
    </w:p>
    <w:p w:rsidR="0007094A" w:rsidRPr="00FE184D" w:rsidRDefault="0007094A" w:rsidP="0007094A">
      <w:pPr>
        <w:rPr>
          <w:b/>
          <w:sz w:val="24"/>
          <w:szCs w:val="24"/>
        </w:rPr>
      </w:pPr>
    </w:p>
    <w:tbl>
      <w:tblPr>
        <w:tblW w:w="8901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322"/>
        <w:gridCol w:w="6775"/>
      </w:tblGrid>
      <w:tr w:rsidR="0007094A" w:rsidRPr="00FE184D" w:rsidTr="00601904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ALICE ÂNGELA MARTINS CARETTA</w:t>
            </w:r>
          </w:p>
        </w:tc>
      </w:tr>
      <w:tr w:rsidR="0007094A" w:rsidRPr="00FE184D" w:rsidTr="00601904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sz w:val="24"/>
                <w:szCs w:val="24"/>
              </w:rPr>
              <w:t>Presidente da OSC</w:t>
            </w:r>
          </w:p>
        </w:tc>
      </w:tr>
      <w:tr w:rsidR="0007094A" w:rsidRPr="00FE184D" w:rsidTr="00601904"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E184D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94A" w:rsidRPr="00FE184D" w:rsidRDefault="0007094A" w:rsidP="00601904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A" w:rsidRPr="00FE184D" w:rsidRDefault="0007094A" w:rsidP="00601904">
            <w:pPr>
              <w:jc w:val="both"/>
              <w:rPr>
                <w:sz w:val="24"/>
                <w:szCs w:val="24"/>
              </w:rPr>
            </w:pPr>
            <w:r w:rsidRPr="00FE184D">
              <w:rPr>
                <w:sz w:val="24"/>
                <w:szCs w:val="24"/>
              </w:rPr>
              <w:t>CPF nº 111.236.388-29</w:t>
            </w:r>
          </w:p>
        </w:tc>
      </w:tr>
    </w:tbl>
    <w:p w:rsidR="0007094A" w:rsidRPr="00FE184D" w:rsidRDefault="0007094A" w:rsidP="0007094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7094A" w:rsidRPr="00FE184D" w:rsidRDefault="0007094A" w:rsidP="0007094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7094A" w:rsidRPr="00FE184D" w:rsidRDefault="0007094A" w:rsidP="0007094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7094A" w:rsidRPr="00FE184D" w:rsidRDefault="0007094A" w:rsidP="0007094A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 w:rsidRPr="00FE184D">
        <w:rPr>
          <w:rFonts w:ascii="Times New Roman" w:hAnsi="Times New Roman" w:cs="Times New Roman"/>
          <w:sz w:val="24"/>
          <w:szCs w:val="24"/>
        </w:rPr>
        <w:t xml:space="preserve"> Assinatura: </w:t>
      </w:r>
      <w:r w:rsidR="005F2D38" w:rsidRPr="00FE184D">
        <w:rPr>
          <w:rFonts w:ascii="Times New Roman" w:hAnsi="Times New Roman" w:cs="Times New Roman"/>
          <w:b/>
          <w:sz w:val="24"/>
          <w:szCs w:val="24"/>
        </w:rPr>
        <w:t>ALICE ÂNGELA MARTINS CARETTA</w:t>
      </w:r>
      <w:r w:rsidR="005F2D38" w:rsidRPr="00FE18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84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84E51" w:rsidRDefault="00D84E51" w:rsidP="00AF3BF7">
      <w:pPr>
        <w:pStyle w:val="SemEspaamen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 DE DOCUMENTOS À DISPOSIÇÃO DO TCESP</w:t>
      </w:r>
    </w:p>
    <w:p w:rsidR="00D84E51" w:rsidRDefault="00D84E51" w:rsidP="00AF3BF7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21320B" w:rsidRDefault="0021320B" w:rsidP="00AF3BF7">
      <w:pPr>
        <w:pStyle w:val="SemEspaamen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1"/>
        <w:gridCol w:w="5604"/>
      </w:tblGrid>
      <w:tr w:rsidR="007C7130" w:rsidTr="00601904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Default="007C7130" w:rsidP="00601904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CONCESSOR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Default="007C7130" w:rsidP="00601904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Pr="00B12BD5" w:rsidRDefault="007C7130" w:rsidP="00601904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2BD5">
              <w:rPr>
                <w:rFonts w:ascii="Times New Roman" w:hAnsi="Times New Roman"/>
                <w:sz w:val="23"/>
                <w:szCs w:val="23"/>
              </w:rPr>
              <w:t>PREFEITURA MUNICIPAL DE INDAIATUBA</w:t>
            </w:r>
          </w:p>
        </w:tc>
      </w:tr>
      <w:tr w:rsidR="007C7130" w:rsidTr="00601904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Default="007C7130" w:rsidP="00601904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CNPJ 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Default="007C7130" w:rsidP="00601904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Pr="00B12BD5" w:rsidRDefault="007C7130" w:rsidP="00601904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12BD5">
              <w:rPr>
                <w:rFonts w:ascii="Times New Roman" w:hAnsi="Times New Roman"/>
                <w:sz w:val="23"/>
                <w:szCs w:val="23"/>
              </w:rPr>
              <w:t>Nº 44.733.608.0001-09</w:t>
            </w:r>
          </w:p>
        </w:tc>
      </w:tr>
      <w:tr w:rsidR="007C7130" w:rsidTr="00601904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Default="007C7130" w:rsidP="007C7130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BENEFICIÁRIO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Default="007C7130" w:rsidP="007C7130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0" w:rsidRPr="00B12BD5" w:rsidRDefault="007C7130" w:rsidP="007C7130">
            <w:pPr>
              <w:jc w:val="both"/>
              <w:rPr>
                <w:sz w:val="23"/>
                <w:szCs w:val="23"/>
              </w:rPr>
            </w:pPr>
            <w:r w:rsidRPr="00B12BD5">
              <w:rPr>
                <w:bCs/>
                <w:sz w:val="23"/>
                <w:szCs w:val="23"/>
              </w:rPr>
              <w:t>ASSOCIAÇÃO BENEFICENTE ABID</w:t>
            </w:r>
            <w:r w:rsidRPr="00B12BD5">
              <w:rPr>
                <w:sz w:val="23"/>
                <w:szCs w:val="23"/>
              </w:rPr>
              <w:t xml:space="preserve"> </w:t>
            </w:r>
          </w:p>
          <w:p w:rsidR="007C7130" w:rsidRPr="00B12BD5" w:rsidRDefault="007C7130" w:rsidP="007C7130">
            <w:pPr>
              <w:pStyle w:val="SemEspaamen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C7130" w:rsidTr="00601904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Default="007C7130" w:rsidP="007C7130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CNPJ 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Default="007C7130" w:rsidP="007C7130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Pr="00B12BD5" w:rsidRDefault="007C7130" w:rsidP="007C7130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2BD5">
              <w:rPr>
                <w:rFonts w:ascii="Times New Roman" w:hAnsi="Times New Roman" w:cs="Times New Roman"/>
                <w:sz w:val="23"/>
                <w:szCs w:val="23"/>
              </w:rPr>
              <w:t>Nº 03.508.076</w:t>
            </w:r>
            <w:r w:rsidRPr="00B12BD5">
              <w:rPr>
                <w:rFonts w:ascii="Times New Roman" w:hAnsi="Times New Roman" w:cs="Times New Roman"/>
                <w:bCs/>
                <w:sz w:val="23"/>
                <w:szCs w:val="23"/>
              </w:rPr>
              <w:t>/0001-10</w:t>
            </w:r>
          </w:p>
        </w:tc>
      </w:tr>
      <w:tr w:rsidR="007C7130" w:rsidTr="00601904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Default="007C7130" w:rsidP="00601904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TERMO DE COLABORAÇÃO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Default="007C7130" w:rsidP="00601904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Pr="00B12BD5" w:rsidRDefault="007C7130" w:rsidP="00601904">
            <w:pPr>
              <w:rPr>
                <w:sz w:val="23"/>
                <w:szCs w:val="23"/>
              </w:rPr>
            </w:pPr>
            <w:r w:rsidRPr="00B12BD5">
              <w:rPr>
                <w:sz w:val="23"/>
                <w:szCs w:val="23"/>
              </w:rPr>
              <w:t>03/2019-3</w:t>
            </w:r>
          </w:p>
        </w:tc>
      </w:tr>
      <w:tr w:rsidR="007C7130" w:rsidTr="00601904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Default="007C7130" w:rsidP="00601904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DA ASSINATURA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Default="007C7130" w:rsidP="00601904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0" w:rsidRPr="00B12BD5" w:rsidRDefault="00932C76" w:rsidP="006019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15/12/20</w:t>
            </w:r>
            <w:bookmarkStart w:id="1" w:name="_GoBack"/>
            <w:bookmarkEnd w:id="1"/>
          </w:p>
        </w:tc>
      </w:tr>
      <w:tr w:rsidR="007C7130" w:rsidTr="00601904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Default="007C7130" w:rsidP="00601904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VIGÊNCIA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Default="007C7130" w:rsidP="00601904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Pr="00B12BD5" w:rsidRDefault="007C7130" w:rsidP="00601904">
            <w:pPr>
              <w:rPr>
                <w:sz w:val="23"/>
                <w:szCs w:val="23"/>
              </w:rPr>
            </w:pPr>
            <w:r w:rsidRPr="00B12BD5">
              <w:rPr>
                <w:sz w:val="23"/>
                <w:szCs w:val="23"/>
              </w:rPr>
              <w:t>02/01/2021 a 01/01/2022</w:t>
            </w:r>
          </w:p>
        </w:tc>
      </w:tr>
      <w:tr w:rsidR="007C7130" w:rsidTr="00601904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Default="007C7130" w:rsidP="007C7130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Default="007C7130" w:rsidP="007C7130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Pr="00B12BD5" w:rsidRDefault="007C7130" w:rsidP="007C7130">
            <w:pPr>
              <w:pStyle w:val="SemEspaamen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2BD5">
              <w:rPr>
                <w:rFonts w:ascii="Times New Roman" w:hAnsi="Times New Roman" w:cs="Times New Roman"/>
                <w:sz w:val="23"/>
                <w:szCs w:val="23"/>
              </w:rPr>
              <w:t xml:space="preserve">Aditamento ao termo de colaboração </w:t>
            </w:r>
            <w:proofErr w:type="gramStart"/>
            <w:r w:rsidRPr="00B12BD5">
              <w:rPr>
                <w:rFonts w:ascii="Times New Roman" w:hAnsi="Times New Roman" w:cs="Times New Roman"/>
                <w:sz w:val="23"/>
                <w:szCs w:val="23"/>
              </w:rPr>
              <w:t>para  Execução</w:t>
            </w:r>
            <w:proofErr w:type="gramEnd"/>
            <w:r w:rsidRPr="00B12BD5">
              <w:rPr>
                <w:rFonts w:ascii="Times New Roman" w:hAnsi="Times New Roman" w:cs="Times New Roman"/>
                <w:sz w:val="23"/>
                <w:szCs w:val="23"/>
              </w:rPr>
              <w:t xml:space="preserve"> do </w:t>
            </w:r>
            <w:r w:rsidRPr="00B12BD5">
              <w:rPr>
                <w:rFonts w:ascii="Times New Roman" w:eastAsia="sans-serif" w:hAnsi="Times New Roman" w:cs="Times New Roman"/>
                <w:sz w:val="23"/>
                <w:szCs w:val="23"/>
                <w:lang w:eastAsia="zh-CN"/>
              </w:rPr>
              <w:t xml:space="preserve">Serviço de Acolhimento Institucional para Crianças e Adolescentes - Abrigo Institucional </w:t>
            </w:r>
            <w:r w:rsidRPr="00B12BD5">
              <w:rPr>
                <w:rFonts w:ascii="Times New Roman" w:hAnsi="Times New Roman" w:cs="Times New Roman"/>
                <w:sz w:val="23"/>
                <w:szCs w:val="23"/>
              </w:rPr>
              <w:t>- Proteção Social Especial de Alta Complexidade, no Município de Indaiatuba, firmado em 02/01/19 e aditado em 19/12/19 e 22/01/20, onde prorroga a vigência por mais 12 (doze) meses.</w:t>
            </w:r>
          </w:p>
        </w:tc>
      </w:tr>
      <w:tr w:rsidR="007C7130" w:rsidTr="00601904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Default="007C7130" w:rsidP="00601904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Default="007C7130" w:rsidP="00601904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30" w:rsidRPr="00B12BD5" w:rsidRDefault="007C7130" w:rsidP="00601904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2BD5">
              <w:rPr>
                <w:rFonts w:ascii="Times New Roman" w:hAnsi="Times New Roman" w:cs="Times New Roman"/>
                <w:sz w:val="23"/>
                <w:szCs w:val="23"/>
              </w:rPr>
              <w:t>R$ 282.300,28</w:t>
            </w:r>
          </w:p>
        </w:tc>
      </w:tr>
    </w:tbl>
    <w:p w:rsidR="007C7130" w:rsidRDefault="007C7130" w:rsidP="00AF3BF7">
      <w:pPr>
        <w:pStyle w:val="SemEspaamen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D62970" w:rsidRDefault="00D62970" w:rsidP="00AF3BF7">
      <w:pPr>
        <w:pStyle w:val="SemEspaamen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D84E51" w:rsidRDefault="00D84E51" w:rsidP="00AF3BF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Declaro(amos), na qualidade de responsável(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:rsidR="00D84E51" w:rsidRDefault="00D84E51" w:rsidP="00AF3BF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32C76" w:rsidRPr="00956A33" w:rsidRDefault="00932C76" w:rsidP="00932C76">
      <w:pPr>
        <w:jc w:val="both"/>
        <w:rPr>
          <w:sz w:val="24"/>
          <w:szCs w:val="24"/>
        </w:rPr>
      </w:pPr>
      <w:r w:rsidRPr="00956A33">
        <w:rPr>
          <w:sz w:val="24"/>
          <w:szCs w:val="24"/>
        </w:rPr>
        <w:t>Indaiatuba,</w:t>
      </w:r>
      <w:r>
        <w:rPr>
          <w:sz w:val="24"/>
          <w:szCs w:val="24"/>
        </w:rPr>
        <w:t xml:space="preserve"> 15 de dezembro de 2020.</w:t>
      </w:r>
    </w:p>
    <w:p w:rsidR="00D84E51" w:rsidRDefault="00D84E51" w:rsidP="00AF3BF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84E51" w:rsidRDefault="00D84E51" w:rsidP="00AF3BF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84E51" w:rsidRDefault="00D84E51" w:rsidP="00AF3BF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84E51" w:rsidRDefault="00D84E51" w:rsidP="00AF3BF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84E51" w:rsidRDefault="00D84E51" w:rsidP="00AF3BF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84E51" w:rsidRDefault="00D84E51" w:rsidP="00AF3BF7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ORLANDO SCHNEIDER VIANNA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4E51" w:rsidRDefault="00D84E51" w:rsidP="00AF3BF7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</w:p>
    <w:p w:rsidR="00D84E51" w:rsidRDefault="00D84E51" w:rsidP="00AF3BF7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ED4D0A" w:rsidRDefault="00ED4D0A" w:rsidP="00AF3BF7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ED4D0A" w:rsidRDefault="00ED4D0A" w:rsidP="00AF3BF7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ED4D0A" w:rsidRDefault="00ED4D0A" w:rsidP="00AF3BF7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D84E51" w:rsidRDefault="00D84E51" w:rsidP="00AF3BF7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D84E51" w:rsidTr="00D84E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Orlando Schneider Vianna</w:t>
            </w:r>
          </w:p>
        </w:tc>
      </w:tr>
      <w:tr w:rsidR="00D84E51" w:rsidTr="00D84E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Secretário Municipal de Administração</w:t>
            </w:r>
          </w:p>
        </w:tc>
      </w:tr>
      <w:tr w:rsidR="00D84E51" w:rsidTr="00D84E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 institucional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administração.secretario@indaiatuba.sp.gov.br</w:t>
            </w:r>
          </w:p>
        </w:tc>
      </w:tr>
    </w:tbl>
    <w:p w:rsidR="00152A90" w:rsidRDefault="00152A90" w:rsidP="00AF3BF7">
      <w:pPr>
        <w:pStyle w:val="Livro"/>
        <w:spacing w:before="0" w:after="0"/>
        <w:jc w:val="left"/>
        <w:rPr>
          <w:i/>
        </w:rPr>
      </w:pPr>
    </w:p>
    <w:sectPr w:rsidR="00152A90" w:rsidSect="00932C76">
      <w:headerReference w:type="default" r:id="rId7"/>
      <w:footerReference w:type="default" r:id="rId8"/>
      <w:pgSz w:w="11910" w:h="16850"/>
      <w:pgMar w:top="2127" w:right="1020" w:bottom="1134" w:left="1600" w:header="568" w:footer="6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97F" w:rsidRDefault="000B397F" w:rsidP="00F631DB">
      <w:r>
        <w:separator/>
      </w:r>
    </w:p>
  </w:endnote>
  <w:endnote w:type="continuationSeparator" w:id="0">
    <w:p w:rsidR="000B397F" w:rsidRDefault="000B397F" w:rsidP="00F6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688041"/>
      <w:docPartObj>
        <w:docPartGallery w:val="Page Numbers (Bottom of Page)"/>
        <w:docPartUnique/>
      </w:docPartObj>
    </w:sdtPr>
    <w:sdtEndPr/>
    <w:sdtContent>
      <w:p w:rsidR="00F21A6B" w:rsidRDefault="00F21A6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C76">
          <w:rPr>
            <w:noProof/>
          </w:rPr>
          <w:t>5</w:t>
        </w:r>
        <w:r>
          <w:fldChar w:fldCharType="end"/>
        </w:r>
      </w:p>
    </w:sdtContent>
  </w:sdt>
  <w:p w:rsidR="000B397F" w:rsidRDefault="000B39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97F" w:rsidRDefault="000B397F" w:rsidP="00F631DB">
      <w:r>
        <w:separator/>
      </w:r>
    </w:p>
  </w:footnote>
  <w:footnote w:type="continuationSeparator" w:id="0">
    <w:p w:rsidR="000B397F" w:rsidRDefault="000B397F" w:rsidP="00F6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1" w:type="dxa"/>
      <w:tblInd w:w="108" w:type="dxa"/>
      <w:tblLook w:val="04A0" w:firstRow="1" w:lastRow="0" w:firstColumn="1" w:lastColumn="0" w:noHBand="0" w:noVBand="1"/>
    </w:tblPr>
    <w:tblGrid>
      <w:gridCol w:w="1418"/>
      <w:gridCol w:w="7513"/>
    </w:tblGrid>
    <w:tr w:rsidR="000B397F" w:rsidRPr="00C2337C" w:rsidTr="009A4B5E">
      <w:trPr>
        <w:trHeight w:val="1282"/>
      </w:trPr>
      <w:tc>
        <w:tcPr>
          <w:tcW w:w="1418" w:type="dxa"/>
        </w:tcPr>
        <w:p w:rsidR="000B397F" w:rsidRPr="00C2337C" w:rsidRDefault="000B397F" w:rsidP="00F631DB">
          <w:pPr>
            <w:pStyle w:val="Cabealho"/>
            <w:ind w:left="-108"/>
          </w:pPr>
          <w:r w:rsidRPr="00C2337C">
            <w:object w:dxaOrig="4004" w:dyaOrig="4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61.5pt;height:62.25pt" filled="t">
                <v:fill color2="black"/>
                <v:imagedata r:id="rId1" o:title=""/>
              </v:shape>
              <o:OLEObject Type="Embed" ProgID="PBrush" ShapeID="_x0000_i1041" DrawAspect="Content" ObjectID="_1669554087" r:id="rId2"/>
            </w:object>
          </w:r>
        </w:p>
      </w:tc>
      <w:tc>
        <w:tcPr>
          <w:tcW w:w="7513" w:type="dxa"/>
          <w:vAlign w:val="center"/>
        </w:tcPr>
        <w:p w:rsidR="000B397F" w:rsidRPr="00170B8B" w:rsidRDefault="000B397F" w:rsidP="00F631DB">
          <w:pPr>
            <w:pStyle w:val="Cabealho"/>
            <w:rPr>
              <w:sz w:val="44"/>
              <w:szCs w:val="44"/>
            </w:rPr>
          </w:pPr>
          <w:r w:rsidRPr="00170B8B">
            <w:rPr>
              <w:rFonts w:ascii="Arial" w:hAnsi="Arial" w:cs="Arial"/>
              <w:sz w:val="44"/>
              <w:szCs w:val="44"/>
              <w:u w:val="single"/>
            </w:rPr>
            <w:t>Prefeitura Municipal de Indaiatuba</w:t>
          </w:r>
        </w:p>
      </w:tc>
    </w:tr>
  </w:tbl>
  <w:p w:rsidR="000B397F" w:rsidRDefault="000B397F" w:rsidP="007D3A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01700F"/>
    <w:multiLevelType w:val="hybridMultilevel"/>
    <w:tmpl w:val="5DFC1322"/>
    <w:lvl w:ilvl="0" w:tplc="9B2EA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54FF6"/>
    <w:multiLevelType w:val="hybridMultilevel"/>
    <w:tmpl w:val="1EB4493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84A5D"/>
    <w:multiLevelType w:val="hybridMultilevel"/>
    <w:tmpl w:val="2A240BAA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1817F6C"/>
    <w:multiLevelType w:val="hybridMultilevel"/>
    <w:tmpl w:val="26F281DA"/>
    <w:lvl w:ilvl="0" w:tplc="F670ADD6">
      <w:numFmt w:val="bullet"/>
      <w:lvlText w:val="o"/>
      <w:lvlJc w:val="left"/>
      <w:pPr>
        <w:ind w:left="102" w:hanging="245"/>
      </w:pPr>
      <w:rPr>
        <w:rFonts w:ascii="Times New Roman" w:eastAsia="Times New Roman" w:hAnsi="Times New Roman" w:cs="Times New Roman" w:hint="default"/>
        <w:color w:val="FF0000"/>
        <w:spacing w:val="-30"/>
        <w:w w:val="99"/>
        <w:sz w:val="24"/>
        <w:szCs w:val="24"/>
        <w:lang w:val="pt-BR" w:eastAsia="pt-BR" w:bidi="pt-BR"/>
      </w:rPr>
    </w:lvl>
    <w:lvl w:ilvl="1" w:tplc="A05C80E2">
      <w:start w:val="1"/>
      <w:numFmt w:val="lowerLetter"/>
      <w:lvlText w:val="%2)"/>
      <w:lvlJc w:val="left"/>
      <w:pPr>
        <w:ind w:left="822" w:hanging="348"/>
      </w:pPr>
      <w:rPr>
        <w:rFonts w:ascii="Times New Roman" w:eastAsia="Times New Roman" w:hAnsi="Times New Roman" w:cs="Times New Roman" w:hint="default"/>
        <w:b/>
        <w:bCs/>
        <w:spacing w:val="-19"/>
        <w:w w:val="99"/>
        <w:sz w:val="24"/>
        <w:szCs w:val="24"/>
        <w:lang w:val="pt-BR" w:eastAsia="pt-BR" w:bidi="pt-BR"/>
      </w:rPr>
    </w:lvl>
    <w:lvl w:ilvl="2" w:tplc="F2566482">
      <w:numFmt w:val="bullet"/>
      <w:lvlText w:val="•"/>
      <w:lvlJc w:val="left"/>
      <w:pPr>
        <w:ind w:left="1760" w:hanging="348"/>
      </w:pPr>
      <w:rPr>
        <w:rFonts w:hint="default"/>
        <w:lang w:val="pt-BR" w:eastAsia="pt-BR" w:bidi="pt-BR"/>
      </w:rPr>
    </w:lvl>
    <w:lvl w:ilvl="3" w:tplc="5E463BF8">
      <w:numFmt w:val="bullet"/>
      <w:lvlText w:val="•"/>
      <w:lvlJc w:val="left"/>
      <w:pPr>
        <w:ind w:left="2701" w:hanging="348"/>
      </w:pPr>
      <w:rPr>
        <w:rFonts w:hint="default"/>
        <w:lang w:val="pt-BR" w:eastAsia="pt-BR" w:bidi="pt-BR"/>
      </w:rPr>
    </w:lvl>
    <w:lvl w:ilvl="4" w:tplc="1770AC00">
      <w:numFmt w:val="bullet"/>
      <w:lvlText w:val="•"/>
      <w:lvlJc w:val="left"/>
      <w:pPr>
        <w:ind w:left="3642" w:hanging="348"/>
      </w:pPr>
      <w:rPr>
        <w:rFonts w:hint="default"/>
        <w:lang w:val="pt-BR" w:eastAsia="pt-BR" w:bidi="pt-BR"/>
      </w:rPr>
    </w:lvl>
    <w:lvl w:ilvl="5" w:tplc="10D4DB16">
      <w:numFmt w:val="bullet"/>
      <w:lvlText w:val="•"/>
      <w:lvlJc w:val="left"/>
      <w:pPr>
        <w:ind w:left="4582" w:hanging="348"/>
      </w:pPr>
      <w:rPr>
        <w:rFonts w:hint="default"/>
        <w:lang w:val="pt-BR" w:eastAsia="pt-BR" w:bidi="pt-BR"/>
      </w:rPr>
    </w:lvl>
    <w:lvl w:ilvl="6" w:tplc="6270E378">
      <w:numFmt w:val="bullet"/>
      <w:lvlText w:val="•"/>
      <w:lvlJc w:val="left"/>
      <w:pPr>
        <w:ind w:left="5523" w:hanging="348"/>
      </w:pPr>
      <w:rPr>
        <w:rFonts w:hint="default"/>
        <w:lang w:val="pt-BR" w:eastAsia="pt-BR" w:bidi="pt-BR"/>
      </w:rPr>
    </w:lvl>
    <w:lvl w:ilvl="7" w:tplc="FE9A0DF2">
      <w:numFmt w:val="bullet"/>
      <w:lvlText w:val="•"/>
      <w:lvlJc w:val="left"/>
      <w:pPr>
        <w:ind w:left="6464" w:hanging="348"/>
      </w:pPr>
      <w:rPr>
        <w:rFonts w:hint="default"/>
        <w:lang w:val="pt-BR" w:eastAsia="pt-BR" w:bidi="pt-BR"/>
      </w:rPr>
    </w:lvl>
    <w:lvl w:ilvl="8" w:tplc="3B8CC6D4">
      <w:numFmt w:val="bullet"/>
      <w:lvlText w:val="•"/>
      <w:lvlJc w:val="left"/>
      <w:pPr>
        <w:ind w:left="7404" w:hanging="348"/>
      </w:pPr>
      <w:rPr>
        <w:rFonts w:hint="default"/>
        <w:lang w:val="pt-BR" w:eastAsia="pt-BR" w:bidi="pt-BR"/>
      </w:rPr>
    </w:lvl>
  </w:abstractNum>
  <w:abstractNum w:abstractNumId="5" w15:restartNumberingAfterBreak="0">
    <w:nsid w:val="3EA041B1"/>
    <w:multiLevelType w:val="hybridMultilevel"/>
    <w:tmpl w:val="D6A4D65E"/>
    <w:lvl w:ilvl="0" w:tplc="81E499C0">
      <w:start w:val="1"/>
      <w:numFmt w:val="lowerLetter"/>
      <w:lvlText w:val="%1)"/>
      <w:lvlJc w:val="left"/>
      <w:pPr>
        <w:ind w:left="810" w:hanging="34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C31EF442">
      <w:start w:val="1"/>
      <w:numFmt w:val="decimal"/>
      <w:lvlText w:val="%2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2" w:tplc="24C6012C">
      <w:numFmt w:val="bullet"/>
      <w:lvlText w:val="•"/>
      <w:lvlJc w:val="left"/>
      <w:pPr>
        <w:ind w:left="1740" w:hanging="360"/>
      </w:pPr>
      <w:rPr>
        <w:rFonts w:hint="default"/>
        <w:lang w:val="pt-BR" w:eastAsia="pt-BR" w:bidi="pt-BR"/>
      </w:rPr>
    </w:lvl>
    <w:lvl w:ilvl="3" w:tplc="2D4C0940">
      <w:numFmt w:val="bullet"/>
      <w:lvlText w:val="•"/>
      <w:lvlJc w:val="left"/>
      <w:pPr>
        <w:ind w:left="2683" w:hanging="360"/>
      </w:pPr>
      <w:rPr>
        <w:rFonts w:hint="default"/>
        <w:lang w:val="pt-BR" w:eastAsia="pt-BR" w:bidi="pt-BR"/>
      </w:rPr>
    </w:lvl>
    <w:lvl w:ilvl="4" w:tplc="27623250">
      <w:numFmt w:val="bullet"/>
      <w:lvlText w:val="•"/>
      <w:lvlJc w:val="left"/>
      <w:pPr>
        <w:ind w:left="3626" w:hanging="360"/>
      </w:pPr>
      <w:rPr>
        <w:rFonts w:hint="default"/>
        <w:lang w:val="pt-BR" w:eastAsia="pt-BR" w:bidi="pt-BR"/>
      </w:rPr>
    </w:lvl>
    <w:lvl w:ilvl="5" w:tplc="B686B060">
      <w:numFmt w:val="bullet"/>
      <w:lvlText w:val="•"/>
      <w:lvlJc w:val="left"/>
      <w:pPr>
        <w:ind w:left="4569" w:hanging="360"/>
      </w:pPr>
      <w:rPr>
        <w:rFonts w:hint="default"/>
        <w:lang w:val="pt-BR" w:eastAsia="pt-BR" w:bidi="pt-BR"/>
      </w:rPr>
    </w:lvl>
    <w:lvl w:ilvl="6" w:tplc="D6180CE8">
      <w:numFmt w:val="bullet"/>
      <w:lvlText w:val="•"/>
      <w:lvlJc w:val="left"/>
      <w:pPr>
        <w:ind w:left="5513" w:hanging="360"/>
      </w:pPr>
      <w:rPr>
        <w:rFonts w:hint="default"/>
        <w:lang w:val="pt-BR" w:eastAsia="pt-BR" w:bidi="pt-BR"/>
      </w:rPr>
    </w:lvl>
    <w:lvl w:ilvl="7" w:tplc="5ABC4048">
      <w:numFmt w:val="bullet"/>
      <w:lvlText w:val="•"/>
      <w:lvlJc w:val="left"/>
      <w:pPr>
        <w:ind w:left="6456" w:hanging="360"/>
      </w:pPr>
      <w:rPr>
        <w:rFonts w:hint="default"/>
        <w:lang w:val="pt-BR" w:eastAsia="pt-BR" w:bidi="pt-BR"/>
      </w:rPr>
    </w:lvl>
    <w:lvl w:ilvl="8" w:tplc="66541186">
      <w:numFmt w:val="bullet"/>
      <w:lvlText w:val="•"/>
      <w:lvlJc w:val="left"/>
      <w:pPr>
        <w:ind w:left="7399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530064B0"/>
    <w:multiLevelType w:val="hybridMultilevel"/>
    <w:tmpl w:val="DC96F706"/>
    <w:lvl w:ilvl="0" w:tplc="6D084CB8">
      <w:start w:val="1"/>
      <w:numFmt w:val="lowerLetter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  <w:lang w:val="pt-BR" w:eastAsia="pt-BR" w:bidi="pt-BR"/>
      </w:rPr>
    </w:lvl>
    <w:lvl w:ilvl="1" w:tplc="B5D09D70">
      <w:start w:val="1"/>
      <w:numFmt w:val="lowerLetter"/>
      <w:lvlText w:val="%2)"/>
      <w:lvlJc w:val="left"/>
      <w:pPr>
        <w:ind w:left="1680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2" w:tplc="63BA4860">
      <w:numFmt w:val="bullet"/>
      <w:lvlText w:val="•"/>
      <w:lvlJc w:val="left"/>
      <w:pPr>
        <w:ind w:left="1760" w:hanging="262"/>
      </w:pPr>
      <w:rPr>
        <w:rFonts w:hint="default"/>
        <w:lang w:val="pt-BR" w:eastAsia="pt-BR" w:bidi="pt-BR"/>
      </w:rPr>
    </w:lvl>
    <w:lvl w:ilvl="3" w:tplc="F1724900">
      <w:numFmt w:val="bullet"/>
      <w:lvlText w:val="•"/>
      <w:lvlJc w:val="left"/>
      <w:pPr>
        <w:ind w:left="2701" w:hanging="262"/>
      </w:pPr>
      <w:rPr>
        <w:rFonts w:hint="default"/>
        <w:lang w:val="pt-BR" w:eastAsia="pt-BR" w:bidi="pt-BR"/>
      </w:rPr>
    </w:lvl>
    <w:lvl w:ilvl="4" w:tplc="EB9EAD38">
      <w:numFmt w:val="bullet"/>
      <w:lvlText w:val="•"/>
      <w:lvlJc w:val="left"/>
      <w:pPr>
        <w:ind w:left="3642" w:hanging="262"/>
      </w:pPr>
      <w:rPr>
        <w:rFonts w:hint="default"/>
        <w:lang w:val="pt-BR" w:eastAsia="pt-BR" w:bidi="pt-BR"/>
      </w:rPr>
    </w:lvl>
    <w:lvl w:ilvl="5" w:tplc="C28C26A6">
      <w:numFmt w:val="bullet"/>
      <w:lvlText w:val="•"/>
      <w:lvlJc w:val="left"/>
      <w:pPr>
        <w:ind w:left="4582" w:hanging="262"/>
      </w:pPr>
      <w:rPr>
        <w:rFonts w:hint="default"/>
        <w:lang w:val="pt-BR" w:eastAsia="pt-BR" w:bidi="pt-BR"/>
      </w:rPr>
    </w:lvl>
    <w:lvl w:ilvl="6" w:tplc="3AEE0C28">
      <w:numFmt w:val="bullet"/>
      <w:lvlText w:val="•"/>
      <w:lvlJc w:val="left"/>
      <w:pPr>
        <w:ind w:left="5523" w:hanging="262"/>
      </w:pPr>
      <w:rPr>
        <w:rFonts w:hint="default"/>
        <w:lang w:val="pt-BR" w:eastAsia="pt-BR" w:bidi="pt-BR"/>
      </w:rPr>
    </w:lvl>
    <w:lvl w:ilvl="7" w:tplc="AE78B108">
      <w:numFmt w:val="bullet"/>
      <w:lvlText w:val="•"/>
      <w:lvlJc w:val="left"/>
      <w:pPr>
        <w:ind w:left="6464" w:hanging="262"/>
      </w:pPr>
      <w:rPr>
        <w:rFonts w:hint="default"/>
        <w:lang w:val="pt-BR" w:eastAsia="pt-BR" w:bidi="pt-BR"/>
      </w:rPr>
    </w:lvl>
    <w:lvl w:ilvl="8" w:tplc="FA0C375C">
      <w:numFmt w:val="bullet"/>
      <w:lvlText w:val="•"/>
      <w:lvlJc w:val="left"/>
      <w:pPr>
        <w:ind w:left="7404" w:hanging="262"/>
      </w:pPr>
      <w:rPr>
        <w:rFonts w:hint="default"/>
        <w:lang w:val="pt-BR" w:eastAsia="pt-BR" w:bidi="pt-BR"/>
      </w:rPr>
    </w:lvl>
  </w:abstractNum>
  <w:abstractNum w:abstractNumId="7" w15:restartNumberingAfterBreak="0">
    <w:nsid w:val="53E4257F"/>
    <w:multiLevelType w:val="hybridMultilevel"/>
    <w:tmpl w:val="1C1EFD66"/>
    <w:lvl w:ilvl="0" w:tplc="C268C96A">
      <w:start w:val="1"/>
      <w:numFmt w:val="lowerLetter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BR" w:eastAsia="pt-BR" w:bidi="pt-BR"/>
      </w:rPr>
    </w:lvl>
    <w:lvl w:ilvl="1" w:tplc="7A26A724">
      <w:numFmt w:val="bullet"/>
      <w:lvlText w:val="•"/>
      <w:lvlJc w:val="left"/>
      <w:pPr>
        <w:ind w:left="1666" w:hanging="348"/>
      </w:pPr>
      <w:rPr>
        <w:rFonts w:hint="default"/>
        <w:lang w:val="pt-BR" w:eastAsia="pt-BR" w:bidi="pt-BR"/>
      </w:rPr>
    </w:lvl>
    <w:lvl w:ilvl="2" w:tplc="9BCA2FC8">
      <w:numFmt w:val="bullet"/>
      <w:lvlText w:val="•"/>
      <w:lvlJc w:val="left"/>
      <w:pPr>
        <w:ind w:left="2513" w:hanging="348"/>
      </w:pPr>
      <w:rPr>
        <w:rFonts w:hint="default"/>
        <w:lang w:val="pt-BR" w:eastAsia="pt-BR" w:bidi="pt-BR"/>
      </w:rPr>
    </w:lvl>
    <w:lvl w:ilvl="3" w:tplc="8EA83C76">
      <w:numFmt w:val="bullet"/>
      <w:lvlText w:val="•"/>
      <w:lvlJc w:val="left"/>
      <w:pPr>
        <w:ind w:left="3359" w:hanging="348"/>
      </w:pPr>
      <w:rPr>
        <w:rFonts w:hint="default"/>
        <w:lang w:val="pt-BR" w:eastAsia="pt-BR" w:bidi="pt-BR"/>
      </w:rPr>
    </w:lvl>
    <w:lvl w:ilvl="4" w:tplc="FDC87834">
      <w:numFmt w:val="bullet"/>
      <w:lvlText w:val="•"/>
      <w:lvlJc w:val="left"/>
      <w:pPr>
        <w:ind w:left="4206" w:hanging="348"/>
      </w:pPr>
      <w:rPr>
        <w:rFonts w:hint="default"/>
        <w:lang w:val="pt-BR" w:eastAsia="pt-BR" w:bidi="pt-BR"/>
      </w:rPr>
    </w:lvl>
    <w:lvl w:ilvl="5" w:tplc="EC04DEA6">
      <w:numFmt w:val="bullet"/>
      <w:lvlText w:val="•"/>
      <w:lvlJc w:val="left"/>
      <w:pPr>
        <w:ind w:left="5053" w:hanging="348"/>
      </w:pPr>
      <w:rPr>
        <w:rFonts w:hint="default"/>
        <w:lang w:val="pt-BR" w:eastAsia="pt-BR" w:bidi="pt-BR"/>
      </w:rPr>
    </w:lvl>
    <w:lvl w:ilvl="6" w:tplc="49AA64BA">
      <w:numFmt w:val="bullet"/>
      <w:lvlText w:val="•"/>
      <w:lvlJc w:val="left"/>
      <w:pPr>
        <w:ind w:left="5899" w:hanging="348"/>
      </w:pPr>
      <w:rPr>
        <w:rFonts w:hint="default"/>
        <w:lang w:val="pt-BR" w:eastAsia="pt-BR" w:bidi="pt-BR"/>
      </w:rPr>
    </w:lvl>
    <w:lvl w:ilvl="7" w:tplc="A830E526">
      <w:numFmt w:val="bullet"/>
      <w:lvlText w:val="•"/>
      <w:lvlJc w:val="left"/>
      <w:pPr>
        <w:ind w:left="6746" w:hanging="348"/>
      </w:pPr>
      <w:rPr>
        <w:rFonts w:hint="default"/>
        <w:lang w:val="pt-BR" w:eastAsia="pt-BR" w:bidi="pt-BR"/>
      </w:rPr>
    </w:lvl>
    <w:lvl w:ilvl="8" w:tplc="999A1F0C">
      <w:numFmt w:val="bullet"/>
      <w:lvlText w:val="•"/>
      <w:lvlJc w:val="left"/>
      <w:pPr>
        <w:ind w:left="7593" w:hanging="348"/>
      </w:pPr>
      <w:rPr>
        <w:rFonts w:hint="default"/>
        <w:lang w:val="pt-BR" w:eastAsia="pt-BR" w:bidi="pt-BR"/>
      </w:rPr>
    </w:lvl>
  </w:abstractNum>
  <w:abstractNum w:abstractNumId="8" w15:restartNumberingAfterBreak="0">
    <w:nsid w:val="7B1949C7"/>
    <w:multiLevelType w:val="multilevel"/>
    <w:tmpl w:val="F154B3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C0407D1"/>
    <w:multiLevelType w:val="multilevel"/>
    <w:tmpl w:val="302C53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FF"/>
    <w:rsid w:val="00000AA0"/>
    <w:rsid w:val="000019C5"/>
    <w:rsid w:val="00012E1D"/>
    <w:rsid w:val="000217BE"/>
    <w:rsid w:val="00027E8C"/>
    <w:rsid w:val="00040836"/>
    <w:rsid w:val="00041641"/>
    <w:rsid w:val="00046866"/>
    <w:rsid w:val="0007094A"/>
    <w:rsid w:val="00080126"/>
    <w:rsid w:val="00085CA8"/>
    <w:rsid w:val="000A04CA"/>
    <w:rsid w:val="000B397F"/>
    <w:rsid w:val="000B661D"/>
    <w:rsid w:val="000C5CF6"/>
    <w:rsid w:val="000D1FCB"/>
    <w:rsid w:val="000E351A"/>
    <w:rsid w:val="000E5C1C"/>
    <w:rsid w:val="000F0CFF"/>
    <w:rsid w:val="000F6738"/>
    <w:rsid w:val="001046D7"/>
    <w:rsid w:val="001128B2"/>
    <w:rsid w:val="00113FD6"/>
    <w:rsid w:val="0012589A"/>
    <w:rsid w:val="00125DD2"/>
    <w:rsid w:val="00140C1F"/>
    <w:rsid w:val="0014211E"/>
    <w:rsid w:val="00145631"/>
    <w:rsid w:val="00150593"/>
    <w:rsid w:val="00152A90"/>
    <w:rsid w:val="0015579B"/>
    <w:rsid w:val="001575DB"/>
    <w:rsid w:val="00160BBE"/>
    <w:rsid w:val="00161843"/>
    <w:rsid w:val="00180698"/>
    <w:rsid w:val="001975B3"/>
    <w:rsid w:val="001B66AE"/>
    <w:rsid w:val="001C2A24"/>
    <w:rsid w:val="001C2E6A"/>
    <w:rsid w:val="001E32A1"/>
    <w:rsid w:val="0021093C"/>
    <w:rsid w:val="0021320B"/>
    <w:rsid w:val="00233497"/>
    <w:rsid w:val="00256B22"/>
    <w:rsid w:val="00261BAC"/>
    <w:rsid w:val="0028668B"/>
    <w:rsid w:val="002A6CF4"/>
    <w:rsid w:val="002B06E3"/>
    <w:rsid w:val="002B1469"/>
    <w:rsid w:val="002B4488"/>
    <w:rsid w:val="002C0219"/>
    <w:rsid w:val="002C7DE3"/>
    <w:rsid w:val="002E54FC"/>
    <w:rsid w:val="002E5D2C"/>
    <w:rsid w:val="002E629D"/>
    <w:rsid w:val="002E6C06"/>
    <w:rsid w:val="00305559"/>
    <w:rsid w:val="003130AE"/>
    <w:rsid w:val="00315235"/>
    <w:rsid w:val="00344FC1"/>
    <w:rsid w:val="003628E5"/>
    <w:rsid w:val="0037671C"/>
    <w:rsid w:val="00396EF8"/>
    <w:rsid w:val="003A41F9"/>
    <w:rsid w:val="003B3B7C"/>
    <w:rsid w:val="003C1EA0"/>
    <w:rsid w:val="003D775C"/>
    <w:rsid w:val="003E4359"/>
    <w:rsid w:val="003F33B8"/>
    <w:rsid w:val="003F483F"/>
    <w:rsid w:val="003F488B"/>
    <w:rsid w:val="004122A0"/>
    <w:rsid w:val="00431F59"/>
    <w:rsid w:val="00457D32"/>
    <w:rsid w:val="00464B31"/>
    <w:rsid w:val="0046749E"/>
    <w:rsid w:val="004679D3"/>
    <w:rsid w:val="0048003F"/>
    <w:rsid w:val="00487EA5"/>
    <w:rsid w:val="004953B2"/>
    <w:rsid w:val="004A0F56"/>
    <w:rsid w:val="004A6C98"/>
    <w:rsid w:val="004B2A0E"/>
    <w:rsid w:val="004B511D"/>
    <w:rsid w:val="004B5744"/>
    <w:rsid w:val="004C511B"/>
    <w:rsid w:val="004E7D53"/>
    <w:rsid w:val="00500FCF"/>
    <w:rsid w:val="00507588"/>
    <w:rsid w:val="00512B61"/>
    <w:rsid w:val="005257CF"/>
    <w:rsid w:val="005326CC"/>
    <w:rsid w:val="00536334"/>
    <w:rsid w:val="00545B0E"/>
    <w:rsid w:val="00566C4B"/>
    <w:rsid w:val="005755D2"/>
    <w:rsid w:val="0058400A"/>
    <w:rsid w:val="00585091"/>
    <w:rsid w:val="005859D8"/>
    <w:rsid w:val="005902F5"/>
    <w:rsid w:val="00595035"/>
    <w:rsid w:val="005A5715"/>
    <w:rsid w:val="005A7DE7"/>
    <w:rsid w:val="005B11A1"/>
    <w:rsid w:val="005B4FFD"/>
    <w:rsid w:val="005B7586"/>
    <w:rsid w:val="005E4839"/>
    <w:rsid w:val="005E4CDD"/>
    <w:rsid w:val="005F2D38"/>
    <w:rsid w:val="0060055D"/>
    <w:rsid w:val="00602E56"/>
    <w:rsid w:val="00605F01"/>
    <w:rsid w:val="00626A80"/>
    <w:rsid w:val="0064460D"/>
    <w:rsid w:val="006460FB"/>
    <w:rsid w:val="00663C02"/>
    <w:rsid w:val="0068067C"/>
    <w:rsid w:val="00682933"/>
    <w:rsid w:val="00682B76"/>
    <w:rsid w:val="00683453"/>
    <w:rsid w:val="00691A49"/>
    <w:rsid w:val="006A1260"/>
    <w:rsid w:val="006C3C95"/>
    <w:rsid w:val="006C7DFF"/>
    <w:rsid w:val="007020CF"/>
    <w:rsid w:val="00713005"/>
    <w:rsid w:val="00723995"/>
    <w:rsid w:val="00737142"/>
    <w:rsid w:val="007A275F"/>
    <w:rsid w:val="007A5605"/>
    <w:rsid w:val="007B4B1F"/>
    <w:rsid w:val="007B5665"/>
    <w:rsid w:val="007C7130"/>
    <w:rsid w:val="007D1A1F"/>
    <w:rsid w:val="007D2821"/>
    <w:rsid w:val="007D31A4"/>
    <w:rsid w:val="007D3AAA"/>
    <w:rsid w:val="007D4318"/>
    <w:rsid w:val="007D64FD"/>
    <w:rsid w:val="007E7883"/>
    <w:rsid w:val="007F76F6"/>
    <w:rsid w:val="007F7E6D"/>
    <w:rsid w:val="0081185F"/>
    <w:rsid w:val="00812B4C"/>
    <w:rsid w:val="00816F31"/>
    <w:rsid w:val="00820515"/>
    <w:rsid w:val="0082185E"/>
    <w:rsid w:val="00826EF3"/>
    <w:rsid w:val="00833122"/>
    <w:rsid w:val="00847ED8"/>
    <w:rsid w:val="00850ED1"/>
    <w:rsid w:val="0087289F"/>
    <w:rsid w:val="00880C45"/>
    <w:rsid w:val="008814BF"/>
    <w:rsid w:val="008B4031"/>
    <w:rsid w:val="008E110D"/>
    <w:rsid w:val="00902AE8"/>
    <w:rsid w:val="00917DA6"/>
    <w:rsid w:val="00917EC5"/>
    <w:rsid w:val="009206A1"/>
    <w:rsid w:val="00925D8F"/>
    <w:rsid w:val="00926910"/>
    <w:rsid w:val="00931E90"/>
    <w:rsid w:val="00932C76"/>
    <w:rsid w:val="00934274"/>
    <w:rsid w:val="009423A1"/>
    <w:rsid w:val="00947F0C"/>
    <w:rsid w:val="00956A33"/>
    <w:rsid w:val="009604F9"/>
    <w:rsid w:val="009736A9"/>
    <w:rsid w:val="0099316A"/>
    <w:rsid w:val="009939E2"/>
    <w:rsid w:val="009A4B5E"/>
    <w:rsid w:val="009A6B87"/>
    <w:rsid w:val="009D7FCD"/>
    <w:rsid w:val="009F760A"/>
    <w:rsid w:val="00A1266D"/>
    <w:rsid w:val="00A149BC"/>
    <w:rsid w:val="00A44D77"/>
    <w:rsid w:val="00A5310C"/>
    <w:rsid w:val="00A95CCF"/>
    <w:rsid w:val="00AA7563"/>
    <w:rsid w:val="00AB47D3"/>
    <w:rsid w:val="00AB4EAC"/>
    <w:rsid w:val="00AF1A27"/>
    <w:rsid w:val="00AF3BF7"/>
    <w:rsid w:val="00AF4975"/>
    <w:rsid w:val="00B064BE"/>
    <w:rsid w:val="00B12BD5"/>
    <w:rsid w:val="00B14FB2"/>
    <w:rsid w:val="00B229CD"/>
    <w:rsid w:val="00B276E3"/>
    <w:rsid w:val="00B30CE0"/>
    <w:rsid w:val="00B348B0"/>
    <w:rsid w:val="00B379D3"/>
    <w:rsid w:val="00B43A72"/>
    <w:rsid w:val="00B4579E"/>
    <w:rsid w:val="00B52181"/>
    <w:rsid w:val="00B558CF"/>
    <w:rsid w:val="00B706DD"/>
    <w:rsid w:val="00B7766D"/>
    <w:rsid w:val="00BC6BD5"/>
    <w:rsid w:val="00BF1C70"/>
    <w:rsid w:val="00BF38C0"/>
    <w:rsid w:val="00C02884"/>
    <w:rsid w:val="00C109C1"/>
    <w:rsid w:val="00C25CF3"/>
    <w:rsid w:val="00C356CF"/>
    <w:rsid w:val="00C45DA0"/>
    <w:rsid w:val="00C468B0"/>
    <w:rsid w:val="00C54F12"/>
    <w:rsid w:val="00CA5D87"/>
    <w:rsid w:val="00CB2ECB"/>
    <w:rsid w:val="00CD2F35"/>
    <w:rsid w:val="00D13966"/>
    <w:rsid w:val="00D26935"/>
    <w:rsid w:val="00D461D2"/>
    <w:rsid w:val="00D62970"/>
    <w:rsid w:val="00D84464"/>
    <w:rsid w:val="00D84E51"/>
    <w:rsid w:val="00D86D36"/>
    <w:rsid w:val="00DA3914"/>
    <w:rsid w:val="00DB0C71"/>
    <w:rsid w:val="00DE1899"/>
    <w:rsid w:val="00E200E2"/>
    <w:rsid w:val="00E377D9"/>
    <w:rsid w:val="00E45FE5"/>
    <w:rsid w:val="00E531BB"/>
    <w:rsid w:val="00EA28D9"/>
    <w:rsid w:val="00EC298D"/>
    <w:rsid w:val="00ED0EBD"/>
    <w:rsid w:val="00ED4D0A"/>
    <w:rsid w:val="00ED4F7E"/>
    <w:rsid w:val="00EE5890"/>
    <w:rsid w:val="00EF260A"/>
    <w:rsid w:val="00F03FB1"/>
    <w:rsid w:val="00F123F5"/>
    <w:rsid w:val="00F21A6B"/>
    <w:rsid w:val="00F24766"/>
    <w:rsid w:val="00F47F36"/>
    <w:rsid w:val="00F631DB"/>
    <w:rsid w:val="00F731C6"/>
    <w:rsid w:val="00F864B5"/>
    <w:rsid w:val="00F92FD9"/>
    <w:rsid w:val="00F973BA"/>
    <w:rsid w:val="00FA7E62"/>
    <w:rsid w:val="00FB71A5"/>
    <w:rsid w:val="00FC2C9D"/>
    <w:rsid w:val="00FE184D"/>
    <w:rsid w:val="00FF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  <w14:docId w14:val="1E58C27E"/>
  <w15:docId w15:val="{C8827F87-38E2-4B5D-8E8E-05BF163A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03FB1"/>
    <w:rPr>
      <w:rFonts w:ascii="Times New Roman" w:eastAsia="Times New Roman" w:hAnsi="Times New Roman" w:cs="Times New Roman"/>
      <w:lang w:val="pt-BR" w:eastAsia="pt-BR" w:bidi="pt-BR"/>
    </w:rPr>
  </w:style>
  <w:style w:type="paragraph" w:styleId="Ttulo2">
    <w:name w:val="heading 2"/>
    <w:basedOn w:val="Normal"/>
    <w:next w:val="Normal"/>
    <w:link w:val="Ttulo2Char"/>
    <w:qFormat/>
    <w:rsid w:val="005E4839"/>
    <w:pPr>
      <w:keepNext/>
      <w:widowControl/>
      <w:suppressAutoHyphens/>
      <w:autoSpaceDE/>
      <w:autoSpaceDN/>
      <w:spacing w:before="240" w:after="60" w:line="276" w:lineRule="auto"/>
      <w:ind w:left="1666" w:hanging="348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2A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C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0CFF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F0CFF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F0CFF"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F0CFF"/>
  </w:style>
  <w:style w:type="paragraph" w:styleId="Cabealho">
    <w:name w:val="header"/>
    <w:basedOn w:val="Normal"/>
    <w:link w:val="CabealhoChar"/>
    <w:uiPriority w:val="99"/>
    <w:unhideWhenUsed/>
    <w:rsid w:val="00F631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31DB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631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31DB"/>
    <w:rPr>
      <w:rFonts w:ascii="Times New Roman" w:eastAsia="Times New Roman" w:hAnsi="Times New Roman" w:cs="Times New Roman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1975B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E45F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5F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5FE5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E5"/>
    <w:rPr>
      <w:rFonts w:ascii="Segoe UI" w:eastAsia="Times New Roman" w:hAnsi="Segoe UI" w:cs="Segoe UI"/>
      <w:sz w:val="18"/>
      <w:szCs w:val="18"/>
      <w:lang w:val="pt-BR" w:eastAsia="pt-BR" w:bidi="pt-BR"/>
    </w:rPr>
  </w:style>
  <w:style w:type="paragraph" w:customStyle="1" w:styleId="WW-Recuodecorpodetexto2">
    <w:name w:val="WW-Recuo de corpo de texto 2"/>
    <w:basedOn w:val="Normal"/>
    <w:uiPriority w:val="99"/>
    <w:rsid w:val="00512B61"/>
    <w:pPr>
      <w:widowControl/>
      <w:suppressAutoHyphens/>
      <w:autoSpaceDE/>
      <w:autoSpaceDN/>
      <w:ind w:firstLine="1418"/>
    </w:pPr>
    <w:rPr>
      <w:rFonts w:ascii="Arial" w:hAnsi="Arial" w:cs="Arial"/>
      <w:sz w:val="24"/>
      <w:szCs w:val="24"/>
      <w:lang w:eastAsia="ar-SA" w:bidi="ar-SA"/>
    </w:rPr>
  </w:style>
  <w:style w:type="paragraph" w:customStyle="1" w:styleId="SemEspaamento1">
    <w:name w:val="Sem Espaçamento1"/>
    <w:uiPriority w:val="99"/>
    <w:qFormat/>
    <w:rsid w:val="0081185F"/>
    <w:pPr>
      <w:widowControl/>
      <w:suppressAutoHyphens/>
      <w:autoSpaceDE/>
      <w:autoSpaceDN/>
    </w:pPr>
    <w:rPr>
      <w:rFonts w:ascii="Calibri" w:eastAsia="Calibri" w:hAnsi="Calibri" w:cs="Calibri"/>
      <w:kern w:val="1"/>
      <w:lang w:val="pt-BR" w:eastAsia="ar-SA"/>
    </w:rPr>
  </w:style>
  <w:style w:type="character" w:customStyle="1" w:styleId="Ttulo2Char">
    <w:name w:val="Título 2 Char"/>
    <w:basedOn w:val="Fontepargpadro"/>
    <w:link w:val="Ttulo2"/>
    <w:rsid w:val="005E4839"/>
    <w:rPr>
      <w:rFonts w:ascii="Arial" w:eastAsia="Calibri" w:hAnsi="Arial" w:cs="Arial"/>
      <w:b/>
      <w:bCs/>
      <w:i/>
      <w:iCs/>
      <w:kern w:val="1"/>
      <w:sz w:val="28"/>
      <w:szCs w:val="28"/>
      <w:lang w:val="pt-BR" w:eastAsia="ar-SA"/>
    </w:rPr>
  </w:style>
  <w:style w:type="paragraph" w:styleId="SemEspaamento">
    <w:name w:val="No Spacing"/>
    <w:uiPriority w:val="1"/>
    <w:qFormat/>
    <w:rsid w:val="006460FB"/>
    <w:pPr>
      <w:widowControl/>
      <w:autoSpaceDE/>
      <w:autoSpaceDN/>
    </w:pPr>
    <w:rPr>
      <w:lang w:val="pt-BR"/>
    </w:rPr>
  </w:style>
  <w:style w:type="table" w:styleId="Tabelacomgrade">
    <w:name w:val="Table Grid"/>
    <w:basedOn w:val="Tabelanormal"/>
    <w:uiPriority w:val="39"/>
    <w:rsid w:val="006460FB"/>
    <w:pPr>
      <w:widowControl/>
      <w:autoSpaceDE/>
      <w:autoSpaceDN/>
    </w:pPr>
    <w:rPr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0217B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211E"/>
    <w:rPr>
      <w:color w:val="808080"/>
      <w:shd w:val="clear" w:color="auto" w:fill="E6E6E6"/>
    </w:rPr>
  </w:style>
  <w:style w:type="character" w:customStyle="1" w:styleId="LivroChar">
    <w:name w:val="Livro Char"/>
    <w:basedOn w:val="Fontepargpadro"/>
    <w:link w:val="Livro"/>
    <w:locked/>
    <w:rsid w:val="00833122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833122"/>
    <w:pPr>
      <w:widowControl/>
      <w:autoSpaceDE/>
      <w:autoSpaceDN/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  <w:lang w:val="en-US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2A90"/>
    <w:rPr>
      <w:rFonts w:asciiTheme="majorHAnsi" w:eastAsiaTheme="majorEastAsia" w:hAnsiTheme="majorHAnsi" w:cstheme="majorBidi"/>
      <w:color w:val="365F91" w:themeColor="accent1" w:themeShade="BF"/>
      <w:lang w:val="pt-BR" w:eastAsia="pt-BR" w:bidi="pt-BR"/>
    </w:rPr>
  </w:style>
  <w:style w:type="character" w:customStyle="1" w:styleId="fontstyle01">
    <w:name w:val="fontstyle01"/>
    <w:basedOn w:val="Fontepargpadro"/>
    <w:rsid w:val="00850ED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50ED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1266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O.G.L INFORMATICA</dc:creator>
  <cp:lastModifiedBy>Luciana Paula de Lira Ramalho</cp:lastModifiedBy>
  <cp:revision>30</cp:revision>
  <cp:lastPrinted>2020-12-04T18:05:00Z</cp:lastPrinted>
  <dcterms:created xsi:type="dcterms:W3CDTF">2020-12-04T12:15:00Z</dcterms:created>
  <dcterms:modified xsi:type="dcterms:W3CDTF">2020-12-15T19:15:00Z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2017-10-10T00:00:00Z</vt:filetime>
  </property>
</Properties>
</file>