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46F4" w:rsidRDefault="002D46F4" w:rsidP="008C3F8D">
      <w:pPr>
        <w:pStyle w:val="xl42"/>
        <w:spacing w:before="0" w:after="0"/>
      </w:pPr>
    </w:p>
    <w:p w:rsidR="008C3F8D" w:rsidRPr="009F61FC" w:rsidRDefault="008C3F8D" w:rsidP="008C3F8D">
      <w:pPr>
        <w:pStyle w:val="xl42"/>
        <w:spacing w:before="0" w:after="0"/>
      </w:pPr>
      <w:r w:rsidRPr="009F61FC">
        <w:t xml:space="preserve">PREGÃO PRESENCIAL Nº </w:t>
      </w:r>
      <w:r w:rsidR="0090424F">
        <w:t>001</w:t>
      </w:r>
      <w:r>
        <w:t>/202</w:t>
      </w:r>
      <w:r w:rsidR="0090424F">
        <w:t>2</w:t>
      </w:r>
    </w:p>
    <w:p w:rsidR="008C3F8D" w:rsidRDefault="008C3F8D" w:rsidP="008C3F8D">
      <w:pPr>
        <w:pStyle w:val="Corpodetexto3"/>
        <w:jc w:val="center"/>
        <w:rPr>
          <w:rFonts w:ascii="Arial" w:hAnsi="Arial" w:cs="Arial"/>
          <w:b/>
          <w:bCs/>
          <w:sz w:val="24"/>
          <w:szCs w:val="24"/>
        </w:rPr>
      </w:pPr>
      <w:r w:rsidRPr="009F61FC">
        <w:rPr>
          <w:rFonts w:ascii="Arial" w:hAnsi="Arial" w:cs="Arial"/>
          <w:b/>
          <w:bCs/>
          <w:sz w:val="24"/>
          <w:szCs w:val="24"/>
        </w:rPr>
        <w:t xml:space="preserve">EDITAL Nº </w:t>
      </w:r>
      <w:r w:rsidR="0090424F">
        <w:rPr>
          <w:rFonts w:ascii="Arial" w:hAnsi="Arial" w:cs="Arial"/>
          <w:b/>
          <w:bCs/>
          <w:sz w:val="24"/>
          <w:szCs w:val="24"/>
        </w:rPr>
        <w:t>002</w:t>
      </w:r>
      <w:r>
        <w:rPr>
          <w:rFonts w:ascii="Arial" w:hAnsi="Arial" w:cs="Arial"/>
          <w:b/>
          <w:bCs/>
          <w:sz w:val="24"/>
          <w:szCs w:val="24"/>
        </w:rPr>
        <w:t>/202</w:t>
      </w:r>
      <w:r w:rsidR="0090424F">
        <w:rPr>
          <w:rFonts w:ascii="Arial" w:hAnsi="Arial" w:cs="Arial"/>
          <w:b/>
          <w:bCs/>
          <w:sz w:val="24"/>
          <w:szCs w:val="24"/>
        </w:rPr>
        <w:t>2</w:t>
      </w:r>
    </w:p>
    <w:p w:rsidR="008C3F8D" w:rsidRDefault="008C3F8D" w:rsidP="008C3F8D">
      <w:pPr>
        <w:pStyle w:val="Corpodetexto3"/>
        <w:jc w:val="center"/>
        <w:rPr>
          <w:rFonts w:ascii="Arial" w:hAnsi="Arial" w:cs="Arial"/>
          <w:b/>
          <w:bCs/>
          <w:sz w:val="24"/>
          <w:szCs w:val="24"/>
        </w:rPr>
      </w:pPr>
    </w:p>
    <w:p w:rsidR="008C3F8D" w:rsidRPr="009F61FC" w:rsidRDefault="008C3F8D" w:rsidP="008C3F8D">
      <w:pPr>
        <w:pStyle w:val="Corpodetexto3"/>
        <w:rPr>
          <w:rFonts w:ascii="Arial" w:hAnsi="Arial" w:cs="Arial"/>
          <w:b/>
          <w:bCs/>
          <w:sz w:val="24"/>
          <w:szCs w:val="24"/>
        </w:rPr>
      </w:pPr>
    </w:p>
    <w:p w:rsidR="008C3F8D" w:rsidRPr="009F61FC" w:rsidRDefault="008C3F8D" w:rsidP="008C3F8D">
      <w:pPr>
        <w:jc w:val="both"/>
        <w:rPr>
          <w:rFonts w:ascii="Arial" w:hAnsi="Arial" w:cs="Arial"/>
          <w:b/>
        </w:rPr>
      </w:pPr>
      <w:r w:rsidRPr="009F61FC">
        <w:rPr>
          <w:rFonts w:ascii="Arial" w:hAnsi="Arial" w:cs="Arial"/>
          <w:b/>
        </w:rPr>
        <w:t>TIPO DE LICITAÇÃO:</w:t>
      </w:r>
      <w:r w:rsidRPr="009F61FC">
        <w:rPr>
          <w:rFonts w:ascii="Arial" w:hAnsi="Arial" w:cs="Arial"/>
        </w:rPr>
        <w:t xml:space="preserve"> </w:t>
      </w:r>
      <w:r w:rsidRPr="009F61FC">
        <w:rPr>
          <w:rFonts w:ascii="Arial" w:hAnsi="Arial" w:cs="Arial"/>
          <w:b/>
        </w:rPr>
        <w:t xml:space="preserve">MENOR PREÇO </w:t>
      </w:r>
    </w:p>
    <w:p w:rsidR="008C3F8D" w:rsidRPr="009F61FC" w:rsidRDefault="008C3F8D" w:rsidP="008C3F8D">
      <w:pPr>
        <w:jc w:val="both"/>
        <w:rPr>
          <w:rFonts w:ascii="Arial" w:hAnsi="Arial" w:cs="Arial"/>
        </w:rPr>
      </w:pPr>
      <w:r w:rsidRPr="009F61FC">
        <w:rPr>
          <w:rFonts w:ascii="Arial" w:hAnsi="Arial" w:cs="Arial"/>
          <w:b/>
        </w:rPr>
        <w:t xml:space="preserve">CRITÉRIO DE JULGAMENTO: MENOR PREÇO </w:t>
      </w:r>
      <w:r w:rsidR="002D46F4">
        <w:rPr>
          <w:rFonts w:ascii="Arial" w:hAnsi="Arial" w:cs="Arial"/>
          <w:b/>
        </w:rPr>
        <w:t>DO</w:t>
      </w:r>
      <w:r w:rsidRPr="009F61FC">
        <w:rPr>
          <w:rFonts w:ascii="Arial" w:hAnsi="Arial" w:cs="Arial"/>
          <w:b/>
        </w:rPr>
        <w:t xml:space="preserve"> LOTE</w:t>
      </w:r>
    </w:p>
    <w:p w:rsidR="008C3F8D" w:rsidRPr="009F61FC" w:rsidRDefault="008C3F8D" w:rsidP="008C3F8D">
      <w:pPr>
        <w:rPr>
          <w:rFonts w:ascii="Arial" w:hAnsi="Arial" w:cs="Arial"/>
        </w:rPr>
      </w:pPr>
    </w:p>
    <w:p w:rsidR="008C3F8D" w:rsidRPr="009F61FC" w:rsidRDefault="008C3F8D" w:rsidP="008C3F8D">
      <w:pPr>
        <w:jc w:val="both"/>
        <w:rPr>
          <w:rFonts w:ascii="Arial" w:hAnsi="Arial" w:cs="Arial"/>
          <w:b/>
          <w:highlight w:val="yellow"/>
        </w:rPr>
      </w:pPr>
      <w:r w:rsidRPr="009F61FC">
        <w:rPr>
          <w:rFonts w:ascii="Arial" w:hAnsi="Arial" w:cs="Arial"/>
          <w:b/>
          <w:highlight w:val="yellow"/>
        </w:rPr>
        <w:t>SESSÃO PÚBLICA E ENTREGA DOS ENVELOPES DIRETAMENTE AO</w:t>
      </w:r>
      <w:r>
        <w:rPr>
          <w:rFonts w:ascii="Arial" w:hAnsi="Arial" w:cs="Arial"/>
          <w:b/>
          <w:highlight w:val="yellow"/>
        </w:rPr>
        <w:t xml:space="preserve"> </w:t>
      </w:r>
      <w:r w:rsidRPr="009F61FC">
        <w:rPr>
          <w:rFonts w:ascii="Arial" w:hAnsi="Arial" w:cs="Arial"/>
          <w:b/>
          <w:highlight w:val="yellow"/>
        </w:rPr>
        <w:t>SR</w:t>
      </w:r>
      <w:r>
        <w:rPr>
          <w:rFonts w:ascii="Arial" w:hAnsi="Arial" w:cs="Arial"/>
          <w:b/>
          <w:highlight w:val="yellow"/>
        </w:rPr>
        <w:t>.</w:t>
      </w:r>
      <w:r w:rsidRPr="009F61FC">
        <w:rPr>
          <w:rFonts w:ascii="Arial" w:hAnsi="Arial" w:cs="Arial"/>
          <w:b/>
          <w:highlight w:val="yellow"/>
        </w:rPr>
        <w:t xml:space="preserve"> PREGOEIRO: EM </w:t>
      </w:r>
      <w:r w:rsidR="0090424F">
        <w:rPr>
          <w:rFonts w:ascii="Arial" w:hAnsi="Arial" w:cs="Arial"/>
          <w:b/>
          <w:highlight w:val="yellow"/>
        </w:rPr>
        <w:t>17/01</w:t>
      </w:r>
      <w:r>
        <w:rPr>
          <w:rFonts w:ascii="Arial" w:hAnsi="Arial" w:cs="Arial"/>
          <w:b/>
          <w:highlight w:val="yellow"/>
        </w:rPr>
        <w:t>/202</w:t>
      </w:r>
      <w:r w:rsidR="0090424F">
        <w:rPr>
          <w:rFonts w:ascii="Arial" w:hAnsi="Arial" w:cs="Arial"/>
          <w:b/>
          <w:highlight w:val="yellow"/>
        </w:rPr>
        <w:t>2</w:t>
      </w:r>
      <w:r w:rsidRPr="009F61FC">
        <w:rPr>
          <w:rFonts w:ascii="Arial" w:hAnsi="Arial" w:cs="Arial"/>
          <w:b/>
          <w:highlight w:val="yellow"/>
        </w:rPr>
        <w:t xml:space="preserve"> ÀS </w:t>
      </w:r>
      <w:r w:rsidR="0090424F">
        <w:rPr>
          <w:rFonts w:ascii="Arial" w:hAnsi="Arial" w:cs="Arial"/>
          <w:b/>
          <w:highlight w:val="yellow"/>
        </w:rPr>
        <w:t>09</w:t>
      </w:r>
      <w:r>
        <w:rPr>
          <w:rFonts w:ascii="Arial" w:hAnsi="Arial" w:cs="Arial"/>
          <w:b/>
          <w:highlight w:val="yellow"/>
        </w:rPr>
        <w:t>:00</w:t>
      </w:r>
      <w:r w:rsidRPr="009F61FC">
        <w:rPr>
          <w:rFonts w:ascii="Arial" w:hAnsi="Arial" w:cs="Arial"/>
          <w:b/>
          <w:highlight w:val="yellow"/>
        </w:rPr>
        <w:t xml:space="preserve"> HORAS</w:t>
      </w:r>
      <w:r w:rsidRPr="009F61FC">
        <w:rPr>
          <w:rFonts w:ascii="Arial" w:hAnsi="Arial" w:cs="Arial"/>
          <w:b/>
        </w:rPr>
        <w:t>.</w:t>
      </w:r>
    </w:p>
    <w:p w:rsidR="008C3F8D" w:rsidRPr="009F61FC" w:rsidRDefault="008C3F8D" w:rsidP="008C3F8D">
      <w:pPr>
        <w:jc w:val="both"/>
        <w:rPr>
          <w:rFonts w:ascii="Arial" w:hAnsi="Arial" w:cs="Arial"/>
          <w:b/>
        </w:rPr>
      </w:pPr>
    </w:p>
    <w:p w:rsidR="008C3F8D" w:rsidRPr="009F61FC" w:rsidRDefault="008C3F8D" w:rsidP="008C3F8D">
      <w:pPr>
        <w:jc w:val="both"/>
        <w:rPr>
          <w:rFonts w:ascii="Arial" w:hAnsi="Arial" w:cs="Arial"/>
        </w:rPr>
      </w:pPr>
      <w:r w:rsidRPr="009F61FC">
        <w:rPr>
          <w:rFonts w:ascii="Arial" w:hAnsi="Arial" w:cs="Arial"/>
          <w:b/>
        </w:rPr>
        <w:t>Local do Pregão Presencial:</w:t>
      </w:r>
      <w:r w:rsidRPr="009F61FC">
        <w:rPr>
          <w:rFonts w:ascii="Arial" w:hAnsi="Arial" w:cs="Arial"/>
        </w:rPr>
        <w:t xml:space="preserve"> Secretaria Municipal de Administração, sala de reunião do Departamento de Licitações, localizada à Avenida Engenheiro Fábio Roberto Barnabé, </w:t>
      </w:r>
      <w:r>
        <w:rPr>
          <w:rFonts w:ascii="Arial" w:hAnsi="Arial" w:cs="Arial"/>
        </w:rPr>
        <w:t xml:space="preserve">nº </w:t>
      </w:r>
      <w:r w:rsidRPr="009F61FC">
        <w:rPr>
          <w:rFonts w:ascii="Arial" w:hAnsi="Arial" w:cs="Arial"/>
        </w:rPr>
        <w:t>2.800 - Jardim Esplanada II – Indaiatuba</w:t>
      </w:r>
      <w:r>
        <w:rPr>
          <w:rFonts w:ascii="Arial" w:hAnsi="Arial" w:cs="Arial"/>
        </w:rPr>
        <w:t>/</w:t>
      </w:r>
      <w:r w:rsidRPr="009F61FC">
        <w:rPr>
          <w:rFonts w:ascii="Arial" w:hAnsi="Arial" w:cs="Arial"/>
        </w:rPr>
        <w:t>SP.</w:t>
      </w:r>
    </w:p>
    <w:p w:rsidR="008C3F8D" w:rsidRPr="009F61FC" w:rsidRDefault="008C3F8D" w:rsidP="008C3F8D">
      <w:pPr>
        <w:jc w:val="both"/>
        <w:rPr>
          <w:rFonts w:ascii="Arial" w:hAnsi="Arial" w:cs="Arial"/>
          <w:b/>
        </w:rPr>
      </w:pPr>
    </w:p>
    <w:p w:rsidR="008C3F8D" w:rsidRPr="009F61FC" w:rsidRDefault="008C3F8D" w:rsidP="008C3F8D">
      <w:pPr>
        <w:jc w:val="both"/>
        <w:rPr>
          <w:rFonts w:ascii="Arial" w:hAnsi="Arial" w:cs="Arial"/>
        </w:rPr>
      </w:pPr>
      <w:r w:rsidRPr="009F61FC">
        <w:rPr>
          <w:rFonts w:ascii="Arial" w:hAnsi="Arial" w:cs="Arial"/>
          <w:b/>
        </w:rPr>
        <w:t xml:space="preserve">Fundamento Legal: </w:t>
      </w:r>
      <w:r w:rsidRPr="009F61FC">
        <w:rPr>
          <w:rFonts w:ascii="Arial" w:hAnsi="Arial" w:cs="Arial"/>
        </w:rPr>
        <w:t xml:space="preserve">Lei Federal nº 8.666/93 e suas alterações, Lei Federal nº 10.520/02, Leis Complementares nºs. 123/06 e 147/14, Lei Municipal nº 4.642/05 e Decreto Municipal nº </w:t>
      </w:r>
      <w:r>
        <w:rPr>
          <w:rFonts w:ascii="Arial" w:hAnsi="Arial" w:cs="Arial"/>
        </w:rPr>
        <w:t>14.237/2021</w:t>
      </w:r>
      <w:r w:rsidRPr="009F61FC">
        <w:rPr>
          <w:rFonts w:ascii="Arial" w:hAnsi="Arial" w:cs="Arial"/>
        </w:rPr>
        <w:t>.</w:t>
      </w:r>
    </w:p>
    <w:p w:rsidR="008C3F8D" w:rsidRPr="009F61FC" w:rsidRDefault="008C3F8D" w:rsidP="008C3F8D">
      <w:pPr>
        <w:jc w:val="both"/>
        <w:rPr>
          <w:rFonts w:ascii="Arial" w:hAnsi="Arial" w:cs="Arial"/>
          <w:b/>
        </w:rPr>
      </w:pPr>
    </w:p>
    <w:p w:rsidR="008C3F8D" w:rsidRPr="009F61FC" w:rsidRDefault="008C3F8D" w:rsidP="008C3F8D">
      <w:pPr>
        <w:jc w:val="both"/>
        <w:rPr>
          <w:rFonts w:ascii="Arial" w:hAnsi="Arial" w:cs="Arial"/>
        </w:rPr>
      </w:pPr>
      <w:r w:rsidRPr="009F61FC">
        <w:rPr>
          <w:rFonts w:ascii="Arial" w:hAnsi="Arial" w:cs="Arial"/>
        </w:rPr>
        <w:t>A</w:t>
      </w:r>
      <w:r w:rsidRPr="009F61FC">
        <w:rPr>
          <w:rFonts w:ascii="Arial" w:hAnsi="Arial" w:cs="Arial"/>
          <w:b/>
        </w:rPr>
        <w:t xml:space="preserve"> Prefeitura Municipal de Indaiatuba </w:t>
      </w:r>
      <w:r w:rsidRPr="009F61FC">
        <w:rPr>
          <w:rFonts w:ascii="Arial" w:hAnsi="Arial" w:cs="Arial"/>
        </w:rPr>
        <w:t xml:space="preserve">torna público, para conhecimento dos interessados, que realizará licitação na modalidade Pregão Presencial, através do Sistema de Registro de Preços, e receberá os envelopes </w:t>
      </w:r>
      <w:r w:rsidRPr="009F61FC">
        <w:rPr>
          <w:rFonts w:ascii="Arial" w:hAnsi="Arial" w:cs="Arial"/>
          <w:b/>
        </w:rPr>
        <w:t>n° 01 (PROPOSTA)</w:t>
      </w:r>
      <w:r w:rsidRPr="009F61FC">
        <w:rPr>
          <w:rFonts w:ascii="Arial" w:hAnsi="Arial" w:cs="Arial"/>
        </w:rPr>
        <w:t xml:space="preserve"> e </w:t>
      </w:r>
      <w:r w:rsidRPr="009F61FC">
        <w:rPr>
          <w:rFonts w:ascii="Arial" w:hAnsi="Arial" w:cs="Arial"/>
          <w:b/>
        </w:rPr>
        <w:t>n° 02</w:t>
      </w:r>
      <w:r w:rsidRPr="009F61FC">
        <w:rPr>
          <w:rFonts w:ascii="Arial" w:hAnsi="Arial" w:cs="Arial"/>
        </w:rPr>
        <w:t xml:space="preserve"> </w:t>
      </w:r>
      <w:r w:rsidRPr="009F61FC">
        <w:rPr>
          <w:rFonts w:ascii="Arial" w:hAnsi="Arial" w:cs="Arial"/>
          <w:b/>
        </w:rPr>
        <w:t>(DOCUMENTAÇÃO)</w:t>
      </w:r>
      <w:r w:rsidRPr="009F61FC">
        <w:rPr>
          <w:rFonts w:ascii="Arial" w:hAnsi="Arial" w:cs="Arial"/>
        </w:rPr>
        <w:t>, no local e horário acima indicados.</w:t>
      </w:r>
    </w:p>
    <w:p w:rsidR="008C3F8D" w:rsidRPr="009F61FC" w:rsidRDefault="008C3F8D" w:rsidP="008C3F8D">
      <w:pPr>
        <w:jc w:val="both"/>
        <w:rPr>
          <w:rFonts w:ascii="Arial" w:hAnsi="Arial" w:cs="Arial"/>
        </w:rPr>
      </w:pPr>
      <w:r w:rsidRPr="009F61FC">
        <w:rPr>
          <w:rFonts w:ascii="Arial" w:hAnsi="Arial" w:cs="Arial"/>
        </w:rPr>
        <w:t xml:space="preserve">O presente Pregão Presencial, cujo critério de julgamento é o de </w:t>
      </w:r>
      <w:r w:rsidRPr="009F61FC">
        <w:rPr>
          <w:rFonts w:ascii="Arial" w:hAnsi="Arial" w:cs="Arial"/>
          <w:b/>
        </w:rPr>
        <w:t xml:space="preserve">menor preço </w:t>
      </w:r>
      <w:r w:rsidR="002709AE">
        <w:rPr>
          <w:rFonts w:ascii="Arial" w:hAnsi="Arial" w:cs="Arial"/>
          <w:b/>
        </w:rPr>
        <w:t>do</w:t>
      </w:r>
      <w:r w:rsidRPr="009F61FC">
        <w:rPr>
          <w:rFonts w:ascii="Arial" w:hAnsi="Arial" w:cs="Arial"/>
          <w:b/>
        </w:rPr>
        <w:t xml:space="preserve"> lote,</w:t>
      </w:r>
      <w:r w:rsidRPr="009F61FC">
        <w:rPr>
          <w:rFonts w:ascii="Arial" w:hAnsi="Arial" w:cs="Arial"/>
        </w:rPr>
        <w:t xml:space="preserve"> será integralmente conduzido pelo Pregoeiro</w:t>
      </w:r>
      <w:r>
        <w:rPr>
          <w:rFonts w:ascii="Arial" w:hAnsi="Arial" w:cs="Arial"/>
        </w:rPr>
        <w:t xml:space="preserve"> </w:t>
      </w:r>
      <w:r w:rsidRPr="00C07967">
        <w:rPr>
          <w:rFonts w:ascii="Arial" w:hAnsi="Arial" w:cs="Arial"/>
          <w:b/>
          <w:bCs/>
        </w:rPr>
        <w:t>Sr. Everton Elias Martins</w:t>
      </w:r>
      <w:r w:rsidRPr="009F61FC">
        <w:rPr>
          <w:rFonts w:ascii="Arial" w:hAnsi="Arial" w:cs="Arial"/>
        </w:rPr>
        <w:t>, assessorado por sua equipe de apoio e será regido nos termos da Lei nº 10.520/02 e subsidiariamente pela Lei Federal nº 8.666/93, consoante as condições estatuídas neste instrumento convocatório e seus anexos.</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jc w:val="both"/>
        <w:rPr>
          <w:rFonts w:ascii="Arial" w:hAnsi="Arial" w:cs="Arial"/>
          <w:b/>
        </w:rPr>
      </w:pPr>
      <w:r w:rsidRPr="009F61FC">
        <w:rPr>
          <w:rFonts w:ascii="Arial" w:hAnsi="Arial" w:cs="Arial"/>
          <w:b/>
        </w:rPr>
        <w:t>I – DO OBJETO</w:t>
      </w:r>
    </w:p>
    <w:p w:rsidR="008C3F8D" w:rsidRPr="00C07967" w:rsidRDefault="008C3F8D" w:rsidP="008C3F8D">
      <w:pPr>
        <w:jc w:val="both"/>
        <w:rPr>
          <w:rFonts w:ascii="Arial" w:hAnsi="Arial" w:cs="Arial"/>
          <w:b/>
        </w:rPr>
      </w:pPr>
    </w:p>
    <w:p w:rsidR="008C3F8D" w:rsidRPr="00D06F04" w:rsidRDefault="008C3F8D" w:rsidP="008C3F8D">
      <w:pPr>
        <w:widowControl w:val="0"/>
        <w:jc w:val="both"/>
        <w:rPr>
          <w:rFonts w:ascii="Arial" w:hAnsi="Arial" w:cs="Arial"/>
          <w:b/>
          <w:snapToGrid w:val="0"/>
          <w:color w:val="FF0000"/>
        </w:rPr>
      </w:pPr>
      <w:r w:rsidRPr="00C07967">
        <w:rPr>
          <w:rFonts w:ascii="Arial" w:hAnsi="Arial" w:cs="Arial"/>
          <w:snapToGrid w:val="0"/>
        </w:rPr>
        <w:t xml:space="preserve">1.1 - A presente licitação tem por objeto a </w:t>
      </w:r>
      <w:r w:rsidR="00EF00A0">
        <w:rPr>
          <w:rFonts w:ascii="Arial" w:hAnsi="Arial" w:cs="Arial"/>
        </w:rPr>
        <w:t xml:space="preserve">contratação de empresa especializada para prestação de serviços técnicos, fornecimento de materiais, equipamentos para adequação e instalação de sistemas de </w:t>
      </w:r>
      <w:r w:rsidR="00EF00A0">
        <w:rPr>
          <w:rFonts w:ascii="Arial" w:hAnsi="Arial" w:cs="Arial"/>
          <w:u w:val="single"/>
        </w:rPr>
        <w:t>Prevenção e Proteção contra Incêndio</w:t>
      </w:r>
      <w:r w:rsidR="00EF00A0">
        <w:rPr>
          <w:rFonts w:ascii="Arial" w:hAnsi="Arial" w:cs="Arial"/>
        </w:rPr>
        <w:t>, para atender diversas Secretarias, nos prédios públicos desta municipalidade,</w:t>
      </w:r>
      <w:r w:rsidR="00EF00A0">
        <w:rPr>
          <w:rFonts w:ascii="Arial" w:hAnsi="Arial" w:cs="Arial"/>
          <w:b/>
        </w:rPr>
        <w:t xml:space="preserve"> </w:t>
      </w:r>
      <w:r w:rsidR="00EF00A0">
        <w:rPr>
          <w:rFonts w:ascii="Arial" w:hAnsi="Arial" w:cs="Arial"/>
        </w:rPr>
        <w:t>através do Sistema de Registro de Preços, com execução parcelada pelo prazo de 12</w:t>
      </w:r>
      <w:r w:rsidR="00B52154">
        <w:rPr>
          <w:rFonts w:ascii="Arial" w:hAnsi="Arial" w:cs="Arial"/>
        </w:rPr>
        <w:t xml:space="preserve"> </w:t>
      </w:r>
      <w:r w:rsidR="00EF00A0">
        <w:rPr>
          <w:rFonts w:ascii="Arial" w:hAnsi="Arial" w:cs="Arial"/>
        </w:rPr>
        <w:t>(doze) meses</w:t>
      </w:r>
      <w:r w:rsidRPr="00C07967">
        <w:rPr>
          <w:rFonts w:ascii="Arial" w:hAnsi="Arial" w:cs="Arial"/>
        </w:rPr>
        <w:t>,</w:t>
      </w:r>
      <w:r w:rsidRPr="00C07967">
        <w:rPr>
          <w:rFonts w:ascii="Arial" w:hAnsi="Arial" w:cs="Arial"/>
          <w:snapToGrid w:val="0"/>
        </w:rPr>
        <w:t xml:space="preserve"> conforme descrição constante no anexo I </w:t>
      </w:r>
      <w:r w:rsidR="004811C0">
        <w:rPr>
          <w:rFonts w:ascii="Arial" w:hAnsi="Arial" w:cs="Arial"/>
          <w:snapToGrid w:val="0"/>
        </w:rPr>
        <w:t xml:space="preserve">e no </w:t>
      </w:r>
      <w:r w:rsidR="004811C0" w:rsidRPr="00570AAA">
        <w:rPr>
          <w:rFonts w:ascii="Arial" w:hAnsi="Arial" w:cs="Arial"/>
          <w:snapToGrid w:val="0"/>
        </w:rPr>
        <w:t>Memorial Descritivo</w:t>
      </w:r>
      <w:r w:rsidR="004811C0">
        <w:rPr>
          <w:rFonts w:ascii="Arial" w:hAnsi="Arial" w:cs="Arial"/>
          <w:snapToGrid w:val="0"/>
        </w:rPr>
        <w:t xml:space="preserve"> </w:t>
      </w:r>
      <w:r w:rsidRPr="00C07967">
        <w:rPr>
          <w:rFonts w:ascii="Arial" w:hAnsi="Arial" w:cs="Arial"/>
          <w:snapToGrid w:val="0"/>
        </w:rPr>
        <w:t>deste edital.</w:t>
      </w:r>
    </w:p>
    <w:p w:rsidR="008C3F8D" w:rsidRPr="009F61FC" w:rsidRDefault="008C3F8D" w:rsidP="008C3F8D">
      <w:pPr>
        <w:pStyle w:val="Cabealho"/>
        <w:jc w:val="both"/>
        <w:rPr>
          <w:rFonts w:ascii="Arial" w:hAnsi="Arial" w:cs="Arial"/>
          <w:sz w:val="24"/>
          <w:szCs w:val="24"/>
        </w:rPr>
      </w:pPr>
    </w:p>
    <w:p w:rsidR="008C3F8D" w:rsidRDefault="008C3F8D" w:rsidP="008C3F8D">
      <w:pPr>
        <w:jc w:val="both"/>
        <w:rPr>
          <w:rFonts w:ascii="Arial" w:hAnsi="Arial" w:cs="Arial"/>
          <w:b/>
        </w:rPr>
      </w:pPr>
      <w:r>
        <w:rPr>
          <w:rFonts w:ascii="Arial" w:hAnsi="Arial" w:cs="Arial"/>
          <w:b/>
          <w:highlight w:val="yellow"/>
        </w:rPr>
        <w:t>1.1.</w:t>
      </w:r>
      <w:r w:rsidR="002D46F4">
        <w:rPr>
          <w:rFonts w:ascii="Arial" w:hAnsi="Arial" w:cs="Arial"/>
          <w:b/>
          <w:highlight w:val="yellow"/>
        </w:rPr>
        <w:t>1</w:t>
      </w:r>
      <w:r>
        <w:rPr>
          <w:rFonts w:ascii="Arial" w:hAnsi="Arial" w:cs="Arial"/>
          <w:b/>
          <w:highlight w:val="yellow"/>
        </w:rPr>
        <w:t xml:space="preserve"> – Os valores estimados encontram-se disponíveis para consulta através do site da Prefeitura, juntamente com o arquivo do edital.</w:t>
      </w:r>
      <w:r>
        <w:rPr>
          <w:rFonts w:ascii="Arial" w:hAnsi="Arial" w:cs="Arial"/>
          <w:b/>
        </w:rPr>
        <w:t xml:space="preserve"> </w:t>
      </w:r>
    </w:p>
    <w:p w:rsidR="008C3F8D" w:rsidRPr="009F61FC" w:rsidRDefault="008C3F8D" w:rsidP="008C3F8D">
      <w:pPr>
        <w:pStyle w:val="Cabealho"/>
        <w:jc w:val="both"/>
        <w:rPr>
          <w:rFonts w:ascii="Arial" w:hAnsi="Arial" w:cs="Arial"/>
          <w:sz w:val="24"/>
          <w:szCs w:val="24"/>
        </w:rPr>
      </w:pPr>
    </w:p>
    <w:p w:rsidR="008C3F8D" w:rsidRPr="00C07967" w:rsidRDefault="008C3F8D" w:rsidP="008C3F8D">
      <w:pPr>
        <w:pStyle w:val="Corpodetexto3"/>
        <w:rPr>
          <w:rFonts w:ascii="Arial" w:hAnsi="Arial" w:cs="Arial"/>
          <w:bCs/>
          <w:color w:val="auto"/>
          <w:sz w:val="24"/>
          <w:szCs w:val="24"/>
        </w:rPr>
      </w:pPr>
      <w:r w:rsidRPr="009F61FC">
        <w:rPr>
          <w:rFonts w:ascii="Arial" w:hAnsi="Arial" w:cs="Arial"/>
          <w:bCs/>
          <w:color w:val="auto"/>
          <w:sz w:val="24"/>
          <w:szCs w:val="24"/>
        </w:rPr>
        <w:t>1.2 –</w:t>
      </w:r>
      <w:r w:rsidRPr="009F61FC">
        <w:rPr>
          <w:rFonts w:ascii="Arial" w:hAnsi="Arial" w:cs="Arial"/>
          <w:color w:val="auto"/>
          <w:sz w:val="24"/>
          <w:szCs w:val="24"/>
        </w:rPr>
        <w:t xml:space="preserve"> Os responsáveis pel</w:t>
      </w:r>
      <w:r w:rsidR="00EF00A0">
        <w:rPr>
          <w:rFonts w:ascii="Arial" w:hAnsi="Arial" w:cs="Arial"/>
          <w:color w:val="auto"/>
          <w:sz w:val="24"/>
          <w:szCs w:val="24"/>
        </w:rPr>
        <w:t>o</w:t>
      </w:r>
      <w:r w:rsidRPr="009F61FC">
        <w:rPr>
          <w:rFonts w:ascii="Arial" w:hAnsi="Arial" w:cs="Arial"/>
          <w:color w:val="auto"/>
          <w:sz w:val="24"/>
          <w:szCs w:val="24"/>
        </w:rPr>
        <w:t xml:space="preserve"> </w:t>
      </w:r>
      <w:r w:rsidR="00EF00A0">
        <w:rPr>
          <w:rFonts w:ascii="Arial" w:hAnsi="Arial" w:cs="Arial"/>
          <w:sz w:val="24"/>
          <w:szCs w:val="24"/>
        </w:rPr>
        <w:t>recebimento dos materiais e fiscalização dos serviços</w:t>
      </w:r>
      <w:r w:rsidR="00EF00A0" w:rsidRPr="009F61FC">
        <w:rPr>
          <w:rFonts w:ascii="Arial" w:hAnsi="Arial" w:cs="Arial"/>
          <w:color w:val="auto"/>
          <w:sz w:val="24"/>
          <w:szCs w:val="24"/>
        </w:rPr>
        <w:t xml:space="preserve"> </w:t>
      </w:r>
      <w:r w:rsidRPr="009F61FC">
        <w:rPr>
          <w:rFonts w:ascii="Arial" w:hAnsi="Arial" w:cs="Arial"/>
          <w:color w:val="auto"/>
          <w:sz w:val="24"/>
          <w:szCs w:val="24"/>
        </w:rPr>
        <w:t xml:space="preserve">serão os Srs. </w:t>
      </w:r>
      <w:r>
        <w:rPr>
          <w:rFonts w:ascii="Arial" w:hAnsi="Arial" w:cs="Arial"/>
          <w:bCs/>
          <w:color w:val="auto"/>
          <w:sz w:val="24"/>
          <w:szCs w:val="24"/>
        </w:rPr>
        <w:t xml:space="preserve">Cleverson de Oliveira Sanches e Emmanoel Abrantes dos Reis, da Secretaria Municipal de Educação, </w:t>
      </w:r>
      <w:r w:rsidR="00EF00A0">
        <w:rPr>
          <w:rFonts w:ascii="Arial" w:hAnsi="Arial" w:cs="Arial"/>
          <w:bCs/>
          <w:color w:val="auto"/>
          <w:sz w:val="24"/>
          <w:szCs w:val="24"/>
        </w:rPr>
        <w:t>e</w:t>
      </w:r>
      <w:r>
        <w:rPr>
          <w:rFonts w:ascii="Arial" w:hAnsi="Arial" w:cs="Arial"/>
          <w:bCs/>
          <w:color w:val="auto"/>
          <w:sz w:val="24"/>
          <w:szCs w:val="24"/>
        </w:rPr>
        <w:t xml:space="preserve"> </w:t>
      </w:r>
      <w:r w:rsidR="00EF00A0">
        <w:rPr>
          <w:rFonts w:ascii="Arial" w:hAnsi="Arial" w:cs="Arial"/>
          <w:bCs/>
          <w:color w:val="auto"/>
          <w:sz w:val="24"/>
          <w:szCs w:val="24"/>
        </w:rPr>
        <w:t>Valdeir Nascimento de Oliveira</w:t>
      </w:r>
      <w:r>
        <w:rPr>
          <w:rFonts w:ascii="Arial" w:hAnsi="Arial" w:cs="Arial"/>
          <w:bCs/>
          <w:color w:val="auto"/>
          <w:sz w:val="24"/>
          <w:szCs w:val="24"/>
        </w:rPr>
        <w:t xml:space="preserve">, </w:t>
      </w:r>
      <w:r w:rsidR="00B5028C">
        <w:rPr>
          <w:rFonts w:ascii="Arial" w:hAnsi="Arial" w:cs="Arial"/>
          <w:bCs/>
          <w:color w:val="auto"/>
          <w:sz w:val="24"/>
          <w:szCs w:val="24"/>
        </w:rPr>
        <w:t xml:space="preserve">da </w:t>
      </w:r>
      <w:r>
        <w:rPr>
          <w:rFonts w:ascii="Arial" w:hAnsi="Arial" w:cs="Arial"/>
          <w:bCs/>
          <w:color w:val="auto"/>
          <w:sz w:val="24"/>
          <w:szCs w:val="24"/>
        </w:rPr>
        <w:t>Secretaria Municipal de Saúde</w:t>
      </w:r>
      <w:r w:rsidR="00EF00A0">
        <w:rPr>
          <w:rFonts w:ascii="Arial" w:hAnsi="Arial" w:cs="Arial"/>
          <w:bCs/>
          <w:color w:val="auto"/>
          <w:sz w:val="24"/>
          <w:szCs w:val="24"/>
        </w:rPr>
        <w:t>.</w:t>
      </w:r>
    </w:p>
    <w:p w:rsidR="008C3F8D" w:rsidRDefault="008C3F8D" w:rsidP="008C3F8D">
      <w:pPr>
        <w:pStyle w:val="Corpodetexto3"/>
        <w:rPr>
          <w:rFonts w:ascii="Arial" w:hAnsi="Arial" w:cs="Arial"/>
          <w:bCs/>
          <w:color w:val="auto"/>
          <w:sz w:val="24"/>
          <w:szCs w:val="24"/>
        </w:rPr>
      </w:pPr>
    </w:p>
    <w:p w:rsidR="00255D80" w:rsidRPr="0092470C" w:rsidRDefault="00032D8F" w:rsidP="00032D8F">
      <w:pPr>
        <w:pStyle w:val="xl42"/>
        <w:spacing w:before="0" w:after="0"/>
        <w:jc w:val="both"/>
        <w:rPr>
          <w:color w:val="000000" w:themeColor="text1"/>
          <w:lang w:val="pt-BR"/>
        </w:rPr>
      </w:pPr>
      <w:r w:rsidRPr="0092470C">
        <w:rPr>
          <w:color w:val="000000" w:themeColor="text1"/>
          <w:lang w:val="pt-BR"/>
        </w:rPr>
        <w:t>1.3 – Os profissionais exigidos</w:t>
      </w:r>
      <w:r w:rsidR="00F94BF5" w:rsidRPr="0092470C">
        <w:rPr>
          <w:color w:val="000000" w:themeColor="text1"/>
          <w:lang w:val="pt-BR"/>
        </w:rPr>
        <w:t xml:space="preserve">, </w:t>
      </w:r>
      <w:r w:rsidRPr="0092470C">
        <w:rPr>
          <w:color w:val="000000" w:themeColor="text1"/>
          <w:lang w:val="pt-BR"/>
        </w:rPr>
        <w:t>indicados para as funções de “</w:t>
      </w:r>
      <w:r w:rsidRPr="0092470C">
        <w:rPr>
          <w:color w:val="000000" w:themeColor="text1"/>
          <w:u w:val="single"/>
          <w:lang w:val="pt-BR"/>
        </w:rPr>
        <w:t>Engenheiro</w:t>
      </w:r>
      <w:r w:rsidRPr="0092470C">
        <w:rPr>
          <w:color w:val="000000" w:themeColor="text1"/>
          <w:lang w:val="pt-BR"/>
        </w:rPr>
        <w:t xml:space="preserve">” para os serviços relacionados no item </w:t>
      </w:r>
      <w:r w:rsidR="00B15E7C" w:rsidRPr="0092470C">
        <w:rPr>
          <w:color w:val="000000" w:themeColor="text1"/>
          <w:lang w:val="pt-BR"/>
        </w:rPr>
        <w:t>385</w:t>
      </w:r>
      <w:r w:rsidRPr="0092470C">
        <w:rPr>
          <w:color w:val="000000" w:themeColor="text1"/>
          <w:lang w:val="pt-BR"/>
        </w:rPr>
        <w:t xml:space="preserve"> do Lote 1 (um)</w:t>
      </w:r>
      <w:r w:rsidR="002D46F4" w:rsidRPr="0092470C">
        <w:rPr>
          <w:color w:val="000000" w:themeColor="text1"/>
          <w:lang w:val="pt-BR"/>
        </w:rPr>
        <w:t xml:space="preserve">, </w:t>
      </w:r>
      <w:r w:rsidRPr="0092470C">
        <w:rPr>
          <w:color w:val="000000" w:themeColor="text1"/>
          <w:lang w:val="pt-BR"/>
        </w:rPr>
        <w:t>poderão</w:t>
      </w:r>
      <w:r w:rsidR="00F94BF5" w:rsidRPr="0092470C">
        <w:rPr>
          <w:color w:val="000000" w:themeColor="text1"/>
          <w:lang w:val="pt-BR"/>
        </w:rPr>
        <w:t>, a critério da CONTRATADA,</w:t>
      </w:r>
      <w:r w:rsidRPr="0092470C">
        <w:rPr>
          <w:color w:val="000000" w:themeColor="text1"/>
          <w:lang w:val="pt-BR"/>
        </w:rPr>
        <w:t xml:space="preserve"> ser subcontratados. </w:t>
      </w:r>
    </w:p>
    <w:p w:rsidR="00255D80" w:rsidRPr="00346735" w:rsidRDefault="00255D80" w:rsidP="00B45370">
      <w:pPr>
        <w:pStyle w:val="xl42"/>
        <w:spacing w:before="0" w:after="0"/>
        <w:jc w:val="right"/>
        <w:rPr>
          <w:color w:val="FF0000"/>
          <w:lang w:val="pt-BR"/>
        </w:rPr>
      </w:pPr>
    </w:p>
    <w:p w:rsidR="00032D8F" w:rsidRPr="0092470C" w:rsidRDefault="00255D80" w:rsidP="00032D8F">
      <w:pPr>
        <w:pStyle w:val="xl42"/>
        <w:spacing w:before="0" w:after="0"/>
        <w:jc w:val="both"/>
        <w:rPr>
          <w:color w:val="000000" w:themeColor="text1"/>
          <w:lang w:val="pt-BR"/>
        </w:rPr>
      </w:pPr>
      <w:r w:rsidRPr="0092470C">
        <w:rPr>
          <w:color w:val="000000" w:themeColor="text1"/>
          <w:lang w:val="pt-BR"/>
        </w:rPr>
        <w:t>1.</w:t>
      </w:r>
      <w:r w:rsidR="002D46F4" w:rsidRPr="0092470C">
        <w:rPr>
          <w:color w:val="000000" w:themeColor="text1"/>
          <w:lang w:val="pt-BR"/>
        </w:rPr>
        <w:t>4</w:t>
      </w:r>
      <w:r w:rsidRPr="0092470C">
        <w:rPr>
          <w:color w:val="000000" w:themeColor="text1"/>
          <w:lang w:val="pt-BR"/>
        </w:rPr>
        <w:t xml:space="preserve"> - </w:t>
      </w:r>
      <w:r w:rsidR="00032D8F" w:rsidRPr="0092470C">
        <w:rPr>
          <w:color w:val="000000" w:themeColor="text1"/>
          <w:lang w:val="pt-BR"/>
        </w:rPr>
        <w:t xml:space="preserve">Os demais itens relacionados </w:t>
      </w:r>
      <w:r w:rsidR="00CF7986" w:rsidRPr="0092470C">
        <w:rPr>
          <w:color w:val="000000" w:themeColor="text1"/>
          <w:lang w:val="pt-BR"/>
        </w:rPr>
        <w:t>no</w:t>
      </w:r>
      <w:r w:rsidR="00032D8F" w:rsidRPr="0092470C">
        <w:rPr>
          <w:color w:val="000000" w:themeColor="text1"/>
          <w:lang w:val="pt-BR"/>
        </w:rPr>
        <w:t xml:space="preserve"> edital </w:t>
      </w:r>
      <w:r w:rsidR="00032D8F" w:rsidRPr="0092470C">
        <w:rPr>
          <w:color w:val="000000" w:themeColor="text1"/>
          <w:u w:val="single"/>
          <w:lang w:val="pt-BR"/>
        </w:rPr>
        <w:t>NÃO PODERÃO SER TERCEIRIZADOS E/OU SUBCONTRATADOS</w:t>
      </w:r>
      <w:r w:rsidR="00032D8F" w:rsidRPr="0092470C">
        <w:rPr>
          <w:color w:val="000000" w:themeColor="text1"/>
          <w:lang w:val="pt-BR"/>
        </w:rPr>
        <w:t>.</w:t>
      </w:r>
    </w:p>
    <w:p w:rsidR="00032D8F" w:rsidRPr="00570AAA" w:rsidRDefault="00032D8F" w:rsidP="008C3F8D">
      <w:pPr>
        <w:pStyle w:val="Corpodetexto3"/>
        <w:rPr>
          <w:rFonts w:ascii="Arial" w:hAnsi="Arial" w:cs="Arial"/>
          <w:bCs/>
          <w:color w:val="auto"/>
          <w:sz w:val="24"/>
          <w:szCs w:val="24"/>
        </w:rPr>
      </w:pPr>
    </w:p>
    <w:p w:rsidR="008C3F8D" w:rsidRPr="009F61FC" w:rsidRDefault="008C3F8D" w:rsidP="008C3F8D">
      <w:pPr>
        <w:jc w:val="both"/>
        <w:rPr>
          <w:rFonts w:ascii="Arial" w:hAnsi="Arial" w:cs="Arial"/>
          <w:b/>
        </w:rPr>
      </w:pPr>
      <w:r w:rsidRPr="009F61FC">
        <w:rPr>
          <w:rFonts w:ascii="Arial" w:hAnsi="Arial" w:cs="Arial"/>
          <w:b/>
        </w:rPr>
        <w:t>II - DAS CONDIÇÕES GERAIS PARA PARTICIPAÇÃO</w:t>
      </w:r>
    </w:p>
    <w:p w:rsidR="008C3F8D" w:rsidRPr="009F61FC" w:rsidRDefault="008C3F8D" w:rsidP="008C3F8D">
      <w:pPr>
        <w:jc w:val="both"/>
        <w:rPr>
          <w:rFonts w:ascii="Arial" w:hAnsi="Arial" w:cs="Arial"/>
          <w:b/>
        </w:rPr>
      </w:pPr>
    </w:p>
    <w:p w:rsidR="008C3F8D" w:rsidRPr="00EA54C3" w:rsidRDefault="008C3F8D" w:rsidP="008C3F8D">
      <w:pPr>
        <w:jc w:val="both"/>
        <w:rPr>
          <w:rFonts w:ascii="Arial" w:hAnsi="Arial" w:cs="Arial"/>
        </w:rPr>
      </w:pPr>
      <w:r w:rsidRPr="00EA54C3">
        <w:rPr>
          <w:rFonts w:ascii="Arial" w:hAnsi="Arial" w:cs="Arial"/>
        </w:rPr>
        <w:t>2.</w:t>
      </w:r>
      <w:r w:rsidR="002D46F4">
        <w:rPr>
          <w:rFonts w:ascii="Arial" w:hAnsi="Arial" w:cs="Arial"/>
        </w:rPr>
        <w:t>1</w:t>
      </w:r>
      <w:r w:rsidRPr="00EA54C3">
        <w:rPr>
          <w:rFonts w:ascii="Arial" w:hAnsi="Arial" w:cs="Arial"/>
        </w:rPr>
        <w:t xml:space="preserve"> - As empresas que desejarem participar do Pregão Presencial deverão entregar </w:t>
      </w:r>
      <w:r w:rsidRPr="00F26F82">
        <w:rPr>
          <w:rFonts w:ascii="Arial" w:hAnsi="Arial" w:cs="Arial"/>
        </w:rPr>
        <w:t>ao</w:t>
      </w:r>
      <w:r w:rsidRPr="00EA54C3">
        <w:rPr>
          <w:rFonts w:ascii="Arial" w:hAnsi="Arial" w:cs="Arial"/>
        </w:rPr>
        <w:t xml:space="preserve"> Pregoeir</w:t>
      </w:r>
      <w:r>
        <w:rPr>
          <w:rFonts w:ascii="Arial" w:hAnsi="Arial" w:cs="Arial"/>
        </w:rPr>
        <w:t>o</w:t>
      </w:r>
      <w:r w:rsidRPr="00EA54C3">
        <w:rPr>
          <w:rFonts w:ascii="Arial" w:hAnsi="Arial" w:cs="Arial"/>
        </w:rPr>
        <w:t xml:space="preserve">, 02(dois) envelopes fechados indicando, respectivamente, </w:t>
      </w:r>
      <w:r w:rsidRPr="00EA54C3">
        <w:rPr>
          <w:rFonts w:ascii="Arial" w:hAnsi="Arial" w:cs="Arial"/>
          <w:b/>
        </w:rPr>
        <w:t xml:space="preserve">“PROPOSTA” </w:t>
      </w:r>
      <w:r w:rsidRPr="00EA54C3">
        <w:rPr>
          <w:rFonts w:ascii="Arial" w:hAnsi="Arial" w:cs="Arial"/>
        </w:rPr>
        <w:t xml:space="preserve">e </w:t>
      </w:r>
      <w:r w:rsidRPr="00EA54C3">
        <w:rPr>
          <w:rFonts w:ascii="Arial" w:hAnsi="Arial" w:cs="Arial"/>
          <w:b/>
        </w:rPr>
        <w:t xml:space="preserve">“DOCUMENTAÇÃO”, </w:t>
      </w:r>
      <w:r w:rsidRPr="00EA54C3">
        <w:rPr>
          <w:rFonts w:ascii="Arial" w:hAnsi="Arial" w:cs="Arial"/>
        </w:rPr>
        <w:t>contendo na parte externa o nº do Pregão Presencial, nome e CNPJ da empresa, preferencialmente com os seguintes dizeres:</w:t>
      </w:r>
    </w:p>
    <w:p w:rsidR="008C3F8D" w:rsidRPr="009F61FC" w:rsidRDefault="008C3F8D" w:rsidP="008C3F8D">
      <w:pPr>
        <w:jc w:val="center"/>
        <w:rPr>
          <w:rFonts w:ascii="Arial" w:hAnsi="Arial" w:cs="Arial"/>
          <w:b/>
        </w:rPr>
      </w:pPr>
    </w:p>
    <w:p w:rsidR="004F7BCC" w:rsidRDefault="004F7BCC" w:rsidP="008C3F8D">
      <w:pPr>
        <w:jc w:val="center"/>
        <w:rPr>
          <w:rFonts w:ascii="Arial" w:hAnsi="Arial" w:cs="Arial"/>
          <w:b/>
        </w:rPr>
      </w:pPr>
    </w:p>
    <w:p w:rsidR="008C3F8D" w:rsidRPr="009F61FC" w:rsidRDefault="008C3F8D" w:rsidP="008C3F8D">
      <w:pPr>
        <w:jc w:val="center"/>
        <w:rPr>
          <w:rFonts w:ascii="Arial" w:hAnsi="Arial" w:cs="Arial"/>
          <w:b/>
        </w:rPr>
      </w:pPr>
      <w:r w:rsidRPr="009F61FC">
        <w:rPr>
          <w:rFonts w:ascii="Arial" w:hAnsi="Arial" w:cs="Arial"/>
          <w:b/>
        </w:rPr>
        <w:t>ENVELOPE “</w:t>
      </w:r>
      <w:r w:rsidR="00EF4F89" w:rsidRPr="009F61FC">
        <w:rPr>
          <w:rFonts w:ascii="Arial" w:hAnsi="Arial" w:cs="Arial"/>
          <w:b/>
        </w:rPr>
        <w:t>1” -</w:t>
      </w:r>
      <w:r w:rsidRPr="009F61FC">
        <w:rPr>
          <w:rFonts w:ascii="Arial" w:hAnsi="Arial" w:cs="Arial"/>
          <w:b/>
        </w:rPr>
        <w:t xml:space="preserve"> PROPOSTA E ENVELOPE “</w:t>
      </w:r>
      <w:smartTag w:uri="urn:schemas-microsoft-com:office:smarttags" w:element="metricconverter">
        <w:smartTagPr>
          <w:attr w:name="ProductID" w:val="2”"/>
        </w:smartTagPr>
        <w:r w:rsidRPr="009F61FC">
          <w:rPr>
            <w:rFonts w:ascii="Arial" w:hAnsi="Arial" w:cs="Arial"/>
            <w:b/>
          </w:rPr>
          <w:t>2”</w:t>
        </w:r>
      </w:smartTag>
      <w:r w:rsidRPr="009F61FC">
        <w:rPr>
          <w:rFonts w:ascii="Arial" w:hAnsi="Arial" w:cs="Arial"/>
          <w:b/>
        </w:rPr>
        <w:t xml:space="preserve"> - DOCUMENTAÇÃO</w:t>
      </w:r>
    </w:p>
    <w:p w:rsidR="008C3F8D" w:rsidRPr="009F61FC" w:rsidRDefault="008C3F8D" w:rsidP="008C3F8D">
      <w:pPr>
        <w:pStyle w:val="Ttulo4"/>
        <w:widowControl/>
        <w:rPr>
          <w:rFonts w:ascii="Arial" w:hAnsi="Arial" w:cs="Arial"/>
          <w:snapToGrid/>
          <w:szCs w:val="24"/>
        </w:rPr>
      </w:pPr>
      <w:r w:rsidRPr="009F61FC">
        <w:rPr>
          <w:rFonts w:ascii="Arial" w:hAnsi="Arial" w:cs="Arial"/>
          <w:snapToGrid/>
          <w:szCs w:val="24"/>
        </w:rPr>
        <w:t>SECRETARIA MUNICIPAL DE ADMINISTRAÇÃO</w:t>
      </w:r>
    </w:p>
    <w:p w:rsidR="008C3F8D" w:rsidRPr="009F61FC" w:rsidRDefault="008C3F8D" w:rsidP="008C3F8D">
      <w:pPr>
        <w:jc w:val="center"/>
        <w:rPr>
          <w:rFonts w:ascii="Arial" w:hAnsi="Arial" w:cs="Arial"/>
          <w:b/>
        </w:rPr>
      </w:pPr>
      <w:r w:rsidRPr="009F61FC">
        <w:rPr>
          <w:rFonts w:ascii="Arial" w:hAnsi="Arial" w:cs="Arial"/>
          <w:b/>
        </w:rPr>
        <w:t>DEPARTAMENTO DE LICITAÇÕES</w:t>
      </w:r>
    </w:p>
    <w:p w:rsidR="008C3F8D" w:rsidRPr="009F61FC" w:rsidRDefault="008C3F8D" w:rsidP="008C3F8D">
      <w:pPr>
        <w:jc w:val="center"/>
        <w:rPr>
          <w:rFonts w:ascii="Arial" w:hAnsi="Arial" w:cs="Arial"/>
          <w:b/>
        </w:rPr>
      </w:pPr>
      <w:r w:rsidRPr="009F61FC">
        <w:rPr>
          <w:rFonts w:ascii="Arial" w:hAnsi="Arial" w:cs="Arial"/>
          <w:b/>
        </w:rPr>
        <w:t xml:space="preserve">PREGÃO PRESENCIAL Nº </w:t>
      </w:r>
      <w:r w:rsidR="00164752">
        <w:rPr>
          <w:rFonts w:ascii="Arial" w:hAnsi="Arial" w:cs="Arial"/>
          <w:b/>
        </w:rPr>
        <w:t>001</w:t>
      </w:r>
      <w:r w:rsidRPr="009F61FC">
        <w:rPr>
          <w:rFonts w:ascii="Arial" w:hAnsi="Arial" w:cs="Arial"/>
          <w:b/>
        </w:rPr>
        <w:t>/</w:t>
      </w:r>
      <w:r>
        <w:rPr>
          <w:rFonts w:ascii="Arial" w:hAnsi="Arial" w:cs="Arial"/>
          <w:b/>
        </w:rPr>
        <w:t>202</w:t>
      </w:r>
      <w:r w:rsidR="00164752">
        <w:rPr>
          <w:rFonts w:ascii="Arial" w:hAnsi="Arial" w:cs="Arial"/>
          <w:b/>
        </w:rPr>
        <w:t>2</w:t>
      </w:r>
      <w:r w:rsidRPr="009F61FC">
        <w:rPr>
          <w:rFonts w:ascii="Arial" w:hAnsi="Arial" w:cs="Arial"/>
          <w:b/>
        </w:rPr>
        <w:t xml:space="preserve"> - EDITAL Nº</w:t>
      </w:r>
      <w:r w:rsidR="00D9370C">
        <w:rPr>
          <w:rFonts w:ascii="Arial" w:hAnsi="Arial" w:cs="Arial"/>
          <w:b/>
        </w:rPr>
        <w:t xml:space="preserve"> </w:t>
      </w:r>
      <w:r w:rsidR="00164752">
        <w:rPr>
          <w:rFonts w:ascii="Arial" w:hAnsi="Arial" w:cs="Arial"/>
          <w:b/>
        </w:rPr>
        <w:t>002</w:t>
      </w:r>
      <w:r w:rsidRPr="009F61FC">
        <w:rPr>
          <w:rFonts w:ascii="Arial" w:hAnsi="Arial" w:cs="Arial"/>
          <w:b/>
        </w:rPr>
        <w:t>/</w:t>
      </w:r>
      <w:r>
        <w:rPr>
          <w:rFonts w:ascii="Arial" w:hAnsi="Arial" w:cs="Arial"/>
          <w:b/>
        </w:rPr>
        <w:t>202</w:t>
      </w:r>
      <w:r w:rsidR="00164752">
        <w:rPr>
          <w:rFonts w:ascii="Arial" w:hAnsi="Arial" w:cs="Arial"/>
          <w:b/>
        </w:rPr>
        <w:t>2</w:t>
      </w:r>
    </w:p>
    <w:p w:rsidR="008C3F8D" w:rsidRPr="009F61FC" w:rsidRDefault="008C3F8D" w:rsidP="008C3F8D">
      <w:pPr>
        <w:pStyle w:val="xl42"/>
        <w:widowControl/>
        <w:suppressAutoHyphens w:val="0"/>
        <w:autoSpaceDE/>
        <w:autoSpaceDN/>
        <w:spacing w:before="0" w:after="0"/>
      </w:pPr>
      <w:r w:rsidRPr="009F61FC">
        <w:rPr>
          <w:lang w:val="pt-BR"/>
        </w:rPr>
        <w:t xml:space="preserve">RAZÃO SOCIAL:  </w:t>
      </w:r>
      <w:r w:rsidRPr="009F61FC">
        <w:t>CNPJ: - ENDEREÇO: FONE/ E-MAIL</w:t>
      </w:r>
    </w:p>
    <w:p w:rsidR="008C3F8D" w:rsidRPr="009F61FC" w:rsidRDefault="008C3F8D" w:rsidP="008C3F8D">
      <w:pPr>
        <w:pStyle w:val="Corpodetexto"/>
        <w:widowControl/>
        <w:rPr>
          <w:rFonts w:ascii="Arial" w:hAnsi="Arial" w:cs="Arial"/>
          <w:snapToGrid/>
          <w:szCs w:val="24"/>
        </w:rPr>
      </w:pPr>
    </w:p>
    <w:p w:rsidR="008C3F8D" w:rsidRPr="009F61FC" w:rsidRDefault="008C3F8D" w:rsidP="008C3F8D">
      <w:pPr>
        <w:jc w:val="both"/>
        <w:rPr>
          <w:rFonts w:ascii="Arial" w:hAnsi="Arial" w:cs="Arial"/>
          <w:b/>
        </w:rPr>
      </w:pPr>
      <w:r w:rsidRPr="009F61FC">
        <w:rPr>
          <w:rFonts w:ascii="Arial" w:hAnsi="Arial" w:cs="Arial"/>
          <w:b/>
        </w:rPr>
        <w:t>2.</w:t>
      </w:r>
      <w:r w:rsidR="009569D0">
        <w:rPr>
          <w:rFonts w:ascii="Arial" w:hAnsi="Arial" w:cs="Arial"/>
          <w:b/>
        </w:rPr>
        <w:t>4</w:t>
      </w:r>
      <w:r w:rsidRPr="009F61FC">
        <w:rPr>
          <w:rFonts w:ascii="Arial" w:hAnsi="Arial" w:cs="Arial"/>
          <w:b/>
        </w:rPr>
        <w:t xml:space="preserve"> – As Licitantes que desejarem enviar seus envelopes via postal (com AR – Aviso de Recebimento) deverão remetê-los ao endereço constante do preâmbulo deste edital, aos cuidados do Pregoeiro Municipal, na Secretaria Municipal de Administração – Departamento de Licitações.</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45675E" w:rsidRDefault="008C3F8D" w:rsidP="008C3F8D">
      <w:pPr>
        <w:pStyle w:val="Cabealho"/>
        <w:jc w:val="both"/>
        <w:rPr>
          <w:rFonts w:ascii="Arial" w:hAnsi="Arial" w:cs="Arial"/>
          <w:sz w:val="24"/>
          <w:szCs w:val="24"/>
        </w:rPr>
      </w:pPr>
      <w:r w:rsidRPr="0045675E">
        <w:rPr>
          <w:rFonts w:ascii="Arial" w:hAnsi="Arial" w:cs="Arial"/>
          <w:sz w:val="24"/>
          <w:szCs w:val="24"/>
        </w:rPr>
        <w:t>2.</w:t>
      </w:r>
      <w:r w:rsidR="009569D0">
        <w:rPr>
          <w:rFonts w:ascii="Arial" w:hAnsi="Arial" w:cs="Arial"/>
          <w:sz w:val="24"/>
          <w:szCs w:val="24"/>
        </w:rPr>
        <w:t>4</w:t>
      </w:r>
      <w:r w:rsidRPr="0045675E">
        <w:rPr>
          <w:rFonts w:ascii="Arial" w:hAnsi="Arial" w:cs="Arial"/>
          <w:sz w:val="24"/>
          <w:szCs w:val="24"/>
        </w:rPr>
        <w:t>.1 – Na opção dos envelopes serem encaminhados pelo correio, a Administração ficará isenta de toda e qualquer responsabilidade, no caso do não recebimento dos mesmos no prazo designado no preâmbulo deste edital.</w:t>
      </w:r>
    </w:p>
    <w:p w:rsidR="008C3F8D" w:rsidRPr="0045675E" w:rsidRDefault="008C3F8D" w:rsidP="008C3F8D">
      <w:pPr>
        <w:jc w:val="both"/>
        <w:rPr>
          <w:rFonts w:ascii="Arial" w:hAnsi="Arial" w:cs="Arial"/>
        </w:rPr>
      </w:pPr>
    </w:p>
    <w:p w:rsidR="008C3F8D" w:rsidRPr="0045675E" w:rsidRDefault="008C3F8D" w:rsidP="008C3F8D">
      <w:pPr>
        <w:jc w:val="both"/>
        <w:rPr>
          <w:rFonts w:ascii="Arial" w:hAnsi="Arial" w:cs="Arial"/>
          <w:b/>
        </w:rPr>
      </w:pPr>
      <w:r w:rsidRPr="0045675E">
        <w:rPr>
          <w:rFonts w:ascii="Arial" w:hAnsi="Arial" w:cs="Arial"/>
        </w:rPr>
        <w:t>2.</w:t>
      </w:r>
      <w:r w:rsidR="009569D0">
        <w:rPr>
          <w:rFonts w:ascii="Arial" w:hAnsi="Arial" w:cs="Arial"/>
        </w:rPr>
        <w:t>5</w:t>
      </w:r>
      <w:r w:rsidRPr="0045675E">
        <w:rPr>
          <w:rFonts w:ascii="Arial" w:hAnsi="Arial" w:cs="Arial"/>
        </w:rPr>
        <w:t xml:space="preserve"> - Em hipótese alguma serão recebidos envelopes após às </w:t>
      </w:r>
      <w:r w:rsidR="0090424F" w:rsidRPr="0090424F">
        <w:rPr>
          <w:rFonts w:ascii="Arial" w:hAnsi="Arial" w:cs="Arial"/>
          <w:b/>
          <w:bCs/>
        </w:rPr>
        <w:t>09</w:t>
      </w:r>
      <w:r w:rsidRPr="0090424F">
        <w:rPr>
          <w:rFonts w:ascii="Arial" w:hAnsi="Arial" w:cs="Arial"/>
          <w:b/>
          <w:bCs/>
        </w:rPr>
        <w:t>:00</w:t>
      </w:r>
      <w:r w:rsidRPr="0045675E">
        <w:rPr>
          <w:rFonts w:ascii="Arial" w:hAnsi="Arial" w:cs="Arial"/>
          <w:b/>
        </w:rPr>
        <w:t xml:space="preserve"> horas do dia </w:t>
      </w:r>
      <w:r w:rsidR="0090424F">
        <w:rPr>
          <w:rFonts w:ascii="Arial" w:hAnsi="Arial" w:cs="Arial"/>
          <w:b/>
        </w:rPr>
        <w:t>17/01</w:t>
      </w:r>
      <w:r w:rsidRPr="0045675E">
        <w:rPr>
          <w:rFonts w:ascii="Arial" w:hAnsi="Arial" w:cs="Arial"/>
          <w:b/>
        </w:rPr>
        <w:t>/202</w:t>
      </w:r>
      <w:r w:rsidR="00164752">
        <w:rPr>
          <w:rFonts w:ascii="Arial" w:hAnsi="Arial" w:cs="Arial"/>
          <w:b/>
        </w:rPr>
        <w:t>2</w:t>
      </w:r>
      <w:r w:rsidRPr="0045675E">
        <w:rPr>
          <w:rFonts w:ascii="Arial" w:hAnsi="Arial" w:cs="Arial"/>
          <w:b/>
        </w:rPr>
        <w:t>.</w:t>
      </w:r>
    </w:p>
    <w:p w:rsidR="008C3F8D" w:rsidRPr="0045675E" w:rsidRDefault="008C3F8D" w:rsidP="008C3F8D">
      <w:pPr>
        <w:jc w:val="both"/>
        <w:rPr>
          <w:rFonts w:ascii="Arial" w:hAnsi="Arial" w:cs="Arial"/>
        </w:rPr>
      </w:pPr>
    </w:p>
    <w:p w:rsidR="008C3F8D" w:rsidRPr="0045675E" w:rsidRDefault="008C3F8D" w:rsidP="008C3F8D">
      <w:pPr>
        <w:jc w:val="both"/>
        <w:rPr>
          <w:rFonts w:ascii="Arial" w:hAnsi="Arial" w:cs="Arial"/>
        </w:rPr>
      </w:pPr>
      <w:r w:rsidRPr="0045675E">
        <w:rPr>
          <w:rFonts w:ascii="Arial" w:hAnsi="Arial" w:cs="Arial"/>
        </w:rPr>
        <w:t>2.</w:t>
      </w:r>
      <w:r w:rsidR="009569D0">
        <w:rPr>
          <w:rFonts w:ascii="Arial" w:hAnsi="Arial" w:cs="Arial"/>
        </w:rPr>
        <w:t>6</w:t>
      </w:r>
      <w:r w:rsidRPr="0045675E">
        <w:rPr>
          <w:rFonts w:ascii="Arial" w:hAnsi="Arial" w:cs="Arial"/>
        </w:rPr>
        <w:t xml:space="preserve"> – Não poderão participar desta licitação as empresas interessadas:</w:t>
      </w:r>
    </w:p>
    <w:p w:rsidR="008C3F8D" w:rsidRPr="0045675E" w:rsidRDefault="008C3F8D" w:rsidP="008C3F8D">
      <w:pPr>
        <w:jc w:val="both"/>
        <w:rPr>
          <w:rFonts w:ascii="Arial" w:hAnsi="Arial" w:cs="Arial"/>
        </w:rPr>
      </w:pPr>
    </w:p>
    <w:p w:rsidR="008C3F8D" w:rsidRPr="0045675E" w:rsidRDefault="008C3F8D" w:rsidP="008C3F8D">
      <w:pPr>
        <w:jc w:val="both"/>
        <w:rPr>
          <w:rFonts w:ascii="Arial" w:hAnsi="Arial" w:cs="Arial"/>
        </w:rPr>
      </w:pPr>
      <w:r w:rsidRPr="0045675E">
        <w:rPr>
          <w:rFonts w:ascii="Arial" w:hAnsi="Arial" w:cs="Arial"/>
        </w:rPr>
        <w:t>2.</w:t>
      </w:r>
      <w:r w:rsidR="009569D0">
        <w:rPr>
          <w:rFonts w:ascii="Arial" w:hAnsi="Arial" w:cs="Arial"/>
        </w:rPr>
        <w:t>6</w:t>
      </w:r>
      <w:r w:rsidRPr="0045675E">
        <w:rPr>
          <w:rFonts w:ascii="Arial" w:hAnsi="Arial" w:cs="Arial"/>
        </w:rPr>
        <w:t>.1 - Que se encontrem sob o regime falimentar ou de recuperação judicial ou extrajudicial, salvo se estiverem na condição constante no item 6.9.1 deste edital;</w:t>
      </w:r>
    </w:p>
    <w:p w:rsidR="008C3F8D" w:rsidRPr="0045675E" w:rsidRDefault="008C3F8D" w:rsidP="008C3F8D">
      <w:pPr>
        <w:jc w:val="both"/>
        <w:rPr>
          <w:rFonts w:ascii="Arial" w:hAnsi="Arial" w:cs="Arial"/>
        </w:rPr>
      </w:pPr>
    </w:p>
    <w:p w:rsidR="008C3F8D" w:rsidRPr="0045675E" w:rsidRDefault="008C3F8D" w:rsidP="008C3F8D">
      <w:pPr>
        <w:jc w:val="both"/>
        <w:rPr>
          <w:rFonts w:ascii="Arial" w:hAnsi="Arial" w:cs="Arial"/>
        </w:rPr>
      </w:pPr>
      <w:r w:rsidRPr="0045675E">
        <w:rPr>
          <w:rFonts w:ascii="Arial" w:hAnsi="Arial" w:cs="Arial"/>
        </w:rPr>
        <w:t>2.</w:t>
      </w:r>
      <w:r w:rsidR="009569D0">
        <w:rPr>
          <w:rFonts w:ascii="Arial" w:hAnsi="Arial" w:cs="Arial"/>
        </w:rPr>
        <w:t>6</w:t>
      </w:r>
      <w:r w:rsidRPr="0045675E">
        <w:rPr>
          <w:rFonts w:ascii="Arial" w:hAnsi="Arial" w:cs="Arial"/>
        </w:rPr>
        <w:t>.2 - As empresas estrangeiras que não funcionem no País;</w:t>
      </w:r>
    </w:p>
    <w:p w:rsidR="008C3F8D" w:rsidRPr="0045675E" w:rsidRDefault="008C3F8D" w:rsidP="008C3F8D">
      <w:pPr>
        <w:jc w:val="both"/>
        <w:rPr>
          <w:rFonts w:ascii="Arial" w:hAnsi="Arial" w:cs="Arial"/>
        </w:rPr>
      </w:pPr>
    </w:p>
    <w:p w:rsidR="008C3F8D" w:rsidRPr="0045675E" w:rsidRDefault="008C3F8D" w:rsidP="008C3F8D">
      <w:pPr>
        <w:jc w:val="both"/>
        <w:rPr>
          <w:rFonts w:ascii="Arial" w:hAnsi="Arial" w:cs="Arial"/>
        </w:rPr>
      </w:pPr>
      <w:r w:rsidRPr="0045675E">
        <w:rPr>
          <w:rFonts w:ascii="Arial" w:hAnsi="Arial" w:cs="Arial"/>
        </w:rPr>
        <w:t>2.</w:t>
      </w:r>
      <w:r w:rsidR="009569D0">
        <w:rPr>
          <w:rFonts w:ascii="Arial" w:hAnsi="Arial" w:cs="Arial"/>
        </w:rPr>
        <w:t>6</w:t>
      </w:r>
      <w:r w:rsidRPr="0045675E">
        <w:rPr>
          <w:rFonts w:ascii="Arial" w:hAnsi="Arial" w:cs="Arial"/>
        </w:rPr>
        <w:t>.3 - Nem aquelas que tenham sido declaradas inidôneas para licitar ou contratar com a Administração Pública ou que estejam cumprindo sanção da suspensão do direito de licitar e contratar com a Prefeitura Municipal de Indaiatuba.</w:t>
      </w:r>
    </w:p>
    <w:p w:rsidR="008C3F8D" w:rsidRPr="0045675E" w:rsidRDefault="008C3F8D" w:rsidP="008C3F8D">
      <w:pPr>
        <w:jc w:val="both"/>
        <w:rPr>
          <w:rFonts w:ascii="Arial" w:hAnsi="Arial" w:cs="Arial"/>
        </w:rPr>
      </w:pPr>
    </w:p>
    <w:p w:rsidR="008C3F8D" w:rsidRPr="0045675E" w:rsidRDefault="008C3F8D" w:rsidP="008C3F8D">
      <w:pPr>
        <w:jc w:val="both"/>
        <w:rPr>
          <w:rFonts w:ascii="Arial" w:hAnsi="Arial" w:cs="Arial"/>
        </w:rPr>
      </w:pPr>
      <w:r w:rsidRPr="0045675E">
        <w:rPr>
          <w:rFonts w:ascii="Arial" w:hAnsi="Arial" w:cs="Arial"/>
        </w:rPr>
        <w:t>2.</w:t>
      </w:r>
      <w:r w:rsidR="009569D0">
        <w:rPr>
          <w:rFonts w:ascii="Arial" w:hAnsi="Arial" w:cs="Arial"/>
        </w:rPr>
        <w:t>6</w:t>
      </w:r>
      <w:r w:rsidRPr="0045675E">
        <w:rPr>
          <w:rFonts w:ascii="Arial" w:hAnsi="Arial" w:cs="Arial"/>
        </w:rPr>
        <w:t>.4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 deste edital.</w:t>
      </w:r>
    </w:p>
    <w:p w:rsidR="008C3F8D" w:rsidRPr="0045675E" w:rsidRDefault="008C3F8D" w:rsidP="008C3F8D">
      <w:pPr>
        <w:jc w:val="both"/>
        <w:rPr>
          <w:rFonts w:ascii="Arial" w:hAnsi="Arial" w:cs="Arial"/>
        </w:rPr>
      </w:pPr>
    </w:p>
    <w:p w:rsidR="008C3F8D" w:rsidRPr="007459A8" w:rsidRDefault="008C3F8D" w:rsidP="008C3F8D">
      <w:pPr>
        <w:jc w:val="both"/>
        <w:rPr>
          <w:rFonts w:ascii="Arial" w:hAnsi="Arial" w:cs="Arial"/>
          <w:b/>
        </w:rPr>
      </w:pPr>
      <w:r w:rsidRPr="0045675E">
        <w:rPr>
          <w:rFonts w:ascii="Arial" w:hAnsi="Arial" w:cs="Arial"/>
          <w:b/>
        </w:rPr>
        <w:t>2.</w:t>
      </w:r>
      <w:r w:rsidR="009569D0">
        <w:rPr>
          <w:rFonts w:ascii="Arial" w:hAnsi="Arial" w:cs="Arial"/>
          <w:b/>
        </w:rPr>
        <w:t>6</w:t>
      </w:r>
      <w:r w:rsidRPr="0045675E">
        <w:rPr>
          <w:rFonts w:ascii="Arial" w:hAnsi="Arial" w:cs="Arial"/>
          <w:b/>
        </w:rPr>
        <w:t>.5 –</w:t>
      </w:r>
      <w:r w:rsidRPr="007459A8">
        <w:rPr>
          <w:rFonts w:ascii="Arial" w:hAnsi="Arial" w:cs="Arial"/>
          <w:b/>
        </w:rPr>
        <w:t xml:space="preserve"> Em garantia do princípio da competitividade do sigilo das propostas, não poderão participar desta licitação, empresas com os mesmos sócios ou cujos </w:t>
      </w:r>
      <w:r w:rsidRPr="007459A8">
        <w:rPr>
          <w:rFonts w:ascii="Arial" w:hAnsi="Arial" w:cs="Arial"/>
          <w:b/>
        </w:rPr>
        <w:lastRenderedPageBreak/>
        <w:t>sócios tenham grau de parentesco entre si, consanguíneo: em linha reta (pai, mãe, filho, avô, bisavô, neto e bisneto) ou em linha colateral (irmãos, tios, sobrinhos) ou por afinidade (o cônjuge, o companheiro, sogro, cunhado, nora, genro, padrasto, madrasta, enteado), até o terceiro grau.</w:t>
      </w:r>
    </w:p>
    <w:p w:rsidR="008C3F8D" w:rsidRDefault="008C3F8D" w:rsidP="008C3F8D">
      <w:pPr>
        <w:jc w:val="both"/>
        <w:rPr>
          <w:rFonts w:ascii="Arial" w:hAnsi="Arial" w:cs="Arial"/>
        </w:rPr>
      </w:pPr>
    </w:p>
    <w:p w:rsidR="0092470C" w:rsidRPr="009F61FC" w:rsidRDefault="0092470C" w:rsidP="008C3F8D">
      <w:pPr>
        <w:jc w:val="both"/>
        <w:rPr>
          <w:rFonts w:ascii="Arial" w:hAnsi="Arial" w:cs="Arial"/>
        </w:rPr>
      </w:pPr>
    </w:p>
    <w:p w:rsidR="008C3F8D" w:rsidRPr="009F61FC" w:rsidRDefault="008C3F8D" w:rsidP="008C3F8D">
      <w:pPr>
        <w:jc w:val="both"/>
        <w:rPr>
          <w:rFonts w:ascii="Arial" w:hAnsi="Arial" w:cs="Arial"/>
          <w:b/>
        </w:rPr>
      </w:pPr>
      <w:r w:rsidRPr="009F61FC">
        <w:rPr>
          <w:rFonts w:ascii="Arial" w:hAnsi="Arial" w:cs="Arial"/>
          <w:b/>
        </w:rPr>
        <w:t>III – DO CREDENCIAMENTO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3.1 - As licitantes poderão se apresentar para credenciamento junto ao Pregoeiro por meio de um representante, devidamente munido do Termo de Credenciamento </w:t>
      </w:r>
      <w:r w:rsidRPr="009F61FC">
        <w:rPr>
          <w:rFonts w:ascii="Arial" w:hAnsi="Arial" w:cs="Arial"/>
          <w:b/>
        </w:rPr>
        <w:t>anexo III</w:t>
      </w:r>
      <w:r w:rsidRPr="009F61FC">
        <w:rPr>
          <w:rFonts w:ascii="Arial" w:hAnsi="Arial" w:cs="Arial"/>
        </w:rPr>
        <w:t>, que o nomeie a participar deste procedimento licitatório em nome da licitante, através de  Contrato Social, respondendo por sua representada, comprovando os necessários poderes para formular verbalmente os lances de preços, firmar declarações, desistir ou apresentar as razões de recurso, assinar a ata e praticar os demais atos pertinentes ao presente certame.</w:t>
      </w:r>
    </w:p>
    <w:p w:rsidR="008C3F8D" w:rsidRPr="009F61FC" w:rsidRDefault="008C3F8D" w:rsidP="008C3F8D">
      <w:pPr>
        <w:jc w:val="both"/>
        <w:rPr>
          <w:rFonts w:ascii="Arial" w:hAnsi="Arial" w:cs="Arial"/>
        </w:rPr>
      </w:pPr>
    </w:p>
    <w:p w:rsidR="008C3F8D" w:rsidRPr="009F61FC" w:rsidRDefault="008C3F8D" w:rsidP="008C3F8D">
      <w:pPr>
        <w:pStyle w:val="Cabealho"/>
        <w:jc w:val="both"/>
        <w:rPr>
          <w:rFonts w:ascii="Arial" w:hAnsi="Arial" w:cs="Arial"/>
          <w:sz w:val="24"/>
          <w:szCs w:val="24"/>
        </w:rPr>
      </w:pPr>
      <w:r w:rsidRPr="009F61FC">
        <w:rPr>
          <w:rFonts w:ascii="Arial" w:hAnsi="Arial" w:cs="Arial"/>
          <w:sz w:val="24"/>
          <w:szCs w:val="24"/>
        </w:rPr>
        <w:t>3.1.1 - Em caso do Termo de Credenciamento ser subscrito por Procurador deverá ser apresentado, também, comprovante de que este possui poderes para tanto.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3.2 - Sendo o representante o subscritor do Termo de Credenciamento sócio ou dirigente da licitante, deverá apresentar </w:t>
      </w:r>
      <w:r w:rsidRPr="009F61FC">
        <w:rPr>
          <w:rFonts w:ascii="Arial" w:hAnsi="Arial" w:cs="Arial"/>
          <w:b/>
        </w:rPr>
        <w:t>cópia autenticada</w:t>
      </w:r>
      <w:r w:rsidRPr="009F61FC">
        <w:rPr>
          <w:rFonts w:ascii="Arial" w:hAnsi="Arial" w:cs="Arial"/>
        </w:rPr>
        <w:t xml:space="preserve"> do respectivo ato constitutivo ou documento no qual estejam expressos os seus poderes.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3.3 - O documento de </w:t>
      </w:r>
      <w:r w:rsidRPr="009F61FC">
        <w:rPr>
          <w:rFonts w:ascii="Arial" w:hAnsi="Arial" w:cs="Arial"/>
          <w:b/>
        </w:rPr>
        <w:t>Declaração de Habilitação (anexo II) e o Termo de Credenciamento (anexo III),</w:t>
      </w:r>
      <w:r w:rsidRPr="009F61FC">
        <w:rPr>
          <w:rFonts w:ascii="Arial" w:hAnsi="Arial" w:cs="Arial"/>
        </w:rPr>
        <w:t xml:space="preserve"> deverão ser entregues juntamente com a respectiva cédula de identidade ou documento equivalente do representante, contrato social ou procuração, </w:t>
      </w:r>
      <w:r w:rsidRPr="009F61FC">
        <w:rPr>
          <w:rFonts w:ascii="Arial" w:hAnsi="Arial" w:cs="Arial"/>
          <w:b/>
          <w:u w:val="single"/>
        </w:rPr>
        <w:t>FORA DOS ENVELOPES</w:t>
      </w:r>
      <w:r w:rsidRPr="009F61FC">
        <w:rPr>
          <w:rFonts w:ascii="Arial" w:hAnsi="Arial" w:cs="Arial"/>
        </w:rPr>
        <w:t xml:space="preserve">. Em separado, serão entregues os envelopes </w:t>
      </w:r>
      <w:r w:rsidRPr="009F61FC">
        <w:rPr>
          <w:rFonts w:ascii="Arial" w:hAnsi="Arial" w:cs="Arial"/>
          <w:b/>
        </w:rPr>
        <w:t xml:space="preserve">“PROPOSTA” </w:t>
      </w:r>
      <w:r w:rsidRPr="009F61FC">
        <w:rPr>
          <w:rFonts w:ascii="Arial" w:hAnsi="Arial" w:cs="Arial"/>
        </w:rPr>
        <w:t>e</w:t>
      </w:r>
      <w:r w:rsidRPr="009F61FC">
        <w:rPr>
          <w:rFonts w:ascii="Arial" w:hAnsi="Arial" w:cs="Arial"/>
          <w:b/>
        </w:rPr>
        <w:t xml:space="preserve"> “DOCUMENTAÇÃO”</w:t>
      </w:r>
      <w:r w:rsidRPr="009F61FC">
        <w:rPr>
          <w:rFonts w:ascii="Arial" w:hAnsi="Arial" w:cs="Arial"/>
        </w:rPr>
        <w:t>.</w:t>
      </w:r>
    </w:p>
    <w:p w:rsidR="008C3F8D" w:rsidRDefault="008C3F8D" w:rsidP="008C3F8D">
      <w:pPr>
        <w:pStyle w:val="modelo"/>
        <w:tabs>
          <w:tab w:val="clear" w:pos="4419"/>
          <w:tab w:val="clear" w:pos="8838"/>
        </w:tabs>
      </w:pPr>
    </w:p>
    <w:p w:rsidR="008C3F8D" w:rsidRDefault="008C3F8D" w:rsidP="008C3F8D">
      <w:pPr>
        <w:jc w:val="both"/>
        <w:rPr>
          <w:rFonts w:ascii="Arial" w:hAnsi="Arial" w:cs="Arial"/>
          <w:b/>
        </w:rPr>
      </w:pPr>
      <w:r w:rsidRPr="00261B73">
        <w:rPr>
          <w:rFonts w:ascii="Arial" w:hAnsi="Arial" w:cs="Arial"/>
          <w:b/>
          <w:highlight w:val="yellow"/>
        </w:rPr>
        <w:t>3.3.1 – No caso da apresentação do Registro Comercial, Ato Constitutivo, Estatuto ou Contrato Social, junto ao Credenciamento, na forma dos itens 6.3, 6.3.1 e 6.3.2, será dispensada nova apresentação de tais documentos junto ao envelope “Documentação”.</w:t>
      </w:r>
    </w:p>
    <w:p w:rsidR="008C3F8D" w:rsidRPr="00C1620D" w:rsidRDefault="008C3F8D" w:rsidP="008C3F8D">
      <w:pPr>
        <w:pStyle w:val="Cabealho"/>
        <w:rPr>
          <w:lang w:val="pt-PT"/>
        </w:rPr>
      </w:pPr>
    </w:p>
    <w:p w:rsidR="008C3F8D" w:rsidRPr="009F61FC" w:rsidRDefault="008C3F8D" w:rsidP="008C3F8D">
      <w:pPr>
        <w:jc w:val="both"/>
        <w:rPr>
          <w:rFonts w:ascii="Arial" w:hAnsi="Arial" w:cs="Arial"/>
          <w:b/>
        </w:rPr>
      </w:pPr>
      <w:r w:rsidRPr="009F61FC">
        <w:rPr>
          <w:rFonts w:ascii="Arial" w:hAnsi="Arial" w:cs="Arial"/>
        </w:rPr>
        <w:t xml:space="preserve">3.4 - O fato da não apresentação do documento de credenciamento não será motivo para a desclassificação ou inabilitação do licitante. Neste caso, o representante ficará apenas </w:t>
      </w:r>
      <w:r w:rsidRPr="009F61FC">
        <w:rPr>
          <w:rFonts w:ascii="Arial" w:hAnsi="Arial" w:cs="Arial"/>
          <w:b/>
        </w:rPr>
        <w:t>impedido de se manifestar, apresentar lances e responder pela licitante durante os trabalhos.</w:t>
      </w:r>
    </w:p>
    <w:p w:rsidR="008C3F8D" w:rsidRPr="009F61FC" w:rsidRDefault="008C3F8D" w:rsidP="008C3F8D">
      <w:pPr>
        <w:jc w:val="both"/>
        <w:rPr>
          <w:rFonts w:ascii="Arial" w:hAnsi="Arial" w:cs="Arial"/>
          <w:b/>
        </w:rPr>
      </w:pPr>
    </w:p>
    <w:p w:rsidR="008C3F8D" w:rsidRPr="009F61FC" w:rsidRDefault="008C3F8D" w:rsidP="008C3F8D">
      <w:pPr>
        <w:jc w:val="both"/>
        <w:rPr>
          <w:rFonts w:ascii="Arial" w:hAnsi="Arial" w:cs="Arial"/>
          <w:b/>
        </w:rPr>
      </w:pPr>
      <w:r w:rsidRPr="009F61FC">
        <w:rPr>
          <w:rFonts w:ascii="Arial" w:hAnsi="Arial" w:cs="Arial"/>
          <w:b/>
        </w:rPr>
        <w:t>3.4.1 – Na hipótese do item 3.4 ou caso o representante não esteja presente na etapa de lances, prevalecerá o valor de sua proposta escrita.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3.5 - Cada credenciado poderá representar apenas uma empresa.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3.6 - Os documentos de credenciamento serão retidos pela equipe de apoio e juntados ao processo licitatório.</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jc w:val="both"/>
        <w:rPr>
          <w:rFonts w:ascii="Arial" w:hAnsi="Arial" w:cs="Arial"/>
        </w:rPr>
      </w:pPr>
      <w:r w:rsidRPr="009F61FC">
        <w:rPr>
          <w:rFonts w:ascii="Arial" w:hAnsi="Arial" w:cs="Arial"/>
          <w:b/>
          <w:bCs/>
          <w:highlight w:val="yellow"/>
        </w:rPr>
        <w:t xml:space="preserve">3.7 – Será adotado, quando houver a participação de microempresas, empresas de pequeno porte e microempreendedores individuais, a aplicação das Leis </w:t>
      </w:r>
      <w:r w:rsidRPr="009F61FC">
        <w:rPr>
          <w:rFonts w:ascii="Arial" w:hAnsi="Arial" w:cs="Arial"/>
          <w:b/>
          <w:bCs/>
          <w:highlight w:val="yellow"/>
        </w:rPr>
        <w:lastRenderedPageBreak/>
        <w:t>Complementares nºs. 123 de 14/12/2006 e 147, de 07/08/2014, regulamentado pelo Decreto Federal nº 8.538, de 06/10/2015.</w:t>
      </w:r>
    </w:p>
    <w:p w:rsidR="008C3F8D" w:rsidRPr="009F61FC" w:rsidRDefault="008C3F8D" w:rsidP="008C3F8D">
      <w:pPr>
        <w:jc w:val="both"/>
        <w:rPr>
          <w:rFonts w:ascii="Arial" w:hAnsi="Arial" w:cs="Arial"/>
        </w:rPr>
      </w:pPr>
    </w:p>
    <w:p w:rsidR="008C3F8D" w:rsidRDefault="008C3F8D" w:rsidP="008C3F8D">
      <w:pPr>
        <w:jc w:val="both"/>
        <w:rPr>
          <w:rFonts w:ascii="Arial" w:hAnsi="Arial" w:cs="Arial"/>
          <w:b/>
          <w:bCs/>
        </w:rPr>
      </w:pPr>
      <w:r w:rsidRPr="00C1620D">
        <w:rPr>
          <w:rFonts w:ascii="Arial" w:hAnsi="Arial" w:cs="Arial"/>
          <w:b/>
          <w:bCs/>
          <w:highlight w:val="yellow"/>
        </w:rPr>
        <w:t>3.7.1 - A licitante que se encontrar nesta situação, deverá juntar o documento de inscrição no Cadastro Nacional da Pessoa Jurídica (Cartão do CNPJ), emitido pela Receita Federal do Brasil</w:t>
      </w:r>
      <w:r w:rsidRPr="00AC1298">
        <w:rPr>
          <w:rFonts w:ascii="Arial" w:hAnsi="Arial" w:cs="Arial"/>
          <w:b/>
          <w:bCs/>
          <w:highlight w:val="yellow"/>
        </w:rPr>
        <w:t>, atualizado, com prazo de emissão de até 90(noventa) dias da data de abertura deste certame.</w:t>
      </w:r>
      <w:r w:rsidRPr="00C1620D">
        <w:rPr>
          <w:rFonts w:ascii="Arial" w:hAnsi="Arial" w:cs="Arial"/>
          <w:b/>
          <w:bCs/>
          <w:highlight w:val="yellow"/>
        </w:rPr>
        <w:t xml:space="preserve"> Sendo que na ausência desse documento, a empresa não poderá exercer o favorecimento da lei. DOCUMENTO ESTE QUE DEVERÁ SER APRESENTADO JUNTO AO CREDENCIAMENTO (será dispensada nova apresentação deste documento junto ao envelope “Documentação”).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b/>
        </w:rPr>
      </w:pPr>
      <w:r w:rsidRPr="009F61FC">
        <w:rPr>
          <w:rFonts w:ascii="Arial" w:hAnsi="Arial" w:cs="Arial"/>
          <w:b/>
        </w:rPr>
        <w:t>IV – DA PROPOSTA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4.1 - A proposta deverá ser apresentada em papel timbrado da empresa, em língua portuguesa, em moeda corrente nacional, com clareza, sem alternativas, emendas, rasuras, entrelinhas, devendo suas folhas estar rubricadas e a última datada e assinada pelo representante legal, observado o seguinte:</w:t>
      </w:r>
    </w:p>
    <w:p w:rsidR="008C3F8D" w:rsidRPr="00346735" w:rsidRDefault="008C3F8D" w:rsidP="008C3F8D">
      <w:pPr>
        <w:jc w:val="both"/>
        <w:rPr>
          <w:rFonts w:ascii="Arial" w:hAnsi="Arial" w:cs="Arial"/>
          <w:color w:val="FF0000"/>
        </w:rPr>
      </w:pPr>
    </w:p>
    <w:p w:rsidR="00032D8F" w:rsidRPr="0092470C" w:rsidRDefault="00032D8F" w:rsidP="00032D8F">
      <w:pPr>
        <w:pStyle w:val="Corpodetexto"/>
        <w:widowControl/>
        <w:rPr>
          <w:rFonts w:ascii="Arial" w:hAnsi="Arial" w:cs="Arial"/>
          <w:snapToGrid/>
          <w:color w:val="000000" w:themeColor="text1"/>
          <w:szCs w:val="24"/>
          <w:highlight w:val="yellow"/>
        </w:rPr>
      </w:pPr>
      <w:r w:rsidRPr="0092470C">
        <w:rPr>
          <w:rFonts w:ascii="Arial" w:hAnsi="Arial" w:cs="Arial"/>
          <w:snapToGrid/>
          <w:color w:val="000000" w:themeColor="text1"/>
          <w:szCs w:val="24"/>
          <w:highlight w:val="yellow"/>
        </w:rPr>
        <w:t xml:space="preserve">4.1.1 - A proposta deverá discriminar prazos de garantia dos materiais e da mão de obra exigidos por Lei e/ou fornecidos pelos respectivos fabricantes dos materiais, prazos de entrega dos materiais e/ou da execução dos serviços, marcas e modelos dos materiais, condições de pagamento e demais características dos materiais e serviços, que deverão estar em conformidade com o constante do </w:t>
      </w:r>
      <w:r w:rsidRPr="0092470C">
        <w:rPr>
          <w:rFonts w:ascii="Arial" w:hAnsi="Arial" w:cs="Arial"/>
          <w:bCs/>
          <w:snapToGrid/>
          <w:color w:val="000000" w:themeColor="text1"/>
          <w:szCs w:val="24"/>
          <w:highlight w:val="yellow"/>
        </w:rPr>
        <w:t>anexo I,</w:t>
      </w:r>
      <w:r w:rsidRPr="0092470C">
        <w:rPr>
          <w:rFonts w:ascii="Arial" w:hAnsi="Arial" w:cs="Arial"/>
          <w:snapToGrid/>
          <w:color w:val="000000" w:themeColor="text1"/>
          <w:szCs w:val="24"/>
          <w:highlight w:val="yellow"/>
        </w:rPr>
        <w:t xml:space="preserve"> devendo ser descrito de acordo com as características ofertadas pela licitante.</w:t>
      </w:r>
    </w:p>
    <w:p w:rsidR="00032D8F" w:rsidRPr="0092470C" w:rsidRDefault="00032D8F" w:rsidP="00032D8F">
      <w:pPr>
        <w:jc w:val="both"/>
        <w:rPr>
          <w:rFonts w:ascii="Arial" w:hAnsi="Arial" w:cs="Arial"/>
          <w:color w:val="000000" w:themeColor="text1"/>
          <w:highlight w:val="yellow"/>
        </w:rPr>
      </w:pPr>
    </w:p>
    <w:p w:rsidR="00032D8F" w:rsidRPr="0092470C" w:rsidRDefault="00032D8F" w:rsidP="00032D8F">
      <w:pPr>
        <w:jc w:val="both"/>
        <w:rPr>
          <w:rFonts w:ascii="Arial" w:hAnsi="Arial" w:cs="Arial"/>
          <w:color w:val="000000" w:themeColor="text1"/>
          <w:highlight w:val="yellow"/>
        </w:rPr>
      </w:pPr>
      <w:r w:rsidRPr="0092470C">
        <w:rPr>
          <w:rFonts w:ascii="Arial" w:hAnsi="Arial" w:cs="Arial"/>
          <w:color w:val="000000" w:themeColor="text1"/>
          <w:highlight w:val="yellow"/>
        </w:rPr>
        <w:t>4.1.2 - Para todos os itens de materiais, equipamentos ou serviços a CONTRATADA dever</w:t>
      </w:r>
      <w:r w:rsidR="00EF4F89">
        <w:rPr>
          <w:rFonts w:ascii="Arial" w:hAnsi="Arial" w:cs="Arial"/>
          <w:color w:val="000000" w:themeColor="text1"/>
          <w:highlight w:val="yellow"/>
        </w:rPr>
        <w:t>á</w:t>
      </w:r>
      <w:r w:rsidRPr="0092470C">
        <w:rPr>
          <w:rFonts w:ascii="Arial" w:hAnsi="Arial" w:cs="Arial"/>
          <w:color w:val="000000" w:themeColor="text1"/>
          <w:highlight w:val="yellow"/>
        </w:rPr>
        <w:t xml:space="preserve"> oferecer a garantia. Para os serviços, a garantia deverá ser de no mínimo 90 (noventa dias), para os materiais e equipamentos, as garantias devem ser as mesmas oferecidas pelos respectivos fabricantes e/ou fornecedores ou as que a </w:t>
      </w:r>
      <w:r w:rsidR="004811C0" w:rsidRPr="0092470C">
        <w:rPr>
          <w:rFonts w:ascii="Arial" w:hAnsi="Arial" w:cs="Arial"/>
          <w:color w:val="000000" w:themeColor="text1"/>
          <w:highlight w:val="yellow"/>
        </w:rPr>
        <w:t>Legislação</w:t>
      </w:r>
      <w:r w:rsidR="0092470C" w:rsidRPr="0092470C">
        <w:rPr>
          <w:rFonts w:ascii="Arial" w:hAnsi="Arial" w:cs="Arial"/>
          <w:color w:val="000000" w:themeColor="text1"/>
          <w:highlight w:val="yellow"/>
        </w:rPr>
        <w:t xml:space="preserve"> exigir.</w:t>
      </w:r>
    </w:p>
    <w:p w:rsidR="0092470C" w:rsidRPr="0092470C" w:rsidRDefault="0092470C" w:rsidP="00032D8F">
      <w:pPr>
        <w:jc w:val="both"/>
        <w:rPr>
          <w:rFonts w:ascii="Arial" w:hAnsi="Arial" w:cs="Arial"/>
          <w:color w:val="000000" w:themeColor="text1"/>
          <w:highlight w:val="yellow"/>
        </w:rPr>
      </w:pPr>
    </w:p>
    <w:p w:rsidR="00032D8F" w:rsidRPr="0092470C" w:rsidRDefault="0092470C" w:rsidP="00032D8F">
      <w:pPr>
        <w:jc w:val="both"/>
        <w:rPr>
          <w:rFonts w:ascii="Arial" w:hAnsi="Arial" w:cs="Arial"/>
          <w:color w:val="000000" w:themeColor="text1"/>
          <w:highlight w:val="yellow"/>
        </w:rPr>
      </w:pPr>
      <w:r w:rsidRPr="0092470C">
        <w:rPr>
          <w:rFonts w:ascii="Arial" w:hAnsi="Arial" w:cs="Arial"/>
          <w:color w:val="000000" w:themeColor="text1"/>
          <w:highlight w:val="yellow"/>
        </w:rPr>
        <w:t>4.1.3</w:t>
      </w:r>
      <w:r w:rsidR="00032D8F" w:rsidRPr="0092470C">
        <w:rPr>
          <w:rFonts w:ascii="Arial" w:hAnsi="Arial" w:cs="Arial"/>
          <w:color w:val="000000" w:themeColor="text1"/>
          <w:highlight w:val="yellow"/>
        </w:rPr>
        <w:t xml:space="preserve"> - Todos os materiais e equipamentos, devem ser novos e em estado adequado de uso/ instalação;</w:t>
      </w:r>
    </w:p>
    <w:p w:rsidR="00032D8F" w:rsidRPr="0092470C" w:rsidRDefault="00032D8F" w:rsidP="00032D8F">
      <w:pPr>
        <w:pStyle w:val="modelo"/>
        <w:tabs>
          <w:tab w:val="clear" w:pos="4419"/>
          <w:tab w:val="clear" w:pos="8838"/>
        </w:tabs>
        <w:rPr>
          <w:color w:val="FF0000"/>
        </w:rPr>
      </w:pPr>
    </w:p>
    <w:p w:rsidR="00032D8F" w:rsidRPr="0092470C" w:rsidRDefault="00032D8F" w:rsidP="00032D8F">
      <w:pPr>
        <w:pStyle w:val="modelo"/>
        <w:tabs>
          <w:tab w:val="clear" w:pos="4419"/>
          <w:tab w:val="clear" w:pos="8838"/>
        </w:tabs>
        <w:rPr>
          <w:color w:val="000000" w:themeColor="text1"/>
        </w:rPr>
      </w:pPr>
      <w:r w:rsidRPr="0092470C">
        <w:rPr>
          <w:color w:val="000000" w:themeColor="text1"/>
        </w:rPr>
        <w:t>4.1.</w:t>
      </w:r>
      <w:r w:rsidR="0092470C" w:rsidRPr="0092470C">
        <w:rPr>
          <w:color w:val="000000" w:themeColor="text1"/>
        </w:rPr>
        <w:t>4</w:t>
      </w:r>
      <w:r w:rsidRPr="0092470C">
        <w:rPr>
          <w:color w:val="000000" w:themeColor="text1"/>
        </w:rPr>
        <w:t xml:space="preserve"> – Recomenda-se que a documentação apresentada, referente à Proposta Comercial, seja impressa somente na folha da frente.</w:t>
      </w:r>
    </w:p>
    <w:p w:rsidR="00032D8F" w:rsidRPr="0092470C" w:rsidRDefault="00032D8F" w:rsidP="00032D8F">
      <w:pPr>
        <w:pStyle w:val="Cabealho"/>
        <w:rPr>
          <w:rFonts w:ascii="Arial" w:hAnsi="Arial" w:cs="Arial"/>
          <w:color w:val="000000" w:themeColor="text1"/>
          <w:sz w:val="24"/>
          <w:szCs w:val="24"/>
          <w:lang w:val="pt-PT"/>
        </w:rPr>
      </w:pPr>
    </w:p>
    <w:p w:rsidR="00032D8F" w:rsidRPr="0092470C" w:rsidRDefault="00032D8F" w:rsidP="004811C0">
      <w:pPr>
        <w:pStyle w:val="xl42"/>
        <w:spacing w:before="0" w:after="0"/>
        <w:jc w:val="both"/>
        <w:rPr>
          <w:b w:val="0"/>
          <w:color w:val="000000" w:themeColor="text1"/>
          <w:lang w:val="pt-BR"/>
        </w:rPr>
      </w:pPr>
      <w:r w:rsidRPr="0092470C">
        <w:rPr>
          <w:b w:val="0"/>
          <w:color w:val="000000" w:themeColor="text1"/>
          <w:lang w:val="pt-BR"/>
        </w:rPr>
        <w:t>4.1.</w:t>
      </w:r>
      <w:r w:rsidR="0092470C" w:rsidRPr="0092470C">
        <w:rPr>
          <w:b w:val="0"/>
          <w:color w:val="000000" w:themeColor="text1"/>
          <w:lang w:val="pt-BR"/>
        </w:rPr>
        <w:t>5</w:t>
      </w:r>
      <w:r w:rsidRPr="0092470C">
        <w:rPr>
          <w:b w:val="0"/>
          <w:color w:val="000000" w:themeColor="text1"/>
          <w:lang w:val="pt-BR"/>
        </w:rPr>
        <w:t xml:space="preserve"> – </w:t>
      </w:r>
      <w:r w:rsidR="004811C0" w:rsidRPr="0092470C">
        <w:rPr>
          <w:b w:val="0"/>
          <w:color w:val="000000" w:themeColor="text1"/>
          <w:lang w:val="pt-BR"/>
        </w:rPr>
        <w:t>Toda empresa contratada pela municipalidade para prestar serviços nas dependências da contratante, deverá atender toda a Legislação e/ou Normas Regulamentadora (NR) de Segurança e Medicina do Trabalho do Ministério do Trabalho e Emprego. A CONTRATADA deverá incluir nos custos e fornecer para os seus colaboradores todos os EPI (Equipamentos de Proteção Individual) e/ou EPC (Equipamentos de Proteção Coletiva). Os funcionários da CONTRATADA deverão, sempre que necessário em função do serviço executado, possuir treinamentos e certificações exigidas pelas Normas Regulamentadoras e/ou pela Legislação de Segurança e Medicina do Trabalho do Ministério do Trabalho e Emprego.</w:t>
      </w:r>
    </w:p>
    <w:p w:rsidR="004811C0" w:rsidRPr="004811C0" w:rsidRDefault="004811C0" w:rsidP="004811C0">
      <w:pPr>
        <w:pStyle w:val="xl42"/>
        <w:spacing w:before="0" w:after="0"/>
        <w:jc w:val="both"/>
        <w:rPr>
          <w:color w:val="000000"/>
        </w:rPr>
      </w:pPr>
    </w:p>
    <w:p w:rsidR="008C3F8D" w:rsidRPr="009F61FC" w:rsidRDefault="008C3F8D" w:rsidP="008C3F8D">
      <w:pPr>
        <w:pStyle w:val="modelo"/>
        <w:tabs>
          <w:tab w:val="clear" w:pos="4419"/>
          <w:tab w:val="clear" w:pos="8838"/>
        </w:tabs>
      </w:pPr>
      <w:r w:rsidRPr="009F61FC">
        <w:t>4.2 – O prazo de validade da proposta deverá ser no mínimo de 60 (sessenta) dias, a contar da data estipulada para sua entrega.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lastRenderedPageBreak/>
        <w:t xml:space="preserve">4.3 - O critério de julgamento das propostas será o de </w:t>
      </w:r>
      <w:r w:rsidRPr="009F61FC">
        <w:rPr>
          <w:rFonts w:ascii="Arial" w:hAnsi="Arial" w:cs="Arial"/>
          <w:b/>
        </w:rPr>
        <w:t xml:space="preserve">menor preço </w:t>
      </w:r>
      <w:r w:rsidR="002709AE">
        <w:rPr>
          <w:rFonts w:ascii="Arial" w:hAnsi="Arial" w:cs="Arial"/>
          <w:b/>
        </w:rPr>
        <w:t>do</w:t>
      </w:r>
      <w:r w:rsidRPr="009F61FC">
        <w:rPr>
          <w:rFonts w:ascii="Arial" w:hAnsi="Arial" w:cs="Arial"/>
          <w:b/>
        </w:rPr>
        <w:t xml:space="preserve"> lote</w:t>
      </w:r>
      <w:r w:rsidRPr="009F61FC">
        <w:rPr>
          <w:rFonts w:ascii="Arial" w:hAnsi="Arial" w:cs="Arial"/>
        </w:rPr>
        <w:t>, devendo ser apresentado o valor unitário de cada item e total do lote, desde que satisfeitos todos os termos estabelecidos neste ato convocatório.</w:t>
      </w:r>
    </w:p>
    <w:p w:rsidR="008C3F8D" w:rsidRPr="009F61FC" w:rsidRDefault="008C3F8D" w:rsidP="008C3F8D">
      <w:pPr>
        <w:jc w:val="both"/>
        <w:rPr>
          <w:rFonts w:ascii="Arial" w:hAnsi="Arial" w:cs="Arial"/>
        </w:rPr>
      </w:pPr>
    </w:p>
    <w:p w:rsidR="008C3F8D" w:rsidRDefault="008C3F8D" w:rsidP="008C3F8D">
      <w:pPr>
        <w:jc w:val="both"/>
        <w:rPr>
          <w:rFonts w:ascii="Arial" w:hAnsi="Arial" w:cs="Arial"/>
          <w:b/>
        </w:rPr>
      </w:pPr>
      <w:r>
        <w:rPr>
          <w:rFonts w:ascii="Arial" w:hAnsi="Arial" w:cs="Arial"/>
          <w:b/>
          <w:highlight w:val="yellow"/>
        </w:rPr>
        <w:t>4.3.1 – A não cotação de algum item pertencente ao lote, acarretará na desclassificação da proposta.</w:t>
      </w:r>
    </w:p>
    <w:p w:rsidR="008C3F8D" w:rsidRDefault="008C3F8D" w:rsidP="008C3F8D">
      <w:pPr>
        <w:pStyle w:val="Corpodetexto2"/>
        <w:rPr>
          <w:rFonts w:ascii="Arial" w:hAnsi="Arial" w:cs="Arial"/>
          <w:b w:val="0"/>
          <w:szCs w:val="24"/>
        </w:rPr>
      </w:pPr>
    </w:p>
    <w:p w:rsidR="008C3F8D" w:rsidRPr="009F61FC" w:rsidRDefault="008C3F8D" w:rsidP="008C3F8D">
      <w:pPr>
        <w:pStyle w:val="Corpodetexto2"/>
        <w:rPr>
          <w:rFonts w:ascii="Arial" w:hAnsi="Arial" w:cs="Arial"/>
          <w:b w:val="0"/>
          <w:szCs w:val="24"/>
        </w:rPr>
      </w:pPr>
      <w:r w:rsidRPr="009F61FC">
        <w:rPr>
          <w:rFonts w:ascii="Arial" w:hAnsi="Arial" w:cs="Arial"/>
          <w:b w:val="0"/>
          <w:szCs w:val="24"/>
        </w:rPr>
        <w:t>4.4</w:t>
      </w:r>
      <w:r w:rsidRPr="009F61FC">
        <w:rPr>
          <w:rFonts w:ascii="Arial" w:hAnsi="Arial" w:cs="Arial"/>
          <w:szCs w:val="24"/>
        </w:rPr>
        <w:t xml:space="preserve"> </w:t>
      </w:r>
      <w:r w:rsidRPr="009F61FC">
        <w:rPr>
          <w:rFonts w:ascii="Arial" w:hAnsi="Arial" w:cs="Arial"/>
          <w:b w:val="0"/>
          <w:szCs w:val="24"/>
        </w:rPr>
        <w:t>-</w:t>
      </w:r>
      <w:r w:rsidRPr="009F61FC">
        <w:rPr>
          <w:rFonts w:ascii="Arial" w:hAnsi="Arial" w:cs="Arial"/>
          <w:szCs w:val="24"/>
        </w:rPr>
        <w:t xml:space="preserve"> </w:t>
      </w:r>
      <w:r w:rsidRPr="009F61FC">
        <w:rPr>
          <w:rFonts w:ascii="Arial" w:hAnsi="Arial" w:cs="Arial"/>
          <w:b w:val="0"/>
          <w:szCs w:val="24"/>
        </w:rPr>
        <w:t>A simples participação neste certame implica: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a) - A aceitação de todas as condições estabelecidas neste edital e seus anexos;</w:t>
      </w:r>
    </w:p>
    <w:p w:rsidR="008C3F8D" w:rsidRPr="009F61FC" w:rsidRDefault="008C3F8D" w:rsidP="008C3F8D">
      <w:pPr>
        <w:jc w:val="both"/>
        <w:rPr>
          <w:rFonts w:ascii="Arial" w:hAnsi="Arial" w:cs="Arial"/>
          <w:highlight w:val="yellow"/>
        </w:rPr>
      </w:pPr>
    </w:p>
    <w:p w:rsidR="008C3F8D" w:rsidRDefault="008C3F8D" w:rsidP="008C3F8D">
      <w:pPr>
        <w:ind w:right="-2"/>
        <w:jc w:val="both"/>
        <w:rPr>
          <w:rFonts w:ascii="Arial" w:hAnsi="Arial" w:cs="Arial"/>
          <w:b/>
        </w:rPr>
      </w:pPr>
      <w:r w:rsidRPr="004F3A0E">
        <w:rPr>
          <w:rFonts w:ascii="Arial" w:hAnsi="Arial" w:cs="Arial"/>
        </w:rPr>
        <w:t xml:space="preserve">b) - O preço apresentado deverá abranger todas as despesas incidentes sobre o objeto da licitação (a exemplo de impostos, taxas, encargos trabalhistas, previdenciários, fiscais, comerciais e etc.), inclusive os que vierem a ser ofertados por meio de lances verbais, </w:t>
      </w:r>
      <w:r w:rsidRPr="00957D48">
        <w:rPr>
          <w:rFonts w:ascii="Arial" w:hAnsi="Arial" w:cs="Arial"/>
          <w:b/>
          <w:highlight w:val="yellow"/>
        </w:rPr>
        <w:t xml:space="preserve">utilizando-se até 02 (duas) casas </w:t>
      </w:r>
      <w:r w:rsidRPr="0065236F">
        <w:rPr>
          <w:rFonts w:ascii="Arial" w:hAnsi="Arial" w:cs="Arial"/>
          <w:b/>
          <w:highlight w:val="yellow"/>
        </w:rPr>
        <w:t>decimais; (EXCLUSIVAMENTE SOB PENA DE DESCLASSIFICAÇÃO PARA O REFERIDO ITEM</w:t>
      </w:r>
      <w:r w:rsidR="00C24F4F">
        <w:rPr>
          <w:rFonts w:ascii="Arial" w:hAnsi="Arial" w:cs="Arial"/>
          <w:b/>
          <w:highlight w:val="yellow"/>
        </w:rPr>
        <w:t>/LOTE</w:t>
      </w:r>
      <w:r w:rsidRPr="0065236F">
        <w:rPr>
          <w:rFonts w:ascii="Arial" w:hAnsi="Arial" w:cs="Arial"/>
          <w:b/>
          <w:highlight w:val="yellow"/>
        </w:rPr>
        <w:t>)</w:t>
      </w:r>
      <w:r>
        <w:rPr>
          <w:rFonts w:ascii="Arial" w:hAnsi="Arial" w:cs="Arial"/>
          <w:b/>
        </w:rPr>
        <w:t>.</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c) – As licitantes se comprometem a </w:t>
      </w:r>
      <w:r w:rsidRPr="00EF4F89">
        <w:rPr>
          <w:rFonts w:ascii="Arial" w:hAnsi="Arial" w:cs="Arial"/>
          <w:b/>
        </w:rPr>
        <w:t>entregar</w:t>
      </w:r>
      <w:r w:rsidR="00D9370C">
        <w:rPr>
          <w:rFonts w:ascii="Arial" w:hAnsi="Arial" w:cs="Arial"/>
        </w:rPr>
        <w:t xml:space="preserve"> </w:t>
      </w:r>
      <w:r w:rsidR="00D9370C" w:rsidRPr="00D9370C">
        <w:rPr>
          <w:rFonts w:ascii="Arial" w:hAnsi="Arial" w:cs="Arial"/>
          <w:b/>
          <w:bCs/>
        </w:rPr>
        <w:t xml:space="preserve">os materiais e </w:t>
      </w:r>
      <w:r w:rsidR="00D9370C">
        <w:rPr>
          <w:rFonts w:ascii="Arial" w:hAnsi="Arial" w:cs="Arial"/>
          <w:b/>
          <w:bCs/>
        </w:rPr>
        <w:t xml:space="preserve">prestar </w:t>
      </w:r>
      <w:r w:rsidR="00D9370C" w:rsidRPr="00D9370C">
        <w:rPr>
          <w:rFonts w:ascii="Arial" w:hAnsi="Arial" w:cs="Arial"/>
          <w:b/>
          <w:bCs/>
        </w:rPr>
        <w:t>os serviços</w:t>
      </w:r>
      <w:r w:rsidRPr="009F61FC">
        <w:rPr>
          <w:rFonts w:ascii="Arial" w:hAnsi="Arial" w:cs="Arial"/>
        </w:rPr>
        <w:t xml:space="preserve">, constantes no </w:t>
      </w:r>
      <w:r w:rsidRPr="009F61FC">
        <w:rPr>
          <w:rFonts w:ascii="Arial" w:hAnsi="Arial" w:cs="Arial"/>
          <w:b/>
        </w:rPr>
        <w:t>anexo I</w:t>
      </w:r>
      <w:r w:rsidRPr="009F61FC">
        <w:rPr>
          <w:rFonts w:ascii="Arial" w:hAnsi="Arial" w:cs="Arial"/>
        </w:rPr>
        <w:t xml:space="preserve"> nos preços e prazos constantes de suas propostas finais.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4.5 - Até 02 (dois) dias úteis antes da data fixada para recebimento das propostas, qualquer pessoa poderá solicitar esclarecimentos, providências ou impugnar o ato convocatório do Pregão Presencial, quanto às eventuais falhas ou irregularidades que o viciarem.</w:t>
      </w:r>
    </w:p>
    <w:p w:rsidR="008C3F8D" w:rsidRPr="009F61FC" w:rsidRDefault="008C3F8D" w:rsidP="008C3F8D">
      <w:pPr>
        <w:jc w:val="both"/>
        <w:rPr>
          <w:rFonts w:ascii="Arial" w:hAnsi="Arial" w:cs="Arial"/>
        </w:rPr>
      </w:pPr>
    </w:p>
    <w:p w:rsidR="008C3F8D" w:rsidRPr="004A153E" w:rsidRDefault="008C3F8D" w:rsidP="008C3F8D">
      <w:pPr>
        <w:jc w:val="both"/>
        <w:rPr>
          <w:rFonts w:ascii="Arial" w:hAnsi="Arial" w:cs="Arial"/>
        </w:rPr>
      </w:pPr>
      <w:r w:rsidRPr="009F61FC">
        <w:rPr>
          <w:rFonts w:ascii="Arial" w:hAnsi="Arial" w:cs="Arial"/>
        </w:rPr>
        <w:t xml:space="preserve">4.6 – </w:t>
      </w:r>
      <w:r w:rsidRPr="004A153E">
        <w:rPr>
          <w:rFonts w:ascii="Arial" w:hAnsi="Arial" w:cs="Arial"/>
        </w:rPr>
        <w:t>Impugnações e recursos deverão ser encaminhados, via e-mail digitalizado, com assinatura dos responsáveis pela empresa, dirigidos ao Sr. Pregoeiro Municipal, no Departamento de Licitações da Prefeitura Municipal de Indaiatuba.</w:t>
      </w:r>
    </w:p>
    <w:p w:rsidR="008C3F8D" w:rsidRPr="009F61FC" w:rsidRDefault="008C3F8D" w:rsidP="008C3F8D">
      <w:pPr>
        <w:jc w:val="both"/>
        <w:rPr>
          <w:rFonts w:ascii="Arial" w:hAnsi="Arial" w:cs="Arial"/>
        </w:rPr>
      </w:pPr>
    </w:p>
    <w:p w:rsidR="008C3F8D" w:rsidRPr="009F61FC" w:rsidRDefault="008C3F8D" w:rsidP="008C3F8D">
      <w:pPr>
        <w:pStyle w:val="Corpodetexto2"/>
        <w:rPr>
          <w:rFonts w:ascii="Arial" w:hAnsi="Arial" w:cs="Arial"/>
          <w:b w:val="0"/>
          <w:bCs/>
          <w:szCs w:val="24"/>
        </w:rPr>
      </w:pPr>
      <w:r w:rsidRPr="009F61FC">
        <w:rPr>
          <w:rFonts w:ascii="Arial" w:hAnsi="Arial" w:cs="Arial"/>
          <w:b w:val="0"/>
          <w:bCs/>
          <w:szCs w:val="24"/>
        </w:rPr>
        <w:t>4.7 - Acolhida a impugnação ao edital, será feita nova publicação e designada outra data para realização do certame.</w:t>
      </w:r>
    </w:p>
    <w:p w:rsidR="008C3F8D" w:rsidRPr="009F61FC" w:rsidRDefault="008C3F8D" w:rsidP="008C3F8D">
      <w:pPr>
        <w:pStyle w:val="Corpodetexto2"/>
        <w:rPr>
          <w:rFonts w:ascii="Arial" w:hAnsi="Arial" w:cs="Arial"/>
          <w:szCs w:val="24"/>
        </w:rPr>
      </w:pPr>
    </w:p>
    <w:p w:rsidR="008C3F8D" w:rsidRPr="009F61FC" w:rsidRDefault="008C3F8D" w:rsidP="008C3F8D">
      <w:pPr>
        <w:pStyle w:val="Corpodetexto2"/>
        <w:rPr>
          <w:rFonts w:ascii="Arial" w:hAnsi="Arial" w:cs="Arial"/>
          <w:szCs w:val="24"/>
        </w:rPr>
      </w:pPr>
      <w:r w:rsidRPr="009F61FC">
        <w:rPr>
          <w:rFonts w:ascii="Arial" w:hAnsi="Arial" w:cs="Arial"/>
          <w:szCs w:val="24"/>
        </w:rPr>
        <w:t xml:space="preserve">V – DO RECEBIMENTO E JULGAMENTO DAS PROPOSTAS E DOCUMENTOS DE HABILITAÇÃO </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5.1 - No dia, hora e local designado neste edital, o Pregoeiro receberá as propostas comerciais e os documentos exigidos para habilitação. </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5.2 - Abertos os envelopes com as propostas, será verificada a conformidade das mesmas, com os requisitos estabelecidos no instrumento convocatório constante no </w:t>
      </w:r>
      <w:r w:rsidRPr="009F61FC">
        <w:rPr>
          <w:rFonts w:ascii="Arial" w:hAnsi="Arial" w:cs="Arial"/>
          <w:b/>
        </w:rPr>
        <w:t>anexo I</w:t>
      </w:r>
      <w:r w:rsidRPr="009F61FC">
        <w:rPr>
          <w:rFonts w:ascii="Arial" w:hAnsi="Arial" w:cs="Arial"/>
        </w:rPr>
        <w:t>, sendo desclassificadas as que estiverem em desacordo com o preço de mercado ou apresentarem valores excessivos, inexequíveis ou baseadas em outras propostas, nos termos do artigo 48 da Lei Federal nº 8.666/93.</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5.3 – Serão então, selecionadas pelo Pregoeiro a proposta de menor preço </w:t>
      </w:r>
      <w:r w:rsidR="00BC573B">
        <w:rPr>
          <w:rFonts w:ascii="Arial" w:hAnsi="Arial" w:cs="Arial"/>
        </w:rPr>
        <w:t xml:space="preserve">do </w:t>
      </w:r>
      <w:r w:rsidRPr="009F61FC">
        <w:rPr>
          <w:rFonts w:ascii="Arial" w:hAnsi="Arial" w:cs="Arial"/>
        </w:rPr>
        <w:t>lote e as propostas em valores sucessivos e superiores até 10% (dez por cento), relativamente à de menor preço.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lastRenderedPageBreak/>
        <w:t>5.4 - Não havendo pelo menos 03 (três) propostas nas condições definidas no item anterior, o Pregoeiro classificará as melhores propostas seguintes às que efetivamente já tenham sido por ele selecionadas, até que se alcance o número de propostas, quaisquer que sejam os preços oferecidos.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5.5 - Às licitantes selecionadas na forma dos itens 5.3 e 5.4, será dada oportunidade para nova disputa, por meio de lances verbais e sucessivos, de valores distintos e decrescentes, a partir da proposta de maior preço do lote.</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5.6 - Se os valores de 02 (duas) ou mais propostas escritas ficarem empatados, será realizado um sorteio, na mesma sessão, para definir qual das licitantes registrará 1º (primeiro) seu lance verbal.</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5.7 - Serão realizadas tantas rodadas de lances verbais quantas se façam necessárias, a critério do Pregoeiro.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5.8 - Não serão aceitos lances verbais com valores irrisórios, incompatíveis com o valor orçado, sendo observada a redução mínima entre os lances verbais, a serem definidos durante a sessão pública do Pregão Presencial, juntamente com as empresas participantes do certame, iniciando-se pelo último classificado e prosseguindo-se com os demais licitantes em ordem decrescente de classificação.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5.9 – Será vencedora da etapa dos lances verbais aquela empresa que ofertar o menor preço total </w:t>
      </w:r>
      <w:r w:rsidR="00BC573B">
        <w:rPr>
          <w:rFonts w:ascii="Arial" w:hAnsi="Arial" w:cs="Arial"/>
        </w:rPr>
        <w:t>do</w:t>
      </w:r>
      <w:r w:rsidRPr="009F61FC">
        <w:rPr>
          <w:rFonts w:ascii="Arial" w:hAnsi="Arial" w:cs="Arial"/>
        </w:rPr>
        <w:t xml:space="preserve"> lote, sendo observado se o valor unitário apresentado encontra-se dentro da média prevista pela Administração.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5.10 - A desistência em apresentar lance verbal, implicará a exclusão da licitante da etapa de lances verbais, sendo considerado o preço constante da proposta escrita.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5.11 - Após esse ato, será encerrada a etapa competitiva e serão ordenadas as propostas em ordem crescente, exclusivamente pelo critério de menor preço </w:t>
      </w:r>
      <w:r w:rsidR="00BC573B">
        <w:rPr>
          <w:rFonts w:ascii="Arial" w:hAnsi="Arial" w:cs="Arial"/>
        </w:rPr>
        <w:t>do</w:t>
      </w:r>
      <w:r w:rsidRPr="009F61FC">
        <w:rPr>
          <w:rFonts w:ascii="Arial" w:hAnsi="Arial" w:cs="Arial"/>
        </w:rPr>
        <w:t xml:space="preserve"> lote.</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5.12 – O Pregoeiro examinará a aceitabilidade, quanto ao objeto e o valor, da 1ª (primeira) classificada, conforme constante neste edital e seus anexos, inclusive quanto à compatibilidade dos preços com os praticados no mercado e decidirá motivadamente a respeito, podendo negociar para a redução do valor proposto.</w:t>
      </w:r>
    </w:p>
    <w:p w:rsidR="008C3F8D" w:rsidRPr="009F61FC" w:rsidRDefault="008C3F8D" w:rsidP="008C3F8D">
      <w:pPr>
        <w:jc w:val="both"/>
        <w:rPr>
          <w:rFonts w:ascii="Arial" w:hAnsi="Arial" w:cs="Arial"/>
          <w:highlight w:val="yellow"/>
        </w:rPr>
      </w:pPr>
    </w:p>
    <w:p w:rsidR="008C3F8D" w:rsidRPr="000042D5" w:rsidRDefault="008C3F8D" w:rsidP="008C3F8D">
      <w:pPr>
        <w:jc w:val="both"/>
        <w:rPr>
          <w:rFonts w:ascii="Arial" w:hAnsi="Arial" w:cs="Arial"/>
          <w:b/>
        </w:rPr>
      </w:pPr>
      <w:r w:rsidRPr="000042D5">
        <w:rPr>
          <w:rFonts w:ascii="Arial" w:hAnsi="Arial" w:cs="Arial"/>
          <w:b/>
        </w:rPr>
        <w:t xml:space="preserve">5.12.1 - Embora o julgamento leve em conta o menor preço </w:t>
      </w:r>
      <w:r w:rsidR="002709AE">
        <w:rPr>
          <w:rFonts w:ascii="Arial" w:hAnsi="Arial" w:cs="Arial"/>
          <w:b/>
        </w:rPr>
        <w:t>do</w:t>
      </w:r>
      <w:r w:rsidRPr="000042D5">
        <w:rPr>
          <w:rFonts w:ascii="Arial" w:hAnsi="Arial" w:cs="Arial"/>
          <w:b/>
        </w:rPr>
        <w:t xml:space="preserve"> lote, a existência de preços unitários incompatíveis com o mercado, inexequíveis ou excessivos, para os itens que compõem o lote, importará a não aceitação do preço ofertado, que deverá ser adequado pela empresa vencedora.</w:t>
      </w:r>
    </w:p>
    <w:p w:rsidR="008C3F8D" w:rsidRPr="000042D5" w:rsidRDefault="008C3F8D" w:rsidP="008C3F8D">
      <w:pPr>
        <w:jc w:val="both"/>
        <w:rPr>
          <w:rFonts w:ascii="Arial" w:hAnsi="Arial" w:cs="Arial"/>
          <w:b/>
        </w:rPr>
      </w:pPr>
    </w:p>
    <w:p w:rsidR="008C3F8D" w:rsidRPr="000042D5" w:rsidRDefault="008C3F8D" w:rsidP="008C3F8D">
      <w:pPr>
        <w:pStyle w:val="modelo"/>
        <w:tabs>
          <w:tab w:val="clear" w:pos="4419"/>
          <w:tab w:val="clear" w:pos="8838"/>
        </w:tabs>
        <w:rPr>
          <w:b/>
          <w:lang w:val="pt-BR"/>
        </w:rPr>
      </w:pPr>
      <w:r w:rsidRPr="000042D5">
        <w:rPr>
          <w:b/>
          <w:lang w:val="pt-BR"/>
        </w:rPr>
        <w:t xml:space="preserve">5.12.2 - Após a etapa de lances a licitante vencedora deverá repassar para todos os itens pertencentes ao lote, o percentual de desconto negociado na sessão, devendo elaborar uma </w:t>
      </w:r>
      <w:r>
        <w:rPr>
          <w:b/>
          <w:lang w:val="pt-BR"/>
        </w:rPr>
        <w:t>P</w:t>
      </w:r>
      <w:r w:rsidRPr="000042D5">
        <w:rPr>
          <w:b/>
          <w:lang w:val="pt-BR"/>
        </w:rPr>
        <w:t xml:space="preserve">roposta </w:t>
      </w:r>
      <w:r>
        <w:rPr>
          <w:b/>
          <w:lang w:val="pt-BR"/>
        </w:rPr>
        <w:t>D</w:t>
      </w:r>
      <w:r w:rsidRPr="000042D5">
        <w:rPr>
          <w:b/>
          <w:lang w:val="pt-BR"/>
        </w:rPr>
        <w:t>efinitiva, para que os valores finais de cada item, pertencente ao lote, sejam analisados pelo Sr. Pregoeiro.</w:t>
      </w:r>
    </w:p>
    <w:p w:rsidR="008C3F8D" w:rsidRPr="009F61FC" w:rsidRDefault="008C3F8D" w:rsidP="008C3F8D">
      <w:pPr>
        <w:jc w:val="both"/>
        <w:rPr>
          <w:rFonts w:ascii="Arial" w:hAnsi="Arial" w:cs="Arial"/>
          <w:b/>
          <w:bCs/>
        </w:rPr>
      </w:pPr>
    </w:p>
    <w:p w:rsidR="008C3F8D" w:rsidRPr="009F61FC" w:rsidRDefault="008C3F8D" w:rsidP="008C3F8D">
      <w:pPr>
        <w:pStyle w:val="Corpodetexto2"/>
        <w:widowControl/>
        <w:rPr>
          <w:rFonts w:ascii="Arial" w:hAnsi="Arial" w:cs="Arial"/>
          <w:b w:val="0"/>
          <w:snapToGrid/>
          <w:szCs w:val="24"/>
        </w:rPr>
      </w:pPr>
      <w:r w:rsidRPr="009F61FC">
        <w:rPr>
          <w:rFonts w:ascii="Arial" w:hAnsi="Arial" w:cs="Arial"/>
          <w:b w:val="0"/>
          <w:snapToGrid/>
          <w:szCs w:val="24"/>
        </w:rPr>
        <w:lastRenderedPageBreak/>
        <w:t xml:space="preserve">5.13 - Sendo aceitável a oferta, será verificado o atendimento das condições habilitatórias somente da licitante que a tiver formulado, nos termos previstos no capítulo </w:t>
      </w:r>
      <w:r w:rsidR="00C24F4F">
        <w:rPr>
          <w:rFonts w:ascii="Arial" w:hAnsi="Arial" w:cs="Arial"/>
          <w:b w:val="0"/>
          <w:snapToGrid/>
          <w:szCs w:val="24"/>
        </w:rPr>
        <w:t>0</w:t>
      </w:r>
      <w:r w:rsidRPr="009F61FC">
        <w:rPr>
          <w:rFonts w:ascii="Arial" w:hAnsi="Arial" w:cs="Arial"/>
          <w:b w:val="0"/>
          <w:snapToGrid/>
          <w:szCs w:val="24"/>
        </w:rPr>
        <w:t>6 (seis) deste edital.</w:t>
      </w:r>
    </w:p>
    <w:p w:rsidR="008C3F8D" w:rsidRPr="009F61FC" w:rsidRDefault="008C3F8D" w:rsidP="008C3F8D">
      <w:pPr>
        <w:pStyle w:val="Corpodetexto2"/>
        <w:widowControl/>
        <w:rPr>
          <w:rFonts w:ascii="Arial" w:hAnsi="Arial" w:cs="Arial"/>
          <w:b w:val="0"/>
          <w:snapToGrid/>
          <w:szCs w:val="24"/>
        </w:rPr>
      </w:pPr>
    </w:p>
    <w:p w:rsidR="008C3F8D" w:rsidRPr="009F61FC" w:rsidRDefault="008C3F8D" w:rsidP="008C3F8D">
      <w:pPr>
        <w:jc w:val="both"/>
        <w:rPr>
          <w:rFonts w:ascii="Arial" w:hAnsi="Arial" w:cs="Arial"/>
        </w:rPr>
      </w:pPr>
      <w:r w:rsidRPr="009F61FC">
        <w:rPr>
          <w:rFonts w:ascii="Arial" w:hAnsi="Arial" w:cs="Arial"/>
        </w:rPr>
        <w:t>5.14 - Constatado o atendimento pleno às exigências editalícias, a licitante será declarada vencedora do certame, sendo-lhe adjudicado o objeto.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5.15 - Se as ofertas não forem aceitáveis ou se as proponentes não atenderem às exigências habilitatórias, o Pregoeiro examinará as ofertas subsequentes, na ordem de classificação, até a apuração de uma proposta aceitável ou que atenda ao edital, sendo a respectiva proponente declarada vencedora e a ela adjudicado o objeto.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b/>
        </w:rPr>
      </w:pPr>
      <w:r w:rsidRPr="009F61FC">
        <w:rPr>
          <w:rFonts w:ascii="Arial" w:hAnsi="Arial" w:cs="Arial"/>
          <w:b/>
        </w:rPr>
        <w:t>VI – DA HABILITAÇÃO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6.1 - A habilitação no certame será demonstrada diretamente pela apresentação dos documentos abaixo relacionados:</w:t>
      </w:r>
    </w:p>
    <w:p w:rsidR="008C3F8D" w:rsidRPr="009F61FC" w:rsidRDefault="008C3F8D" w:rsidP="008C3F8D">
      <w:pPr>
        <w:jc w:val="both"/>
        <w:rPr>
          <w:rFonts w:ascii="Arial" w:hAnsi="Arial" w:cs="Arial"/>
        </w:rPr>
      </w:pPr>
    </w:p>
    <w:p w:rsidR="008C3F8D" w:rsidRPr="002C04BD" w:rsidRDefault="008C3F8D" w:rsidP="008C3F8D">
      <w:pPr>
        <w:jc w:val="both"/>
        <w:rPr>
          <w:rFonts w:ascii="Arial" w:hAnsi="Arial" w:cs="Arial"/>
        </w:rPr>
      </w:pPr>
      <w:r w:rsidRPr="009F61FC">
        <w:rPr>
          <w:rFonts w:ascii="Arial" w:hAnsi="Arial" w:cs="Arial"/>
        </w:rPr>
        <w:t>6.2 - Prova de inscrição no Cadastro Nacional da Pessoa Jurídica – CNPJ</w:t>
      </w:r>
      <w:r w:rsidRPr="00811CAA">
        <w:rPr>
          <w:rFonts w:ascii="Arial" w:hAnsi="Arial" w:cs="Arial"/>
        </w:rPr>
        <w:t xml:space="preserve">, </w:t>
      </w:r>
      <w:r w:rsidRPr="00811CAA">
        <w:rPr>
          <w:rFonts w:ascii="Arial" w:hAnsi="Arial" w:cs="Arial"/>
          <w:bCs/>
          <w:highlight w:val="yellow"/>
        </w:rPr>
        <w:t>com prazo de emissão de até 90(noventa) dias da data de abertura deste certame</w:t>
      </w:r>
      <w:r w:rsidR="00220EBF">
        <w:rPr>
          <w:rFonts w:ascii="Arial" w:hAnsi="Arial" w:cs="Arial"/>
        </w:rPr>
        <w:t xml:space="preserve">. </w:t>
      </w:r>
      <w:bookmarkStart w:id="0" w:name="_Hlk80881833"/>
      <w:r w:rsidR="00220EBF">
        <w:rPr>
          <w:rFonts w:ascii="Arial" w:hAnsi="Arial" w:cs="Arial"/>
          <w:bCs/>
        </w:rPr>
        <w:t>Esse documento também serve, para a comprovação do enquadramento da Licitante no Regime Diferenciado.</w:t>
      </w:r>
      <w:bookmarkEnd w:id="0"/>
    </w:p>
    <w:p w:rsidR="008C3F8D" w:rsidRPr="009F61FC" w:rsidRDefault="008C3F8D" w:rsidP="008C3F8D">
      <w:pPr>
        <w:ind w:left="709" w:hanging="709"/>
        <w:jc w:val="both"/>
        <w:rPr>
          <w:rFonts w:ascii="Arial" w:hAnsi="Arial" w:cs="Arial"/>
        </w:rPr>
      </w:pPr>
    </w:p>
    <w:p w:rsidR="008C3F8D" w:rsidRPr="009F61FC" w:rsidRDefault="008C3F8D" w:rsidP="008C3F8D">
      <w:pPr>
        <w:ind w:left="709" w:hanging="709"/>
        <w:jc w:val="both"/>
        <w:rPr>
          <w:rFonts w:ascii="Arial" w:hAnsi="Arial" w:cs="Arial"/>
        </w:rPr>
      </w:pPr>
      <w:r w:rsidRPr="009F61FC">
        <w:rPr>
          <w:rFonts w:ascii="Arial" w:hAnsi="Arial" w:cs="Arial"/>
        </w:rPr>
        <w:t>6.3 - Registro Comercial, no caso de empresa individual;</w:t>
      </w:r>
    </w:p>
    <w:p w:rsidR="008C3F8D" w:rsidRPr="009F61FC" w:rsidRDefault="008C3F8D" w:rsidP="008C3F8D">
      <w:pPr>
        <w:ind w:left="709" w:hanging="709"/>
        <w:jc w:val="both"/>
        <w:rPr>
          <w:rFonts w:ascii="Arial" w:hAnsi="Arial" w:cs="Arial"/>
        </w:rPr>
      </w:pPr>
    </w:p>
    <w:p w:rsidR="008C3F8D" w:rsidRPr="009F61FC" w:rsidRDefault="008C3F8D" w:rsidP="008C3F8D">
      <w:pPr>
        <w:pStyle w:val="modelo"/>
        <w:tabs>
          <w:tab w:val="clear" w:pos="4419"/>
          <w:tab w:val="clear" w:pos="8838"/>
          <w:tab w:val="left" w:pos="1985"/>
        </w:tabs>
      </w:pPr>
      <w:r w:rsidRPr="009F61FC">
        <w:t>6.3.1 - Inscrição no Ato Constitutivo, no caso de sociedades simples, acompanhado de prova de diretoria em exercício;</w:t>
      </w:r>
    </w:p>
    <w:p w:rsidR="008C3F8D" w:rsidRPr="009F61FC" w:rsidRDefault="008C3F8D" w:rsidP="008C3F8D">
      <w:pPr>
        <w:ind w:left="709" w:hanging="709"/>
        <w:jc w:val="both"/>
        <w:rPr>
          <w:rFonts w:ascii="Arial" w:hAnsi="Arial" w:cs="Arial"/>
        </w:rPr>
      </w:pPr>
    </w:p>
    <w:p w:rsidR="008C3F8D" w:rsidRPr="009F61FC" w:rsidRDefault="008C3F8D" w:rsidP="008C3F8D">
      <w:pPr>
        <w:pStyle w:val="Corpodetexto2"/>
        <w:rPr>
          <w:rFonts w:ascii="Arial" w:hAnsi="Arial" w:cs="Arial"/>
          <w:szCs w:val="24"/>
        </w:rPr>
      </w:pPr>
      <w:r w:rsidRPr="009F61FC">
        <w:rPr>
          <w:rFonts w:ascii="Arial" w:hAnsi="Arial" w:cs="Arial"/>
          <w:b w:val="0"/>
          <w:szCs w:val="24"/>
        </w:rPr>
        <w:t>6.3.2 - Ato Constitutivo, Estatuto ou Contrato Social em vigor, devidamente registrado, em se tratando de sociedades empresárias e, no caso de sociedade por ações, acompanhado de documentos de eleições de seus administradores</w:t>
      </w:r>
      <w:r w:rsidRPr="009F61FC">
        <w:rPr>
          <w:rFonts w:ascii="Arial" w:hAnsi="Arial" w:cs="Arial"/>
          <w:szCs w:val="24"/>
        </w:rPr>
        <w:t>;</w:t>
      </w:r>
    </w:p>
    <w:p w:rsidR="008C3F8D" w:rsidRPr="009F61FC" w:rsidRDefault="008C3F8D" w:rsidP="008C3F8D">
      <w:pPr>
        <w:pStyle w:val="Corpodetexto2"/>
        <w:rPr>
          <w:rFonts w:ascii="Arial" w:hAnsi="Arial" w:cs="Arial"/>
          <w:szCs w:val="24"/>
        </w:rPr>
      </w:pPr>
    </w:p>
    <w:p w:rsidR="008C3F8D" w:rsidRPr="009F61FC" w:rsidRDefault="008C3F8D" w:rsidP="008C3F8D">
      <w:pPr>
        <w:pStyle w:val="p10"/>
        <w:tabs>
          <w:tab w:val="left" w:pos="0"/>
        </w:tabs>
        <w:spacing w:line="240" w:lineRule="auto"/>
        <w:jc w:val="both"/>
        <w:rPr>
          <w:rFonts w:ascii="Arial" w:hAnsi="Arial" w:cs="Arial"/>
          <w:szCs w:val="24"/>
        </w:rPr>
      </w:pPr>
      <w:r w:rsidRPr="009F61FC">
        <w:rPr>
          <w:rFonts w:ascii="Arial" w:hAnsi="Arial" w:cs="Arial"/>
          <w:szCs w:val="24"/>
        </w:rPr>
        <w:t>6.3.3 – O objeto social constante em contrato deverá ser compatível com o objeto pertinente e constante desta licitação.</w:t>
      </w:r>
    </w:p>
    <w:p w:rsidR="008C3F8D" w:rsidRDefault="008C3F8D" w:rsidP="008C3F8D">
      <w:pPr>
        <w:pStyle w:val="p10"/>
        <w:tabs>
          <w:tab w:val="left" w:pos="0"/>
        </w:tabs>
        <w:spacing w:line="240" w:lineRule="auto"/>
        <w:jc w:val="both"/>
        <w:rPr>
          <w:rFonts w:ascii="Arial" w:hAnsi="Arial" w:cs="Arial"/>
          <w:szCs w:val="24"/>
        </w:rPr>
      </w:pPr>
    </w:p>
    <w:p w:rsidR="00BC573B" w:rsidRPr="009F61FC" w:rsidRDefault="00BC573B" w:rsidP="00BC573B">
      <w:pPr>
        <w:jc w:val="both"/>
        <w:rPr>
          <w:rFonts w:ascii="Arial" w:hAnsi="Arial" w:cs="Arial"/>
        </w:rPr>
      </w:pPr>
      <w:r w:rsidRPr="009F61FC">
        <w:rPr>
          <w:rFonts w:ascii="Arial" w:hAnsi="Arial" w:cs="Arial"/>
        </w:rPr>
        <w:t xml:space="preserve">6.4 - Atestado(s) de desempenho anterior, em nome do(s) concorrente(s), emitido(s) por </w:t>
      </w:r>
      <w:r w:rsidRPr="009F61FC">
        <w:rPr>
          <w:rFonts w:ascii="Arial" w:hAnsi="Arial" w:cs="Arial"/>
          <w:b/>
        </w:rPr>
        <w:t>Pessoa Jurídica</w:t>
      </w:r>
      <w:r w:rsidRPr="009F61FC">
        <w:rPr>
          <w:rFonts w:ascii="Arial" w:hAnsi="Arial" w:cs="Arial"/>
        </w:rPr>
        <w:t xml:space="preserve"> de direito público ou privado, em que fique comprovado o atendimento d</w:t>
      </w:r>
      <w:r>
        <w:rPr>
          <w:rFonts w:ascii="Arial" w:hAnsi="Arial" w:cs="Arial"/>
        </w:rPr>
        <w:t>o</w:t>
      </w:r>
      <w:r w:rsidRPr="009F61FC">
        <w:rPr>
          <w:rFonts w:ascii="Arial" w:hAnsi="Arial" w:cs="Arial"/>
        </w:rPr>
        <w:t xml:space="preserve"> objeto, pertinente e compatível com o desta licitação.</w:t>
      </w:r>
    </w:p>
    <w:p w:rsidR="008C3F8D" w:rsidRPr="009F61FC" w:rsidRDefault="008C3F8D" w:rsidP="008C3F8D">
      <w:pPr>
        <w:pStyle w:val="p10"/>
        <w:tabs>
          <w:tab w:val="left" w:pos="0"/>
        </w:tabs>
        <w:spacing w:line="240" w:lineRule="auto"/>
        <w:jc w:val="both"/>
        <w:rPr>
          <w:rFonts w:ascii="Arial" w:hAnsi="Arial" w:cs="Arial"/>
          <w:szCs w:val="24"/>
        </w:rPr>
      </w:pPr>
    </w:p>
    <w:p w:rsidR="008C3F8D" w:rsidRPr="00F40D97" w:rsidRDefault="008C3F8D" w:rsidP="008C3F8D">
      <w:pPr>
        <w:jc w:val="both"/>
        <w:rPr>
          <w:rFonts w:ascii="Arial" w:hAnsi="Arial" w:cs="Arial"/>
          <w:color w:val="000000"/>
          <w:lang w:val="pt-PT"/>
        </w:rPr>
      </w:pPr>
      <w:r w:rsidRPr="00F40D97">
        <w:rPr>
          <w:rFonts w:ascii="Arial" w:hAnsi="Arial" w:cs="Arial"/>
          <w:color w:val="000000"/>
          <w:lang w:val="pt-PT"/>
        </w:rPr>
        <w:t xml:space="preserve">6.4.1 - </w:t>
      </w:r>
      <w:r w:rsidR="00220EBF" w:rsidRPr="00220EBF">
        <w:rPr>
          <w:rFonts w:ascii="Arial" w:hAnsi="Arial" w:cs="Arial"/>
          <w:color w:val="000000"/>
          <w:lang w:val="pt-PT"/>
        </w:rPr>
        <w:t xml:space="preserve">Este documento </w:t>
      </w:r>
      <w:r w:rsidR="00220EBF" w:rsidRPr="00220EBF">
        <w:rPr>
          <w:rFonts w:ascii="Arial" w:hAnsi="Arial" w:cs="Arial"/>
          <w:b/>
          <w:bCs/>
          <w:color w:val="000000"/>
          <w:lang w:val="pt-PT"/>
        </w:rPr>
        <w:t xml:space="preserve">deverá ser assinado pelo representante legal da empresa ou órgão público </w:t>
      </w:r>
      <w:r w:rsidR="00220EBF" w:rsidRPr="00220EBF">
        <w:rPr>
          <w:rFonts w:ascii="Arial" w:hAnsi="Arial" w:cs="Arial"/>
          <w:color w:val="000000"/>
          <w:lang w:val="pt-PT"/>
        </w:rPr>
        <w:t xml:space="preserve">e deve conter informações sobre a empresa contratada e como se deu o atendimento do que foi contratado, ou seja, </w:t>
      </w:r>
      <w:r w:rsidR="00220EBF" w:rsidRPr="00220EBF">
        <w:rPr>
          <w:rFonts w:ascii="Arial" w:hAnsi="Arial" w:cs="Arial"/>
          <w:b/>
          <w:color w:val="000000"/>
          <w:highlight w:val="yellow"/>
          <w:u w:val="single"/>
          <w:lang w:val="pt-PT"/>
        </w:rPr>
        <w:t>s</w:t>
      </w:r>
      <w:r w:rsidR="00220EBF" w:rsidRPr="00220EBF">
        <w:rPr>
          <w:rFonts w:ascii="Arial" w:hAnsi="Arial" w:cs="Arial"/>
          <w:b/>
          <w:bCs/>
          <w:color w:val="000000"/>
          <w:highlight w:val="yellow"/>
          <w:u w:val="single"/>
          <w:lang w:val="pt-PT"/>
        </w:rPr>
        <w:t>ugerimos</w:t>
      </w:r>
      <w:r w:rsidR="00220EBF" w:rsidRPr="00220EBF">
        <w:rPr>
          <w:rFonts w:ascii="Arial" w:hAnsi="Arial" w:cs="Arial"/>
          <w:color w:val="000000"/>
          <w:u w:val="single"/>
          <w:lang w:val="pt-PT"/>
        </w:rPr>
        <w:t xml:space="preserve"> que contenham as seguintes informações:</w:t>
      </w:r>
    </w:p>
    <w:p w:rsidR="008C3F8D" w:rsidRPr="00F40D97" w:rsidRDefault="008C3F8D" w:rsidP="008C3F8D">
      <w:pPr>
        <w:jc w:val="both"/>
        <w:rPr>
          <w:rFonts w:ascii="Arial" w:hAnsi="Arial" w:cs="Arial"/>
          <w:color w:val="000000"/>
          <w:lang w:val="pt-PT"/>
        </w:rPr>
      </w:pPr>
    </w:p>
    <w:p w:rsidR="008C3F8D" w:rsidRPr="00F40D97" w:rsidRDefault="008C3F8D" w:rsidP="008C3F8D">
      <w:pPr>
        <w:jc w:val="both"/>
        <w:rPr>
          <w:rFonts w:ascii="Arial" w:hAnsi="Arial" w:cs="Arial"/>
          <w:color w:val="333333"/>
          <w:sz w:val="21"/>
          <w:szCs w:val="21"/>
          <w:lang w:val="pt-PT"/>
        </w:rPr>
      </w:pPr>
      <w:r w:rsidRPr="00F40D97">
        <w:rPr>
          <w:rFonts w:ascii="Arial" w:hAnsi="Arial" w:cs="Arial"/>
          <w:color w:val="000000"/>
          <w:lang w:val="pt-PT"/>
        </w:rPr>
        <w:t>a)- Dados da pessoa jurídica que o emitiu: CNPJ, razão social, endereço, e-mail, numero do telefone,salvo para atestados emitidos por pessoa de direito publico em papel timbrado do respectivo Ente;</w:t>
      </w:r>
    </w:p>
    <w:p w:rsidR="008C3F8D" w:rsidRPr="00F40D97" w:rsidRDefault="008C3F8D" w:rsidP="008C3F8D">
      <w:pPr>
        <w:rPr>
          <w:rFonts w:ascii="Arial" w:hAnsi="Arial" w:cs="Arial"/>
          <w:color w:val="333333"/>
          <w:sz w:val="21"/>
          <w:szCs w:val="21"/>
          <w:lang w:val="pt-PT"/>
        </w:rPr>
      </w:pPr>
      <w:r w:rsidRPr="00F40D97">
        <w:rPr>
          <w:rFonts w:ascii="Arial" w:hAnsi="Arial" w:cs="Arial"/>
          <w:color w:val="000000"/>
          <w:lang w:val="pt-PT"/>
        </w:rPr>
        <w:t>b)- Dados da Licitante: razão social, CNPJ, endereço, e-mail, numero do telefone;</w:t>
      </w:r>
    </w:p>
    <w:p w:rsidR="008C3F8D" w:rsidRPr="00F40D97" w:rsidRDefault="008C3F8D" w:rsidP="008C3F8D">
      <w:pPr>
        <w:rPr>
          <w:rFonts w:ascii="Arial" w:hAnsi="Arial" w:cs="Arial"/>
          <w:color w:val="333333"/>
          <w:sz w:val="21"/>
          <w:szCs w:val="21"/>
          <w:lang w:val="pt-PT"/>
        </w:rPr>
      </w:pPr>
      <w:r w:rsidRPr="00F40D97">
        <w:rPr>
          <w:rFonts w:ascii="Arial" w:hAnsi="Arial" w:cs="Arial"/>
          <w:color w:val="000000"/>
          <w:lang w:val="pt-PT"/>
        </w:rPr>
        <w:t>c)- Quais os serviços que foram prestados ou quais produtos foram fornecidos;</w:t>
      </w:r>
    </w:p>
    <w:p w:rsidR="008C3F8D" w:rsidRPr="00F40D97" w:rsidRDefault="008C3F8D" w:rsidP="008C3F8D">
      <w:pPr>
        <w:rPr>
          <w:rFonts w:ascii="Arial" w:hAnsi="Arial" w:cs="Arial"/>
          <w:color w:val="333333"/>
          <w:sz w:val="21"/>
          <w:szCs w:val="21"/>
          <w:lang w:val="pt-PT"/>
        </w:rPr>
      </w:pPr>
      <w:r w:rsidRPr="00F40D97">
        <w:rPr>
          <w:rFonts w:ascii="Arial" w:hAnsi="Arial" w:cs="Arial"/>
          <w:color w:val="000000"/>
          <w:lang w:val="pt-PT"/>
        </w:rPr>
        <w:t>d)- Quantidades, duração do contrato;</w:t>
      </w:r>
    </w:p>
    <w:p w:rsidR="008C3F8D" w:rsidRPr="00F40D97" w:rsidRDefault="008C3F8D" w:rsidP="008C3F8D">
      <w:pPr>
        <w:jc w:val="both"/>
        <w:rPr>
          <w:rFonts w:ascii="Arial" w:hAnsi="Arial" w:cs="Arial"/>
          <w:color w:val="000000"/>
          <w:lang w:val="pt-PT"/>
        </w:rPr>
      </w:pPr>
      <w:r w:rsidRPr="00F40D97">
        <w:rPr>
          <w:rFonts w:ascii="Arial" w:hAnsi="Arial" w:cs="Arial"/>
          <w:color w:val="000000"/>
          <w:lang w:val="pt-PT"/>
        </w:rPr>
        <w:lastRenderedPageBreak/>
        <w:t>e)- Papel timbrado ou com carimbo CNPJ.</w:t>
      </w:r>
    </w:p>
    <w:p w:rsidR="008C3F8D" w:rsidRPr="00F40D97" w:rsidRDefault="008C3F8D" w:rsidP="008C3F8D">
      <w:pPr>
        <w:jc w:val="both"/>
        <w:rPr>
          <w:rFonts w:ascii="Arial" w:hAnsi="Arial" w:cs="Arial"/>
          <w:color w:val="000000"/>
          <w:lang w:val="pt-PT"/>
        </w:rPr>
      </w:pPr>
    </w:p>
    <w:p w:rsidR="008C3F8D" w:rsidRPr="00F40D97" w:rsidRDefault="008C3F8D" w:rsidP="008C3F8D">
      <w:pPr>
        <w:jc w:val="both"/>
        <w:rPr>
          <w:rFonts w:ascii="Arial" w:hAnsi="Arial" w:cs="Arial"/>
          <w:lang w:val="pt-PT"/>
        </w:rPr>
      </w:pPr>
      <w:r w:rsidRPr="00F40D97">
        <w:rPr>
          <w:rFonts w:ascii="Arial" w:hAnsi="Arial" w:cs="Arial"/>
          <w:color w:val="000000"/>
          <w:lang w:val="pt-PT"/>
        </w:rPr>
        <w:t>6.4.2 - É</w:t>
      </w:r>
      <w:r w:rsidRPr="00F40D97">
        <w:rPr>
          <w:rFonts w:ascii="Arial" w:hAnsi="Arial" w:cs="Arial"/>
          <w:lang w:val="pt-PT"/>
        </w:rPr>
        <w:t xml:space="preserve"> possível a qualquer momento que a Administração realize </w:t>
      </w:r>
      <w:r w:rsidRPr="00F40D97">
        <w:rPr>
          <w:rFonts w:ascii="Arial" w:hAnsi="Arial" w:cs="Arial"/>
          <w:b/>
          <w:bCs/>
          <w:lang w:val="pt-PT"/>
        </w:rPr>
        <w:t>diligências</w:t>
      </w:r>
      <w:r w:rsidRPr="00F40D97">
        <w:rPr>
          <w:rFonts w:ascii="Arial" w:hAnsi="Arial" w:cs="Arial"/>
          <w:lang w:val="pt-PT"/>
        </w:rPr>
        <w:t xml:space="preserve"> para esclarecer o conteúdo informado no atestado.</w:t>
      </w:r>
    </w:p>
    <w:p w:rsidR="008C3F8D" w:rsidRPr="00F40D97" w:rsidRDefault="008C3F8D" w:rsidP="008C3F8D">
      <w:pPr>
        <w:jc w:val="both"/>
        <w:rPr>
          <w:rFonts w:ascii="Arial" w:hAnsi="Arial" w:cs="Arial"/>
        </w:rPr>
      </w:pPr>
    </w:p>
    <w:p w:rsidR="008C3F8D" w:rsidRPr="00F40D97" w:rsidRDefault="008C3F8D" w:rsidP="008C3F8D">
      <w:pPr>
        <w:jc w:val="both"/>
        <w:rPr>
          <w:rFonts w:ascii="Arial" w:hAnsi="Arial" w:cs="Arial"/>
        </w:rPr>
      </w:pPr>
      <w:r w:rsidRPr="00F40D97">
        <w:rPr>
          <w:rFonts w:ascii="Arial" w:hAnsi="Arial" w:cs="Arial"/>
        </w:rPr>
        <w:t xml:space="preserve">6.4.3 - Na ausência das informações acima e não havendo condições de comprovação da veracidade do referido documento a licitante será </w:t>
      </w:r>
      <w:r w:rsidRPr="00F40D97">
        <w:rPr>
          <w:rFonts w:ascii="Arial" w:hAnsi="Arial" w:cs="Arial"/>
          <w:b/>
        </w:rPr>
        <w:t xml:space="preserve">inabilitada, </w:t>
      </w:r>
      <w:r w:rsidRPr="00F40D97">
        <w:rPr>
          <w:rFonts w:ascii="Arial" w:hAnsi="Arial" w:cs="Arial"/>
        </w:rPr>
        <w:t>cabendo a ela o direito de interpor recurso.</w:t>
      </w:r>
    </w:p>
    <w:p w:rsidR="008C3F8D" w:rsidRPr="00F40D97"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6.5 – Prova de regularidade para com as Fazendas Federal, Estadual e Municipal.</w:t>
      </w:r>
    </w:p>
    <w:p w:rsidR="008C3F8D" w:rsidRPr="009F61FC" w:rsidRDefault="008C3F8D" w:rsidP="008C3F8D">
      <w:pPr>
        <w:jc w:val="both"/>
        <w:rPr>
          <w:rFonts w:ascii="Arial" w:hAnsi="Arial" w:cs="Arial"/>
        </w:rPr>
      </w:pPr>
    </w:p>
    <w:p w:rsidR="008C3F8D" w:rsidRPr="009F61FC" w:rsidRDefault="008C3F8D" w:rsidP="008C3F8D">
      <w:pPr>
        <w:pStyle w:val="p10"/>
        <w:tabs>
          <w:tab w:val="left" w:pos="0"/>
        </w:tabs>
        <w:spacing w:line="240" w:lineRule="auto"/>
        <w:jc w:val="both"/>
        <w:rPr>
          <w:rFonts w:ascii="Arial" w:hAnsi="Arial" w:cs="Arial"/>
          <w:szCs w:val="24"/>
        </w:rPr>
      </w:pPr>
      <w:r w:rsidRPr="009F61FC">
        <w:rPr>
          <w:rFonts w:ascii="Arial" w:hAnsi="Arial" w:cs="Arial"/>
          <w:szCs w:val="24"/>
        </w:rPr>
        <w:t>6.5.1 – 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b/>
          <w:u w:val="single"/>
        </w:rPr>
      </w:pPr>
      <w:r w:rsidRPr="009F61FC">
        <w:rPr>
          <w:rFonts w:ascii="Arial" w:hAnsi="Arial" w:cs="Arial"/>
        </w:rPr>
        <w:t xml:space="preserve">6.5.2 – A regularidade Estadual deverá ser comprovada através da apresentação da Certidão Negativa ou Positiva com Efeitos de Negativa de débitos relativos </w:t>
      </w:r>
      <w:r>
        <w:rPr>
          <w:rFonts w:ascii="Arial" w:hAnsi="Arial" w:cs="Arial"/>
        </w:rPr>
        <w:t>à</w:t>
      </w:r>
      <w:r w:rsidRPr="009F61FC">
        <w:rPr>
          <w:rFonts w:ascii="Arial" w:hAnsi="Arial" w:cs="Arial"/>
        </w:rPr>
        <w:t xml:space="preserve"> Procuradoria Geral do Estado (Coordenadoria da Dívida Ativa), devendo compreender os débitos</w:t>
      </w:r>
      <w:r w:rsidRPr="00F40D97">
        <w:rPr>
          <w:rFonts w:ascii="Arial" w:hAnsi="Arial" w:cs="Arial"/>
          <w:b/>
        </w:rPr>
        <w:t xml:space="preserve"> </w:t>
      </w:r>
      <w:r w:rsidRPr="009F61FC">
        <w:rPr>
          <w:rFonts w:ascii="Arial" w:hAnsi="Arial" w:cs="Arial"/>
          <w:b/>
          <w:u w:val="single"/>
        </w:rPr>
        <w:t>INSCRITOS NA DÍVIDA ATIVA.</w:t>
      </w:r>
    </w:p>
    <w:p w:rsidR="008C3F8D" w:rsidRPr="009F61FC" w:rsidRDefault="008C3F8D" w:rsidP="008C3F8D">
      <w:pPr>
        <w:jc w:val="both"/>
        <w:rPr>
          <w:rFonts w:ascii="Arial" w:hAnsi="Arial" w:cs="Arial"/>
          <w:b/>
          <w:u w:val="single"/>
        </w:rPr>
      </w:pPr>
    </w:p>
    <w:p w:rsidR="008C3F8D" w:rsidRPr="009F61FC" w:rsidRDefault="008C3F8D" w:rsidP="008C3F8D">
      <w:pPr>
        <w:jc w:val="both"/>
        <w:rPr>
          <w:rFonts w:ascii="Arial" w:hAnsi="Arial" w:cs="Arial"/>
        </w:rPr>
      </w:pPr>
      <w:r w:rsidRPr="009F61FC">
        <w:rPr>
          <w:rFonts w:ascii="Arial" w:hAnsi="Arial" w:cs="Arial"/>
        </w:rPr>
        <w:t xml:space="preserve">6.5.3 - A comprovação da regularidade fiscal municipal deverá ser apresentada através de certidão relativa </w:t>
      </w:r>
      <w:r>
        <w:rPr>
          <w:rFonts w:ascii="Arial" w:hAnsi="Arial" w:cs="Arial"/>
        </w:rPr>
        <w:t>à</w:t>
      </w:r>
      <w:r w:rsidRPr="009F61FC">
        <w:rPr>
          <w:rFonts w:ascii="Arial" w:hAnsi="Arial" w:cs="Arial"/>
        </w:rPr>
        <w:t xml:space="preserve"> </w:t>
      </w:r>
      <w:r w:rsidRPr="009F61FC">
        <w:rPr>
          <w:rFonts w:ascii="Arial" w:hAnsi="Arial" w:cs="Arial"/>
          <w:b/>
        </w:rPr>
        <w:t>tributos mobiliários.</w:t>
      </w:r>
    </w:p>
    <w:p w:rsidR="008C3F8D" w:rsidRPr="009F61FC" w:rsidRDefault="008C3F8D" w:rsidP="008C3F8D">
      <w:pPr>
        <w:jc w:val="both"/>
        <w:rPr>
          <w:rFonts w:ascii="Arial" w:hAnsi="Arial" w:cs="Arial"/>
          <w:b/>
          <w:u w:val="single"/>
        </w:rPr>
      </w:pPr>
    </w:p>
    <w:p w:rsidR="008C3F8D" w:rsidRPr="009F61FC" w:rsidRDefault="008C3F8D" w:rsidP="008C3F8D">
      <w:pPr>
        <w:pStyle w:val="p10"/>
        <w:tabs>
          <w:tab w:val="left" w:pos="0"/>
        </w:tabs>
        <w:spacing w:line="240" w:lineRule="auto"/>
        <w:jc w:val="both"/>
        <w:rPr>
          <w:rFonts w:ascii="Arial" w:hAnsi="Arial" w:cs="Arial"/>
          <w:szCs w:val="24"/>
        </w:rPr>
      </w:pPr>
      <w:r w:rsidRPr="009F61FC">
        <w:rPr>
          <w:rFonts w:ascii="Arial" w:hAnsi="Arial" w:cs="Arial"/>
          <w:szCs w:val="24"/>
        </w:rPr>
        <w:t>6.6 – Prova de regularidade relativa ao Fundo de Garantia por Tempo de Serviço (FGTS).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6.7 – Certidão Negativa de Débitos Trabalhistas – CNDT, de acordo com a Lei nº. 12.440/11.</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6.8 - As provas de regularidade deverão ser feitas por Certidão Negativa ou Certidão Positiva, com efeito de Negativa.</w:t>
      </w:r>
    </w:p>
    <w:p w:rsidR="008C3F8D" w:rsidRPr="009F61FC" w:rsidRDefault="008C3F8D" w:rsidP="008C3F8D">
      <w:pPr>
        <w:jc w:val="both"/>
        <w:rPr>
          <w:rFonts w:ascii="Arial" w:hAnsi="Arial" w:cs="Arial"/>
        </w:rPr>
      </w:pPr>
    </w:p>
    <w:p w:rsidR="008C3F8D" w:rsidRPr="009F61FC" w:rsidRDefault="008C3F8D" w:rsidP="008C3F8D">
      <w:pPr>
        <w:autoSpaceDE w:val="0"/>
        <w:autoSpaceDN w:val="0"/>
        <w:adjustRightInd w:val="0"/>
        <w:jc w:val="both"/>
        <w:rPr>
          <w:rFonts w:ascii="Arial" w:hAnsi="Arial" w:cs="Arial"/>
        </w:rPr>
      </w:pPr>
      <w:r w:rsidRPr="009F61FC">
        <w:rPr>
          <w:rFonts w:ascii="Arial" w:hAnsi="Arial" w:cs="Arial"/>
          <w:bCs/>
        </w:rPr>
        <w:t>6.</w:t>
      </w:r>
      <w:r>
        <w:rPr>
          <w:rFonts w:ascii="Arial" w:hAnsi="Arial" w:cs="Arial"/>
          <w:bCs/>
        </w:rPr>
        <w:t>9</w:t>
      </w:r>
      <w:r w:rsidRPr="009F61FC">
        <w:rPr>
          <w:rFonts w:ascii="Arial" w:hAnsi="Arial" w:cs="Arial"/>
          <w:bCs/>
        </w:rPr>
        <w:t xml:space="preserve"> -</w:t>
      </w:r>
      <w:r w:rsidRPr="009F61FC">
        <w:rPr>
          <w:rFonts w:ascii="Arial" w:hAnsi="Arial" w:cs="Arial"/>
          <w:b/>
          <w:bCs/>
        </w:rPr>
        <w:t xml:space="preserve"> </w:t>
      </w:r>
      <w:r w:rsidRPr="009F61FC">
        <w:rPr>
          <w:rFonts w:ascii="Arial" w:hAnsi="Arial" w:cs="Arial"/>
          <w:u w:val="single"/>
        </w:rPr>
        <w:t>Certidão Negativa</w:t>
      </w:r>
      <w:r w:rsidRPr="009F61FC">
        <w:rPr>
          <w:rFonts w:ascii="Arial" w:hAnsi="Arial" w:cs="Arial"/>
        </w:rPr>
        <w:t xml:space="preserve"> de Falência, Recuperação Judicial e Extrajudicial, expedida pelo órgão distribuidor da sede da pessoa jurídica, emitida em até 90 (noventa) dias anteriores à data de abertura dos envelopes ou no prazo fixado na certidão, se houver.</w:t>
      </w:r>
    </w:p>
    <w:p w:rsidR="008C3F8D" w:rsidRPr="009F61FC" w:rsidRDefault="008C3F8D" w:rsidP="008C3F8D">
      <w:pPr>
        <w:autoSpaceDE w:val="0"/>
        <w:autoSpaceDN w:val="0"/>
        <w:adjustRightInd w:val="0"/>
        <w:jc w:val="both"/>
        <w:rPr>
          <w:rFonts w:ascii="Arial" w:hAnsi="Arial" w:cs="Arial"/>
        </w:rPr>
      </w:pPr>
    </w:p>
    <w:p w:rsidR="008C3F8D" w:rsidRPr="009F61FC" w:rsidRDefault="008C3F8D" w:rsidP="008C3F8D">
      <w:pPr>
        <w:autoSpaceDE w:val="0"/>
        <w:autoSpaceDN w:val="0"/>
        <w:adjustRightInd w:val="0"/>
        <w:jc w:val="both"/>
        <w:rPr>
          <w:rFonts w:ascii="Arial" w:hAnsi="Arial" w:cs="Arial"/>
        </w:rPr>
      </w:pPr>
      <w:r w:rsidRPr="009F61FC">
        <w:rPr>
          <w:rFonts w:ascii="Arial" w:hAnsi="Arial" w:cs="Arial"/>
        </w:rPr>
        <w:t>6.</w:t>
      </w:r>
      <w:r>
        <w:rPr>
          <w:rFonts w:ascii="Arial" w:hAnsi="Arial" w:cs="Arial"/>
        </w:rPr>
        <w:t>9</w:t>
      </w:r>
      <w:r w:rsidRPr="009F61FC">
        <w:rPr>
          <w:rFonts w:ascii="Arial" w:hAnsi="Arial" w:cs="Arial"/>
        </w:rPr>
        <w:t>.1</w:t>
      </w:r>
      <w:r>
        <w:rPr>
          <w:rFonts w:ascii="Arial" w:hAnsi="Arial" w:cs="Arial"/>
        </w:rPr>
        <w:t xml:space="preserve"> </w:t>
      </w:r>
      <w:r w:rsidRPr="009F61FC">
        <w:rPr>
          <w:rFonts w:ascii="Arial" w:hAnsi="Arial" w:cs="Arial"/>
        </w:rPr>
        <w:t xml:space="preserve">- </w:t>
      </w:r>
      <w:r w:rsidRPr="009F61FC">
        <w:rPr>
          <w:rFonts w:ascii="Arial" w:hAnsi="Arial" w:cs="Arial"/>
          <w:u w:val="single"/>
        </w:rPr>
        <w:t>Certidão Positiva</w:t>
      </w:r>
      <w:r w:rsidRPr="009F61FC">
        <w:rPr>
          <w:rFonts w:ascii="Arial" w:hAnsi="Arial" w:cs="Arial"/>
        </w:rPr>
        <w:t xml:space="preserve"> para as empresas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rsidR="008C3F8D" w:rsidRPr="009F61FC" w:rsidRDefault="008C3F8D" w:rsidP="008C3F8D">
      <w:pPr>
        <w:autoSpaceDE w:val="0"/>
        <w:autoSpaceDN w:val="0"/>
        <w:adjustRightInd w:val="0"/>
        <w:jc w:val="both"/>
        <w:rPr>
          <w:rFonts w:ascii="Arial" w:hAnsi="Arial" w:cs="Arial"/>
        </w:rPr>
      </w:pPr>
    </w:p>
    <w:p w:rsidR="008C3F8D" w:rsidRPr="009F61FC" w:rsidRDefault="008C3F8D" w:rsidP="008C3F8D">
      <w:pPr>
        <w:pStyle w:val="Corpodetexto"/>
        <w:widowControl/>
        <w:rPr>
          <w:rFonts w:ascii="Arial" w:hAnsi="Arial" w:cs="Arial"/>
          <w:szCs w:val="24"/>
        </w:rPr>
      </w:pPr>
      <w:r w:rsidRPr="009F61FC">
        <w:rPr>
          <w:rFonts w:ascii="Arial" w:hAnsi="Arial" w:cs="Arial"/>
          <w:szCs w:val="24"/>
        </w:rPr>
        <w:t>6.1</w:t>
      </w:r>
      <w:r>
        <w:rPr>
          <w:rFonts w:ascii="Arial" w:hAnsi="Arial" w:cs="Arial"/>
          <w:szCs w:val="24"/>
        </w:rPr>
        <w:t>0</w:t>
      </w:r>
      <w:r w:rsidRPr="009F61FC">
        <w:rPr>
          <w:rFonts w:ascii="Arial" w:hAnsi="Arial" w:cs="Arial"/>
          <w:szCs w:val="24"/>
        </w:rPr>
        <w:t xml:space="preserve"> - As certidões quando não tiveram expressamente informado o prazo de validade, terá seu vencimento considerado de até 180 (cento e oitenta) dias contados da data de sua emissão.</w:t>
      </w:r>
    </w:p>
    <w:p w:rsidR="008C3F8D" w:rsidRPr="009F61FC" w:rsidRDefault="008C3F8D" w:rsidP="008C3F8D">
      <w:pPr>
        <w:pStyle w:val="Corpodetexto"/>
        <w:widowControl/>
        <w:rPr>
          <w:rFonts w:ascii="Arial" w:hAnsi="Arial" w:cs="Arial"/>
          <w:snapToGrid/>
          <w:szCs w:val="24"/>
        </w:rPr>
      </w:pPr>
    </w:p>
    <w:p w:rsidR="008C3F8D" w:rsidRPr="009F61FC" w:rsidRDefault="008C3F8D" w:rsidP="008C3F8D">
      <w:pPr>
        <w:jc w:val="both"/>
        <w:rPr>
          <w:rFonts w:ascii="Arial" w:hAnsi="Arial" w:cs="Arial"/>
        </w:rPr>
      </w:pPr>
      <w:r w:rsidRPr="009F61FC">
        <w:rPr>
          <w:rFonts w:ascii="Arial" w:hAnsi="Arial" w:cs="Arial"/>
        </w:rPr>
        <w:t>6.1</w:t>
      </w:r>
      <w:r>
        <w:rPr>
          <w:rFonts w:ascii="Arial" w:hAnsi="Arial" w:cs="Arial"/>
        </w:rPr>
        <w:t>1</w:t>
      </w:r>
      <w:r w:rsidRPr="009F61FC">
        <w:rPr>
          <w:rFonts w:ascii="Arial" w:hAnsi="Arial" w:cs="Arial"/>
        </w:rPr>
        <w:t xml:space="preserve"> - Os documentos mencionados acima deverão </w:t>
      </w:r>
      <w:r w:rsidRPr="009F61FC">
        <w:rPr>
          <w:rFonts w:ascii="Arial" w:hAnsi="Arial" w:cs="Arial"/>
          <w:b/>
        </w:rPr>
        <w:t>referir-se exclusivamente ao local do estabelecimento da licitante participante do presente certame,</w:t>
      </w:r>
      <w:r w:rsidRPr="009F61FC">
        <w:rPr>
          <w:rFonts w:ascii="Arial" w:hAnsi="Arial" w:cs="Arial"/>
        </w:rPr>
        <w:t xml:space="preserve"> ressalvada a </w:t>
      </w:r>
      <w:r w:rsidRPr="009F61FC">
        <w:rPr>
          <w:rFonts w:ascii="Arial" w:hAnsi="Arial" w:cs="Arial"/>
        </w:rPr>
        <w:lastRenderedPageBreak/>
        <w:t>hipótese de centralização de recolhimento de tributos e contribuições pela matriz, que deverá ser comprovada por documento próprio, e estarem vigentes à época da abertura do envelope contendo a documentação.</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Default="008C3F8D" w:rsidP="008C3F8D">
      <w:pPr>
        <w:jc w:val="both"/>
        <w:rPr>
          <w:rFonts w:ascii="Arial" w:hAnsi="Arial" w:cs="Arial"/>
        </w:rPr>
      </w:pPr>
      <w:r w:rsidRPr="009F61FC">
        <w:rPr>
          <w:rFonts w:ascii="Arial" w:hAnsi="Arial" w:cs="Arial"/>
        </w:rPr>
        <w:t>6.1</w:t>
      </w:r>
      <w:r>
        <w:rPr>
          <w:rFonts w:ascii="Arial" w:hAnsi="Arial" w:cs="Arial"/>
        </w:rPr>
        <w:t>2</w:t>
      </w:r>
      <w:r w:rsidRPr="009F61FC">
        <w:rPr>
          <w:rFonts w:ascii="Arial" w:hAnsi="Arial" w:cs="Arial"/>
        </w:rPr>
        <w:t xml:space="preserve"> - Não serão aceitos protocolos referentes à solicitação feitas às repartições competentes quanto aos documentos acima mencionados, nem cópias ilegíveis sendo que as mesmas deverão ser apresentadas devidamente autenticadas.</w:t>
      </w:r>
    </w:p>
    <w:p w:rsidR="008C3F8D" w:rsidRPr="009F61FC" w:rsidRDefault="008C3F8D" w:rsidP="008C3F8D">
      <w:pPr>
        <w:jc w:val="both"/>
        <w:rPr>
          <w:rFonts w:ascii="Arial" w:hAnsi="Arial" w:cs="Arial"/>
        </w:rPr>
      </w:pPr>
    </w:p>
    <w:p w:rsidR="008C3F8D" w:rsidRDefault="008C3F8D" w:rsidP="008C3F8D">
      <w:pPr>
        <w:jc w:val="both"/>
        <w:rPr>
          <w:rFonts w:ascii="Arial" w:hAnsi="Arial" w:cs="Arial"/>
          <w:b/>
        </w:rPr>
      </w:pPr>
      <w:r>
        <w:rPr>
          <w:rFonts w:ascii="Arial" w:hAnsi="Arial" w:cs="Arial"/>
          <w:b/>
        </w:rPr>
        <w:t>6.12.1 - Objetivando a celeridade processual, de acordo com as Leis Complementares 123/06 e 147/14, caso sejam apresentadas certidões fiscais vencidas, abrir-se-á o prazo para regularização dos referidos documentos, sob pena de inabilitação no presente certame.</w:t>
      </w:r>
    </w:p>
    <w:p w:rsidR="008C3F8D" w:rsidRPr="0017523E" w:rsidRDefault="008C3F8D" w:rsidP="008C3F8D">
      <w:pPr>
        <w:jc w:val="both"/>
        <w:rPr>
          <w:rFonts w:ascii="Arial" w:hAnsi="Arial" w:cs="Arial"/>
          <w:b/>
        </w:rPr>
      </w:pPr>
    </w:p>
    <w:p w:rsidR="008C3F8D" w:rsidRDefault="008C3F8D" w:rsidP="008C3F8D">
      <w:pPr>
        <w:pStyle w:val="Corpodetexto"/>
        <w:widowControl/>
        <w:rPr>
          <w:rFonts w:ascii="Arial" w:hAnsi="Arial" w:cs="Arial"/>
          <w:bCs/>
          <w:snapToGrid/>
          <w:szCs w:val="24"/>
        </w:rPr>
      </w:pPr>
      <w:r w:rsidRPr="009F61FC">
        <w:rPr>
          <w:rFonts w:ascii="Arial" w:hAnsi="Arial" w:cs="Arial"/>
          <w:bCs/>
          <w:snapToGrid/>
          <w:szCs w:val="24"/>
        </w:rPr>
        <w:t>6.1</w:t>
      </w:r>
      <w:r w:rsidR="00D9370C">
        <w:rPr>
          <w:rFonts w:ascii="Arial" w:hAnsi="Arial" w:cs="Arial"/>
          <w:bCs/>
          <w:snapToGrid/>
          <w:szCs w:val="24"/>
        </w:rPr>
        <w:t>3</w:t>
      </w:r>
      <w:r w:rsidRPr="009F61FC">
        <w:rPr>
          <w:rFonts w:ascii="Arial" w:hAnsi="Arial" w:cs="Arial"/>
          <w:bCs/>
          <w:snapToGrid/>
          <w:szCs w:val="24"/>
        </w:rPr>
        <w:t xml:space="preserve"> – Os documentos solicitados para Habilitação poderão ser apresentados em original, por qualquer processo de cópia autenticada por Tabelião de Notas ou publicação em órgãos de Imprensa Oficial ou autenticados por quaisquer dos funcionários do Departamento de Licitações.</w:t>
      </w:r>
    </w:p>
    <w:p w:rsidR="00032D8F" w:rsidRPr="0092470C" w:rsidRDefault="00032D8F" w:rsidP="008C3F8D">
      <w:pPr>
        <w:pStyle w:val="Corpodetexto"/>
        <w:widowControl/>
        <w:rPr>
          <w:rFonts w:ascii="Arial" w:hAnsi="Arial" w:cs="Arial"/>
          <w:bCs/>
          <w:snapToGrid/>
          <w:color w:val="000000" w:themeColor="text1"/>
          <w:szCs w:val="24"/>
        </w:rPr>
      </w:pPr>
    </w:p>
    <w:p w:rsidR="00EA3BAC" w:rsidRPr="006B5839" w:rsidRDefault="00032D8F" w:rsidP="00032D8F">
      <w:pPr>
        <w:jc w:val="both"/>
        <w:rPr>
          <w:rFonts w:ascii="Arial" w:hAnsi="Arial" w:cs="Arial"/>
          <w:b/>
          <w:color w:val="000000" w:themeColor="text1"/>
          <w:shd w:val="clear" w:color="auto" w:fill="FFFF00"/>
        </w:rPr>
      </w:pPr>
      <w:r w:rsidRPr="006B5839">
        <w:rPr>
          <w:rFonts w:ascii="Arial" w:hAnsi="Arial" w:cs="Arial"/>
          <w:b/>
          <w:color w:val="000000" w:themeColor="text1"/>
          <w:highlight w:val="yellow"/>
          <w:shd w:val="clear" w:color="auto" w:fill="FFFF00"/>
          <w:lang w:val="pt-PT"/>
        </w:rPr>
        <w:t>6.1</w:t>
      </w:r>
      <w:r w:rsidR="00FB71BC" w:rsidRPr="006B5839">
        <w:rPr>
          <w:rFonts w:ascii="Arial" w:hAnsi="Arial" w:cs="Arial"/>
          <w:b/>
          <w:color w:val="000000" w:themeColor="text1"/>
          <w:highlight w:val="yellow"/>
          <w:shd w:val="clear" w:color="auto" w:fill="FFFF00"/>
          <w:lang w:val="pt-PT"/>
        </w:rPr>
        <w:t>4</w:t>
      </w:r>
      <w:r w:rsidRPr="006B5839">
        <w:rPr>
          <w:rFonts w:ascii="Arial" w:hAnsi="Arial" w:cs="Arial"/>
          <w:b/>
          <w:color w:val="000000" w:themeColor="text1"/>
          <w:highlight w:val="yellow"/>
          <w:shd w:val="clear" w:color="auto" w:fill="FFFF00"/>
          <w:lang w:val="pt-PT"/>
        </w:rPr>
        <w:t xml:space="preserve"> – A EMPRESA VENCEDORA DO </w:t>
      </w:r>
      <w:r w:rsidRPr="006B5839">
        <w:rPr>
          <w:rFonts w:ascii="Arial" w:hAnsi="Arial" w:cs="Arial"/>
          <w:b/>
          <w:color w:val="000000" w:themeColor="text1"/>
          <w:highlight w:val="yellow"/>
          <w:u w:val="single"/>
          <w:shd w:val="clear" w:color="auto" w:fill="FFFF00"/>
          <w:lang w:val="pt-PT"/>
        </w:rPr>
        <w:t xml:space="preserve">LOTE 01(UM) </w:t>
      </w:r>
      <w:r w:rsidR="004811C0" w:rsidRPr="006B5839">
        <w:rPr>
          <w:rFonts w:ascii="Arial" w:hAnsi="Arial" w:cs="Arial"/>
          <w:b/>
          <w:color w:val="000000" w:themeColor="text1"/>
          <w:highlight w:val="yellow"/>
          <w:u w:val="single"/>
          <w:shd w:val="clear" w:color="auto" w:fill="FFFF00"/>
          <w:lang w:val="pt-PT"/>
        </w:rPr>
        <w:t xml:space="preserve">– ITEM </w:t>
      </w:r>
      <w:r w:rsidR="00B15E7C" w:rsidRPr="006B5839">
        <w:rPr>
          <w:rFonts w:ascii="Arial" w:hAnsi="Arial" w:cs="Arial"/>
          <w:b/>
          <w:color w:val="000000" w:themeColor="text1"/>
          <w:highlight w:val="yellow"/>
          <w:u w:val="single"/>
          <w:shd w:val="clear" w:color="auto" w:fill="FFFF00"/>
          <w:lang w:val="pt-PT"/>
        </w:rPr>
        <w:t>385</w:t>
      </w:r>
      <w:r w:rsidR="004811C0" w:rsidRPr="006B5839">
        <w:rPr>
          <w:rFonts w:ascii="Arial" w:hAnsi="Arial" w:cs="Arial"/>
          <w:b/>
          <w:color w:val="000000" w:themeColor="text1"/>
          <w:highlight w:val="yellow"/>
          <w:u w:val="single"/>
          <w:shd w:val="clear" w:color="auto" w:fill="FFFF00"/>
          <w:lang w:val="pt-PT"/>
        </w:rPr>
        <w:t xml:space="preserve"> </w:t>
      </w:r>
      <w:r w:rsidRPr="006B5839">
        <w:rPr>
          <w:rFonts w:ascii="Arial" w:hAnsi="Arial" w:cs="Arial"/>
          <w:b/>
          <w:color w:val="000000" w:themeColor="text1"/>
          <w:highlight w:val="yellow"/>
          <w:shd w:val="clear" w:color="auto" w:fill="FFFF00"/>
          <w:lang w:val="pt-PT"/>
        </w:rPr>
        <w:t xml:space="preserve">DEVERÁ INDICAR ATRAVÉS DE DECLARAÇÃO, </w:t>
      </w:r>
      <w:r w:rsidRPr="006B5839">
        <w:rPr>
          <w:rFonts w:ascii="Arial" w:hAnsi="Arial" w:cs="Arial"/>
          <w:b/>
          <w:color w:val="000000" w:themeColor="text1"/>
          <w:highlight w:val="yellow"/>
          <w:u w:val="single"/>
          <w:shd w:val="clear" w:color="auto" w:fill="FFFF00"/>
          <w:lang w:val="pt-PT"/>
        </w:rPr>
        <w:t xml:space="preserve">NO PRAZO DE ATÉ </w:t>
      </w:r>
      <w:r w:rsidR="00235D21" w:rsidRPr="006B5839">
        <w:rPr>
          <w:rFonts w:ascii="Arial" w:hAnsi="Arial" w:cs="Arial"/>
          <w:b/>
          <w:color w:val="000000" w:themeColor="text1"/>
          <w:highlight w:val="yellow"/>
          <w:u w:val="single"/>
          <w:shd w:val="clear" w:color="auto" w:fill="FFFF00"/>
          <w:lang w:val="pt-PT"/>
        </w:rPr>
        <w:t>02</w:t>
      </w:r>
      <w:r w:rsidRPr="006B5839">
        <w:rPr>
          <w:rFonts w:ascii="Arial" w:hAnsi="Arial" w:cs="Arial"/>
          <w:b/>
          <w:color w:val="000000" w:themeColor="text1"/>
          <w:highlight w:val="yellow"/>
          <w:u w:val="single"/>
          <w:shd w:val="clear" w:color="auto" w:fill="FFFF00"/>
          <w:lang w:val="pt-PT"/>
        </w:rPr>
        <w:t xml:space="preserve"> (</w:t>
      </w:r>
      <w:r w:rsidR="00235D21" w:rsidRPr="006B5839">
        <w:rPr>
          <w:rFonts w:ascii="Arial" w:hAnsi="Arial" w:cs="Arial"/>
          <w:b/>
          <w:color w:val="000000" w:themeColor="text1"/>
          <w:highlight w:val="yellow"/>
          <w:u w:val="single"/>
          <w:shd w:val="clear" w:color="auto" w:fill="FFFF00"/>
          <w:lang w:val="pt-PT"/>
        </w:rPr>
        <w:t>DOIS</w:t>
      </w:r>
      <w:r w:rsidRPr="006B5839">
        <w:rPr>
          <w:rFonts w:ascii="Arial" w:hAnsi="Arial" w:cs="Arial"/>
          <w:b/>
          <w:color w:val="000000" w:themeColor="text1"/>
          <w:highlight w:val="yellow"/>
          <w:u w:val="single"/>
          <w:shd w:val="clear" w:color="auto" w:fill="FFFF00"/>
          <w:lang w:val="pt-PT"/>
        </w:rPr>
        <w:t>) DIAS ÚTEIS</w:t>
      </w:r>
      <w:r w:rsidRPr="006B5839">
        <w:rPr>
          <w:rFonts w:ascii="Arial" w:hAnsi="Arial" w:cs="Arial"/>
          <w:b/>
          <w:color w:val="000000" w:themeColor="text1"/>
          <w:highlight w:val="yellow"/>
          <w:shd w:val="clear" w:color="auto" w:fill="FFFF00"/>
          <w:lang w:val="pt-PT"/>
        </w:rPr>
        <w:t xml:space="preserve">, APÓS O TÉRMINO DO CERTAME, UM ENGENHEIRO COMO RESPONSÁVEL PELAS VISTORIAS, ELABORAÇÃO DE PROJETOS E ACOMPANHAMENTO DAS EXECUÇÕES DOS SERVIÇOS. </w:t>
      </w:r>
      <w:r w:rsidRPr="006B5839">
        <w:rPr>
          <w:rFonts w:ascii="Arial" w:hAnsi="Arial" w:cs="Arial"/>
          <w:b/>
          <w:color w:val="000000" w:themeColor="text1"/>
          <w:highlight w:val="yellow"/>
          <w:shd w:val="clear" w:color="auto" w:fill="FFFF00"/>
        </w:rPr>
        <w:t xml:space="preserve">O PROFISSIONAL DEVERÁ FAZER PARTE DO QUADRO PERMANENTE DA EMPRESA LICITANTE, </w:t>
      </w:r>
      <w:r w:rsidRPr="006B5839">
        <w:rPr>
          <w:rFonts w:ascii="Arial" w:hAnsi="Arial" w:cs="Arial"/>
          <w:b/>
          <w:color w:val="000000" w:themeColor="text1"/>
          <w:highlight w:val="yellow"/>
          <w:u w:val="single"/>
          <w:shd w:val="clear" w:color="auto" w:fill="FFFF00"/>
        </w:rPr>
        <w:t>COMPROVANDO O VÍNCULO</w:t>
      </w:r>
      <w:r w:rsidRPr="006B5839">
        <w:rPr>
          <w:rFonts w:ascii="Arial" w:hAnsi="Arial" w:cs="Arial"/>
          <w:b/>
          <w:color w:val="000000" w:themeColor="text1"/>
          <w:highlight w:val="yellow"/>
          <w:shd w:val="clear" w:color="auto" w:fill="FFFF00"/>
        </w:rPr>
        <w:t xml:space="preserve"> NA CONDIÇÃO DE EMPREGADO OU SER PRESTADOR DE SERVIÇOS (SUBCONTRATADO COMO AUTÔNOMO) OU AINDA SER O DIRETOR OU SÓCIO DA EMPRESA, SENDO QUE A NÃO APRESENTAÇÃO ACARRETAR</w:t>
      </w:r>
      <w:r w:rsidR="00CC684F">
        <w:rPr>
          <w:rFonts w:ascii="Arial" w:hAnsi="Arial" w:cs="Arial"/>
          <w:b/>
          <w:color w:val="000000" w:themeColor="text1"/>
          <w:highlight w:val="yellow"/>
          <w:shd w:val="clear" w:color="auto" w:fill="FFFF00"/>
        </w:rPr>
        <w:t>Á</w:t>
      </w:r>
      <w:r w:rsidRPr="006B5839">
        <w:rPr>
          <w:rFonts w:ascii="Arial" w:hAnsi="Arial" w:cs="Arial"/>
          <w:b/>
          <w:color w:val="000000" w:themeColor="text1"/>
          <w:highlight w:val="yellow"/>
          <w:shd w:val="clear" w:color="auto" w:fill="FFFF00"/>
        </w:rPr>
        <w:t xml:space="preserve"> NA </w:t>
      </w:r>
      <w:r w:rsidR="00986687" w:rsidRPr="006B5839">
        <w:rPr>
          <w:rFonts w:ascii="Arial" w:hAnsi="Arial" w:cs="Arial"/>
          <w:b/>
          <w:color w:val="000000" w:themeColor="text1"/>
          <w:shd w:val="clear" w:color="auto" w:fill="FFFF00"/>
        </w:rPr>
        <w:t>INABILITAÇÃO</w:t>
      </w:r>
      <w:r w:rsidRPr="006B5839">
        <w:rPr>
          <w:rFonts w:ascii="Arial" w:hAnsi="Arial" w:cs="Arial"/>
          <w:b/>
          <w:color w:val="000000" w:themeColor="text1"/>
          <w:shd w:val="clear" w:color="auto" w:fill="FFFF00"/>
        </w:rPr>
        <w:t>.</w:t>
      </w:r>
      <w:r w:rsidR="00EA3BAC" w:rsidRPr="006B5839">
        <w:rPr>
          <w:rFonts w:ascii="Arial" w:hAnsi="Arial" w:cs="Arial"/>
          <w:b/>
          <w:color w:val="000000" w:themeColor="text1"/>
          <w:shd w:val="clear" w:color="auto" w:fill="FFFF00"/>
        </w:rPr>
        <w:t xml:space="preserve"> </w:t>
      </w:r>
    </w:p>
    <w:p w:rsidR="00EA3BAC" w:rsidRPr="006B5839" w:rsidRDefault="00EA3BAC" w:rsidP="00032D8F">
      <w:pPr>
        <w:jc w:val="both"/>
        <w:rPr>
          <w:rFonts w:ascii="Arial" w:hAnsi="Arial" w:cs="Arial"/>
          <w:b/>
          <w:color w:val="FF0000"/>
          <w:shd w:val="clear" w:color="auto" w:fill="FFFF00"/>
        </w:rPr>
      </w:pPr>
    </w:p>
    <w:p w:rsidR="007E5B4B" w:rsidRPr="006B5839" w:rsidRDefault="007E5B4B" w:rsidP="007E5B4B">
      <w:pPr>
        <w:pStyle w:val="Corpodetexto"/>
        <w:widowControl/>
        <w:rPr>
          <w:rFonts w:ascii="Arial" w:hAnsi="Arial" w:cs="Arial"/>
          <w:b/>
          <w:color w:val="000000" w:themeColor="text1"/>
          <w:szCs w:val="24"/>
          <w:u w:val="single"/>
          <w:lang w:val="pt-PT"/>
        </w:rPr>
      </w:pPr>
      <w:r w:rsidRPr="006B5839">
        <w:rPr>
          <w:rFonts w:ascii="Arial" w:hAnsi="Arial" w:cs="Arial"/>
          <w:b/>
          <w:color w:val="000000" w:themeColor="text1"/>
          <w:szCs w:val="24"/>
        </w:rPr>
        <w:t>6.1</w:t>
      </w:r>
      <w:r w:rsidR="002709AE" w:rsidRPr="006B5839">
        <w:rPr>
          <w:rFonts w:ascii="Arial" w:hAnsi="Arial" w:cs="Arial"/>
          <w:b/>
          <w:color w:val="000000" w:themeColor="text1"/>
          <w:szCs w:val="24"/>
        </w:rPr>
        <w:t>5</w:t>
      </w:r>
      <w:r w:rsidR="008E1477">
        <w:rPr>
          <w:rFonts w:ascii="Arial" w:hAnsi="Arial" w:cs="Arial"/>
          <w:b/>
          <w:color w:val="000000" w:themeColor="text1"/>
          <w:szCs w:val="24"/>
        </w:rPr>
        <w:t xml:space="preserve"> </w:t>
      </w:r>
      <w:r w:rsidRPr="006B5839">
        <w:rPr>
          <w:rFonts w:ascii="Arial" w:hAnsi="Arial" w:cs="Arial"/>
          <w:b/>
          <w:color w:val="000000" w:themeColor="text1"/>
          <w:szCs w:val="24"/>
        </w:rPr>
        <w:t xml:space="preserve">- A empresa vencedora deverá apresentar, </w:t>
      </w:r>
      <w:r w:rsidR="00FB71BC" w:rsidRPr="006B5839">
        <w:rPr>
          <w:rFonts w:ascii="Arial" w:hAnsi="Arial" w:cs="Arial"/>
          <w:b/>
          <w:color w:val="000000" w:themeColor="text1"/>
          <w:szCs w:val="24"/>
        </w:rPr>
        <w:t>na sessão</w:t>
      </w:r>
      <w:r w:rsidRPr="006B5839">
        <w:rPr>
          <w:rFonts w:ascii="Arial" w:hAnsi="Arial" w:cs="Arial"/>
          <w:b/>
          <w:color w:val="000000" w:themeColor="text1"/>
          <w:szCs w:val="24"/>
        </w:rPr>
        <w:t xml:space="preserve">, declaração de quem será </w:t>
      </w:r>
      <w:r w:rsidRPr="006B5839">
        <w:rPr>
          <w:rFonts w:ascii="Arial" w:hAnsi="Arial" w:cs="Arial"/>
          <w:b/>
          <w:color w:val="000000" w:themeColor="text1"/>
          <w:szCs w:val="24"/>
          <w:u w:val="single"/>
        </w:rPr>
        <w:t>responsáve</w:t>
      </w:r>
      <w:r w:rsidRPr="006B5839">
        <w:rPr>
          <w:rFonts w:ascii="Arial" w:hAnsi="Arial" w:cs="Arial"/>
          <w:b/>
          <w:color w:val="000000" w:themeColor="text1"/>
          <w:szCs w:val="24"/>
        </w:rPr>
        <w:t xml:space="preserve">l por </w:t>
      </w:r>
      <w:r w:rsidRPr="006B5839">
        <w:rPr>
          <w:rFonts w:ascii="Arial" w:hAnsi="Arial" w:cs="Arial"/>
          <w:b/>
          <w:color w:val="000000" w:themeColor="text1"/>
          <w:szCs w:val="24"/>
          <w:u w:val="single"/>
        </w:rPr>
        <w:t>supervisionar</w:t>
      </w:r>
      <w:r w:rsidRPr="006B5839">
        <w:rPr>
          <w:rFonts w:ascii="Arial" w:hAnsi="Arial" w:cs="Arial"/>
          <w:b/>
          <w:color w:val="000000" w:themeColor="text1"/>
          <w:szCs w:val="24"/>
        </w:rPr>
        <w:t xml:space="preserve"> e </w:t>
      </w:r>
      <w:r w:rsidRPr="006B5839">
        <w:rPr>
          <w:rFonts w:ascii="Arial" w:hAnsi="Arial" w:cs="Arial"/>
          <w:b/>
          <w:color w:val="000000" w:themeColor="text1"/>
          <w:szCs w:val="24"/>
          <w:u w:val="single"/>
        </w:rPr>
        <w:t>fiscalizar</w:t>
      </w:r>
      <w:r w:rsidRPr="006B5839">
        <w:rPr>
          <w:rFonts w:ascii="Arial" w:hAnsi="Arial" w:cs="Arial"/>
          <w:b/>
          <w:color w:val="000000" w:themeColor="text1"/>
          <w:szCs w:val="24"/>
        </w:rPr>
        <w:t xml:space="preserve"> os serviços executados pelos seus funcionários, bem como o </w:t>
      </w:r>
      <w:r w:rsidRPr="006B5839">
        <w:rPr>
          <w:rFonts w:ascii="Arial" w:hAnsi="Arial" w:cs="Arial"/>
          <w:b/>
          <w:color w:val="000000" w:themeColor="text1"/>
          <w:szCs w:val="24"/>
          <w:u w:val="single"/>
        </w:rPr>
        <w:t>uso</w:t>
      </w:r>
      <w:r w:rsidRPr="006B5839">
        <w:rPr>
          <w:rFonts w:ascii="Arial" w:hAnsi="Arial" w:cs="Arial"/>
          <w:b/>
          <w:color w:val="000000" w:themeColor="text1"/>
          <w:szCs w:val="24"/>
        </w:rPr>
        <w:t xml:space="preserve"> dos </w:t>
      </w:r>
      <w:r w:rsidRPr="006B5839">
        <w:rPr>
          <w:rFonts w:ascii="Arial" w:hAnsi="Arial" w:cs="Arial"/>
          <w:b/>
          <w:color w:val="000000" w:themeColor="text1"/>
          <w:szCs w:val="24"/>
          <w:u w:val="single"/>
        </w:rPr>
        <w:t>EPIS</w:t>
      </w:r>
      <w:r w:rsidRPr="006B5839">
        <w:rPr>
          <w:rFonts w:ascii="Arial" w:hAnsi="Arial" w:cs="Arial"/>
          <w:b/>
          <w:color w:val="000000" w:themeColor="text1"/>
          <w:szCs w:val="24"/>
        </w:rPr>
        <w:t xml:space="preserve"> (EQUIPAMENTOS DE PROTEÇÃO INDIVIDUAL) E/OU </w:t>
      </w:r>
      <w:r w:rsidRPr="006B5839">
        <w:rPr>
          <w:rFonts w:ascii="Arial" w:hAnsi="Arial" w:cs="Arial"/>
          <w:b/>
          <w:color w:val="000000" w:themeColor="text1"/>
          <w:szCs w:val="24"/>
          <w:u w:val="single"/>
        </w:rPr>
        <w:t>EPCS</w:t>
      </w:r>
      <w:r w:rsidRPr="006B5839">
        <w:rPr>
          <w:rFonts w:ascii="Arial" w:hAnsi="Arial" w:cs="Arial"/>
          <w:b/>
          <w:color w:val="000000" w:themeColor="text1"/>
          <w:szCs w:val="24"/>
        </w:rPr>
        <w:t xml:space="preserve"> (EQUIPAMENTOS DE PROTEÇÃO COLETIVA). Este supervisor ou fiscal deverá executar a função, quando necessária, de “vigia” para que os serviços mais críticos sejam executados sem riscos, </w:t>
      </w:r>
      <w:r w:rsidRPr="006B5839">
        <w:rPr>
          <w:rFonts w:ascii="Arial" w:hAnsi="Arial" w:cs="Arial"/>
          <w:b/>
          <w:color w:val="000000" w:themeColor="text1"/>
          <w:szCs w:val="24"/>
          <w:u w:val="single"/>
          <w:lang w:val="pt-PT"/>
        </w:rPr>
        <w:t>sendo que a não apresentação acarretará na sua inabilitação.</w:t>
      </w:r>
    </w:p>
    <w:p w:rsidR="007E5B4B" w:rsidRPr="00570AAA" w:rsidRDefault="007E5B4B" w:rsidP="00032D8F">
      <w:pPr>
        <w:jc w:val="both"/>
        <w:rPr>
          <w:rFonts w:ascii="Arial" w:hAnsi="Arial" w:cs="Arial"/>
          <w:b/>
          <w:bCs/>
          <w:highlight w:val="yellow"/>
          <w:shd w:val="clear" w:color="auto" w:fill="FFFF00"/>
        </w:rPr>
      </w:pPr>
    </w:p>
    <w:p w:rsidR="008C3F8D" w:rsidRDefault="008C3F8D" w:rsidP="008C3F8D">
      <w:pPr>
        <w:jc w:val="both"/>
        <w:rPr>
          <w:rFonts w:ascii="Arial" w:hAnsi="Arial" w:cs="Arial"/>
          <w:b/>
        </w:rPr>
      </w:pPr>
      <w:r>
        <w:rPr>
          <w:rFonts w:ascii="Arial" w:hAnsi="Arial" w:cs="Arial"/>
          <w:b/>
        </w:rPr>
        <w:t>6.1</w:t>
      </w:r>
      <w:r w:rsidR="00951C53">
        <w:rPr>
          <w:rFonts w:ascii="Arial" w:hAnsi="Arial" w:cs="Arial"/>
          <w:b/>
        </w:rPr>
        <w:t>6</w:t>
      </w:r>
      <w:r>
        <w:rPr>
          <w:rFonts w:ascii="Arial" w:hAnsi="Arial" w:cs="Arial"/>
          <w:b/>
        </w:rPr>
        <w:t xml:space="preserve"> – Recomenda-se que a documentação apresentada referente à habilitação, seja impressa somente na folha da frente.</w:t>
      </w:r>
    </w:p>
    <w:p w:rsidR="008C3F8D" w:rsidRPr="009F61FC" w:rsidRDefault="008C3F8D" w:rsidP="008C3F8D">
      <w:pPr>
        <w:pStyle w:val="Corpodetexto"/>
        <w:widowControl/>
        <w:rPr>
          <w:rFonts w:ascii="Arial" w:hAnsi="Arial" w:cs="Arial"/>
          <w:bCs/>
          <w:snapToGrid/>
          <w:szCs w:val="24"/>
        </w:rPr>
      </w:pPr>
    </w:p>
    <w:p w:rsidR="008C3F8D" w:rsidRPr="009F61FC" w:rsidRDefault="008C3F8D" w:rsidP="008C3F8D">
      <w:pPr>
        <w:pStyle w:val="Corpodetexto"/>
        <w:widowControl/>
        <w:rPr>
          <w:rFonts w:ascii="Arial" w:hAnsi="Arial" w:cs="Arial"/>
          <w:b/>
          <w:bCs/>
          <w:snapToGrid/>
          <w:szCs w:val="24"/>
        </w:rPr>
      </w:pPr>
      <w:r w:rsidRPr="009F61FC">
        <w:rPr>
          <w:rFonts w:ascii="Arial" w:hAnsi="Arial" w:cs="Arial"/>
          <w:bCs/>
          <w:snapToGrid/>
          <w:szCs w:val="24"/>
        </w:rPr>
        <w:t>6.1</w:t>
      </w:r>
      <w:r w:rsidR="00951C53">
        <w:rPr>
          <w:rFonts w:ascii="Arial" w:hAnsi="Arial" w:cs="Arial"/>
          <w:bCs/>
          <w:snapToGrid/>
          <w:szCs w:val="24"/>
        </w:rPr>
        <w:t>7</w:t>
      </w:r>
      <w:r w:rsidRPr="009F61FC">
        <w:rPr>
          <w:rFonts w:ascii="Arial" w:hAnsi="Arial" w:cs="Arial"/>
          <w:bCs/>
          <w:snapToGrid/>
          <w:szCs w:val="24"/>
        </w:rPr>
        <w:t xml:space="preserve"> – Os envelopes </w:t>
      </w:r>
      <w:r w:rsidRPr="009F61FC">
        <w:rPr>
          <w:rFonts w:ascii="Arial" w:hAnsi="Arial" w:cs="Arial"/>
          <w:b/>
          <w:bCs/>
          <w:snapToGrid/>
          <w:szCs w:val="24"/>
        </w:rPr>
        <w:t>(HABILITAÇÃO</w:t>
      </w:r>
      <w:r w:rsidRPr="00A91777">
        <w:rPr>
          <w:rFonts w:ascii="Arial" w:hAnsi="Arial" w:cs="Arial"/>
          <w:b/>
          <w:bCs/>
          <w:snapToGrid/>
          <w:szCs w:val="24"/>
        </w:rPr>
        <w:t>)</w:t>
      </w:r>
      <w:r w:rsidRPr="009F61FC">
        <w:rPr>
          <w:rFonts w:ascii="Arial" w:hAnsi="Arial" w:cs="Arial"/>
          <w:bCs/>
          <w:snapToGrid/>
          <w:szCs w:val="24"/>
        </w:rPr>
        <w:t xml:space="preserve"> das empresas </w:t>
      </w:r>
      <w:r w:rsidRPr="009F61FC">
        <w:rPr>
          <w:rFonts w:ascii="Arial" w:hAnsi="Arial" w:cs="Arial"/>
          <w:b/>
          <w:bCs/>
          <w:snapToGrid/>
          <w:szCs w:val="24"/>
        </w:rPr>
        <w:t>não vencedoras</w:t>
      </w:r>
      <w:r w:rsidRPr="009F61FC">
        <w:rPr>
          <w:rFonts w:ascii="Arial" w:hAnsi="Arial" w:cs="Arial"/>
          <w:bCs/>
          <w:snapToGrid/>
          <w:szCs w:val="24"/>
        </w:rPr>
        <w:t xml:space="preserve"> do certame, caso não seja possível devolver ao final da sessão </w:t>
      </w:r>
      <w:r w:rsidRPr="009F61FC">
        <w:rPr>
          <w:rFonts w:ascii="Arial" w:hAnsi="Arial" w:cs="Arial"/>
          <w:bCs/>
          <w:szCs w:val="24"/>
        </w:rPr>
        <w:t>aos seus representantes</w:t>
      </w:r>
      <w:r w:rsidRPr="009F61FC">
        <w:rPr>
          <w:rFonts w:ascii="Arial" w:hAnsi="Arial" w:cs="Arial"/>
          <w:bCs/>
          <w:snapToGrid/>
          <w:szCs w:val="24"/>
        </w:rPr>
        <w:t xml:space="preserve">, estarão disponíveis para serem retirados, no Departamento de Licitações, </w:t>
      </w:r>
      <w:r w:rsidRPr="009F61FC">
        <w:rPr>
          <w:rFonts w:ascii="Arial" w:hAnsi="Arial" w:cs="Arial"/>
          <w:b/>
          <w:bCs/>
          <w:snapToGrid/>
          <w:szCs w:val="24"/>
        </w:rPr>
        <w:t>no prazo de 10(dez) dias úteis</w:t>
      </w:r>
      <w:r w:rsidRPr="009F61FC">
        <w:rPr>
          <w:rFonts w:ascii="Arial" w:hAnsi="Arial" w:cs="Arial"/>
          <w:bCs/>
          <w:snapToGrid/>
          <w:szCs w:val="24"/>
        </w:rPr>
        <w:t xml:space="preserve">, após a homologação/adjudicação do processo licitatório. </w:t>
      </w:r>
      <w:r w:rsidRPr="009F61FC">
        <w:rPr>
          <w:rFonts w:ascii="Arial" w:hAnsi="Arial" w:cs="Arial"/>
          <w:b/>
          <w:bCs/>
          <w:snapToGrid/>
          <w:szCs w:val="24"/>
        </w:rPr>
        <w:t xml:space="preserve">Após este prazo os mesmos serão destruídos sem prévio comunicado. </w:t>
      </w:r>
    </w:p>
    <w:p w:rsidR="008C3F8D" w:rsidRDefault="008C3F8D" w:rsidP="008C3F8D">
      <w:pPr>
        <w:jc w:val="both"/>
        <w:rPr>
          <w:rFonts w:ascii="Arial" w:hAnsi="Arial" w:cs="Arial"/>
        </w:rPr>
      </w:pPr>
    </w:p>
    <w:p w:rsidR="008C3F8D" w:rsidRPr="009F61FC" w:rsidRDefault="008C3F8D" w:rsidP="008C3F8D">
      <w:pPr>
        <w:jc w:val="both"/>
        <w:rPr>
          <w:rFonts w:ascii="Arial" w:hAnsi="Arial" w:cs="Arial"/>
          <w:b/>
          <w:bCs/>
        </w:rPr>
      </w:pPr>
      <w:r w:rsidRPr="009F61FC">
        <w:rPr>
          <w:rFonts w:ascii="Arial" w:hAnsi="Arial" w:cs="Arial"/>
          <w:b/>
          <w:bCs/>
        </w:rPr>
        <w:t>VII – DOS CRITÉRIOS DE JULGAMENTO</w:t>
      </w:r>
    </w:p>
    <w:p w:rsidR="008C3F8D" w:rsidRPr="009F61FC" w:rsidRDefault="008C3F8D" w:rsidP="008C3F8D">
      <w:pPr>
        <w:jc w:val="both"/>
        <w:rPr>
          <w:rFonts w:ascii="Arial" w:hAnsi="Arial" w:cs="Arial"/>
          <w:b/>
          <w:bCs/>
        </w:rPr>
      </w:pPr>
    </w:p>
    <w:p w:rsidR="008C3F8D" w:rsidRPr="009F61FC" w:rsidRDefault="008C3F8D" w:rsidP="008C3F8D">
      <w:pPr>
        <w:jc w:val="both"/>
        <w:rPr>
          <w:rFonts w:ascii="Arial" w:hAnsi="Arial" w:cs="Arial"/>
        </w:rPr>
      </w:pPr>
      <w:r w:rsidRPr="009F61FC">
        <w:rPr>
          <w:rFonts w:ascii="Arial" w:hAnsi="Arial" w:cs="Arial"/>
        </w:rPr>
        <w:lastRenderedPageBreak/>
        <w:t xml:space="preserve">7.1 - No julgamento das propostas será considerado o critério de menor preço </w:t>
      </w:r>
      <w:r w:rsidR="00BC573B">
        <w:rPr>
          <w:rFonts w:ascii="Arial" w:hAnsi="Arial" w:cs="Arial"/>
        </w:rPr>
        <w:t>do</w:t>
      </w:r>
      <w:r w:rsidRPr="009F61FC">
        <w:rPr>
          <w:rFonts w:ascii="Arial" w:hAnsi="Arial" w:cs="Arial"/>
        </w:rPr>
        <w:t xml:space="preserve"> lote, desde que atendidas às exigências deste edital.</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7.2 - O objeto desta licitação será adjudicado, pelo Pregoeiro à licitante cuja proposta seja considerada vencedora do certame.</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7.3 - Serão desclassificadas as propostas que não atenderem às exigências editalícias, bem como aquelas que apresentarem preços excessivos, que estiverem acima do preço praticado no mercado, ou manifestamente inexequíveis, nos termos do artigo 48 da Lei Federal nº 8.666/93.</w:t>
      </w:r>
    </w:p>
    <w:p w:rsidR="008C3F8D" w:rsidRPr="009F61FC" w:rsidRDefault="008C3F8D" w:rsidP="008C3F8D">
      <w:pPr>
        <w:pStyle w:val="Corpodetexto"/>
        <w:widowControl/>
        <w:rPr>
          <w:rFonts w:ascii="Arial" w:hAnsi="Arial" w:cs="Arial"/>
          <w:b/>
          <w:bCs/>
          <w:snapToGrid/>
          <w:szCs w:val="24"/>
        </w:rPr>
      </w:pPr>
    </w:p>
    <w:p w:rsidR="008C3F8D" w:rsidRPr="009F61FC" w:rsidRDefault="008C3F8D" w:rsidP="008C3F8D">
      <w:pPr>
        <w:pStyle w:val="Ttulo9"/>
        <w:jc w:val="left"/>
        <w:rPr>
          <w:rFonts w:cs="Arial"/>
          <w:szCs w:val="24"/>
        </w:rPr>
      </w:pPr>
      <w:r w:rsidRPr="009F61FC">
        <w:rPr>
          <w:rFonts w:cs="Arial"/>
          <w:szCs w:val="24"/>
        </w:rPr>
        <w:t>VIII– DOS RECURSOS ADMINISTRATIVOS</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jc w:val="both"/>
        <w:rPr>
          <w:rFonts w:ascii="Arial" w:hAnsi="Arial" w:cs="Arial"/>
        </w:rPr>
      </w:pPr>
      <w:r w:rsidRPr="009F61FC">
        <w:rPr>
          <w:rFonts w:ascii="Arial" w:hAnsi="Arial" w:cs="Arial"/>
        </w:rPr>
        <w:t xml:space="preserve">8.1 - Caso </w:t>
      </w:r>
      <w:r w:rsidRPr="009F61FC">
        <w:rPr>
          <w:rFonts w:ascii="Arial" w:hAnsi="Arial" w:cs="Arial"/>
          <w:b/>
        </w:rPr>
        <w:t>não haja recurso</w:t>
      </w:r>
      <w:r w:rsidRPr="009F61FC">
        <w:rPr>
          <w:rFonts w:ascii="Arial" w:hAnsi="Arial" w:cs="Arial"/>
        </w:rPr>
        <w:t>, o Sr. Pregoeiro, na própria sessão pública, adjudicará o objeto do certame ao licitante vencedor, encaminhando o processo para homologação do Sr. Prefeito Municipal, ocorrendo assim, a decadência do direito ao recurso.</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jc w:val="both"/>
        <w:rPr>
          <w:rFonts w:ascii="Arial" w:hAnsi="Arial" w:cs="Arial"/>
        </w:rPr>
      </w:pPr>
      <w:r w:rsidRPr="009F61FC">
        <w:rPr>
          <w:rFonts w:ascii="Arial" w:hAnsi="Arial" w:cs="Arial"/>
        </w:rPr>
        <w:t xml:space="preserve">8.2 - Caso </w:t>
      </w:r>
      <w:r w:rsidRPr="009F61FC">
        <w:rPr>
          <w:rFonts w:ascii="Arial" w:hAnsi="Arial" w:cs="Arial"/>
          <w:b/>
        </w:rPr>
        <w:t>haja recurso</w:t>
      </w:r>
      <w:r w:rsidRPr="009F61FC">
        <w:rPr>
          <w:rFonts w:ascii="Arial" w:hAnsi="Arial" w:cs="Arial"/>
        </w:rPr>
        <w:t xml:space="preserve">, desde que motivadamente manifestado na própria sessão, observando-se o rito previsto no inc. XVIII do artigo 4º da Lei nº 10.520/02, os interessados deverão apresentar as razões do recurso, no prazo de </w:t>
      </w:r>
      <w:r w:rsidRPr="009F61FC">
        <w:rPr>
          <w:rFonts w:ascii="Arial" w:hAnsi="Arial" w:cs="Arial"/>
          <w:b/>
        </w:rPr>
        <w:t>03 (três) dias úteis</w:t>
      </w:r>
      <w:r w:rsidRPr="009F61FC">
        <w:rPr>
          <w:rFonts w:ascii="Arial" w:hAnsi="Arial" w:cs="Arial"/>
        </w:rPr>
        <w:t xml:space="preserve">, contados do dia subsequente à realização do Pregão Presencial, ficando os demais licitantes desde logo intimados para apresentar as contrarrazões em igual número de dias, que começarão a correr no dia útil subsequente ao término do prazo do </w:t>
      </w:r>
      <w:r>
        <w:rPr>
          <w:rFonts w:ascii="Arial" w:hAnsi="Arial" w:cs="Arial"/>
        </w:rPr>
        <w:t>recorrente, sendo-lhes assegurados</w:t>
      </w:r>
      <w:r w:rsidRPr="009F61FC">
        <w:rPr>
          <w:rFonts w:ascii="Arial" w:hAnsi="Arial" w:cs="Arial"/>
        </w:rPr>
        <w:t xml:space="preserve"> vista</w:t>
      </w:r>
      <w:r>
        <w:rPr>
          <w:rFonts w:ascii="Arial" w:hAnsi="Arial" w:cs="Arial"/>
        </w:rPr>
        <w:t>s</w:t>
      </w:r>
      <w:r w:rsidRPr="009F61FC">
        <w:rPr>
          <w:rFonts w:ascii="Arial" w:hAnsi="Arial" w:cs="Arial"/>
        </w:rPr>
        <w:t xml:space="preserve"> imediata dos autos, que estarão disponíveis na Secretaria Municipal de Administração, no Departamento de Licitações.</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jc w:val="both"/>
        <w:rPr>
          <w:rFonts w:ascii="Arial" w:hAnsi="Arial" w:cs="Arial"/>
        </w:rPr>
      </w:pPr>
      <w:r w:rsidRPr="009F61FC">
        <w:rPr>
          <w:rFonts w:ascii="Arial" w:hAnsi="Arial" w:cs="Arial"/>
        </w:rPr>
        <w:t>8.2.1 - O acolhimento do recurso importará a invalidação apenas dos atos insuscetíveis de aproveitamento.</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jc w:val="both"/>
        <w:rPr>
          <w:rFonts w:ascii="Arial" w:hAnsi="Arial" w:cs="Arial"/>
        </w:rPr>
      </w:pPr>
      <w:r w:rsidRPr="009F61FC">
        <w:rPr>
          <w:rFonts w:ascii="Arial" w:hAnsi="Arial" w:cs="Arial"/>
        </w:rPr>
        <w:t>8.2.2 - A autoridade superior decidirá os recursos e sendo o mesmo considerado improcedente, devolverá o processo ao Pregoeiro, o qual adjudicará o objeto do Pregão Presencial ao licitante vencedor, devendo o Sr. Prefeito Municipal, homologar a licitação.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8.2.3 – O resultado final deste Pregão Presencial, quando houver recurso, será divulgado na Imprensa Oficial do Município ou no Diário Oficial do Estado.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b/>
        </w:rPr>
      </w:pPr>
      <w:r w:rsidRPr="009F61FC">
        <w:rPr>
          <w:rFonts w:ascii="Arial" w:hAnsi="Arial" w:cs="Arial"/>
          <w:b/>
        </w:rPr>
        <w:t>IX – DA ATA DE REGISTRO DE PREÇOS</w:t>
      </w:r>
    </w:p>
    <w:p w:rsidR="008C3F8D" w:rsidRPr="009F61FC" w:rsidRDefault="008C3F8D" w:rsidP="008C3F8D">
      <w:pPr>
        <w:pStyle w:val="Corpodetexto"/>
        <w:rPr>
          <w:rFonts w:ascii="Arial" w:hAnsi="Arial" w:cs="Arial"/>
          <w:szCs w:val="24"/>
        </w:rPr>
      </w:pPr>
    </w:p>
    <w:p w:rsidR="008C3F8D" w:rsidRPr="009F61FC" w:rsidRDefault="008C3F8D" w:rsidP="008C3F8D">
      <w:pPr>
        <w:pStyle w:val="Corpodetexto"/>
        <w:widowControl/>
        <w:rPr>
          <w:rFonts w:ascii="Arial" w:hAnsi="Arial" w:cs="Arial"/>
          <w:szCs w:val="24"/>
        </w:rPr>
      </w:pPr>
      <w:r w:rsidRPr="009F61FC">
        <w:rPr>
          <w:rFonts w:ascii="Arial" w:hAnsi="Arial" w:cs="Arial"/>
          <w:szCs w:val="24"/>
        </w:rPr>
        <w:t>9.1 - Após a Homologação do procedimento licitatório, o concorrente vencedor será convocado para assinatura da Ata de Registro de Preços, no prazo de até 05(cinco) dias, a contar do recebimento da no</w:t>
      </w:r>
      <w:r>
        <w:rPr>
          <w:rFonts w:ascii="Arial" w:hAnsi="Arial" w:cs="Arial"/>
          <w:szCs w:val="24"/>
        </w:rPr>
        <w:t>tificação, emitida pelo Departamento de Contratos e Documentação</w:t>
      </w:r>
      <w:r w:rsidRPr="009F61FC">
        <w:rPr>
          <w:rFonts w:ascii="Arial" w:hAnsi="Arial" w:cs="Arial"/>
          <w:szCs w:val="24"/>
        </w:rPr>
        <w:t xml:space="preserve"> , de acordo com as cláusulas constantes na minuta da Ata de Registro de Preços </w:t>
      </w:r>
      <w:r w:rsidRPr="009F61FC">
        <w:rPr>
          <w:rFonts w:ascii="Arial" w:hAnsi="Arial" w:cs="Arial"/>
          <w:b/>
          <w:szCs w:val="24"/>
        </w:rPr>
        <w:t>anexo IV,</w:t>
      </w:r>
      <w:r w:rsidRPr="009F61FC">
        <w:rPr>
          <w:rFonts w:ascii="Arial" w:hAnsi="Arial" w:cs="Arial"/>
          <w:szCs w:val="24"/>
        </w:rPr>
        <w:t xml:space="preserve"> deste edital, sob pena de decair do direito à contratação. Poderão ser convocados os remanescentes, na ordem de classificação, para fazê-lo nas mesmas condições ofertadas pelo 1º colocado, inclusive quanto ao preço.</w:t>
      </w:r>
    </w:p>
    <w:p w:rsidR="008C3F8D" w:rsidRPr="009F61FC" w:rsidRDefault="008C3F8D" w:rsidP="008C3F8D">
      <w:pPr>
        <w:pStyle w:val="Corpodetexto"/>
        <w:widowControl/>
        <w:rPr>
          <w:rFonts w:ascii="Arial" w:hAnsi="Arial" w:cs="Arial"/>
          <w:szCs w:val="24"/>
        </w:rPr>
      </w:pPr>
    </w:p>
    <w:p w:rsidR="008C3F8D" w:rsidRPr="009F61FC" w:rsidRDefault="008C3F8D" w:rsidP="008C3F8D">
      <w:pPr>
        <w:jc w:val="both"/>
        <w:rPr>
          <w:rFonts w:ascii="Arial" w:hAnsi="Arial" w:cs="Arial"/>
          <w:b/>
          <w:highlight w:val="yellow"/>
        </w:rPr>
      </w:pPr>
      <w:r w:rsidRPr="009F61FC">
        <w:rPr>
          <w:rFonts w:ascii="Arial" w:hAnsi="Arial" w:cs="Arial"/>
          <w:b/>
          <w:highlight w:val="yellow"/>
        </w:rPr>
        <w:t>9.2 - INDICAR o PREPOSTO (funcionário designado para acompanhar o presente certame), de acordo com o anexo V deste edital.</w:t>
      </w:r>
    </w:p>
    <w:p w:rsidR="008C3F8D" w:rsidRPr="009F61FC" w:rsidRDefault="008C3F8D" w:rsidP="008C3F8D">
      <w:pPr>
        <w:jc w:val="both"/>
        <w:rPr>
          <w:rFonts w:ascii="Arial" w:hAnsi="Arial" w:cs="Arial"/>
          <w:b/>
          <w:highlight w:val="yellow"/>
        </w:rPr>
      </w:pPr>
    </w:p>
    <w:p w:rsidR="008C3F8D" w:rsidRDefault="008C3F8D" w:rsidP="008C3F8D">
      <w:pPr>
        <w:jc w:val="both"/>
        <w:rPr>
          <w:rFonts w:ascii="Arial" w:hAnsi="Arial" w:cs="Arial"/>
          <w:highlight w:val="yellow"/>
        </w:rPr>
      </w:pPr>
      <w:r w:rsidRPr="009F61FC">
        <w:rPr>
          <w:rFonts w:ascii="Arial" w:hAnsi="Arial" w:cs="Arial"/>
          <w:b/>
          <w:highlight w:val="yellow"/>
        </w:rPr>
        <w:lastRenderedPageBreak/>
        <w:t>9.2.1 - INDICAR</w:t>
      </w:r>
      <w:r w:rsidRPr="009F61FC">
        <w:rPr>
          <w:rFonts w:ascii="Arial" w:hAnsi="Arial" w:cs="Arial"/>
          <w:highlight w:val="yellow"/>
        </w:rPr>
        <w:t xml:space="preserve">, para </w:t>
      </w:r>
      <w:r w:rsidRPr="009F61FC">
        <w:rPr>
          <w:rFonts w:ascii="Arial" w:hAnsi="Arial" w:cs="Arial"/>
          <w:b/>
          <w:highlight w:val="yellow"/>
          <w:u w:val="single"/>
        </w:rPr>
        <w:t>assinatura da Ata de Registro de Preços</w:t>
      </w:r>
      <w:r w:rsidRPr="009F61FC">
        <w:rPr>
          <w:rFonts w:ascii="Arial" w:hAnsi="Arial" w:cs="Arial"/>
          <w:highlight w:val="yellow"/>
        </w:rPr>
        <w:t>, o nome, nacionalidade, CPF, RG, endereço residencial completo e cargo que ocupa na empresa. Quando não for diretor, além da documentação retro, deverá apresentar procuração para tal, no ato da assinatura do mesmo (conforme Anexo V).</w:t>
      </w:r>
    </w:p>
    <w:p w:rsidR="00027624" w:rsidRDefault="00027624" w:rsidP="008C3F8D">
      <w:pPr>
        <w:jc w:val="both"/>
        <w:rPr>
          <w:rFonts w:ascii="Arial" w:hAnsi="Arial" w:cs="Arial"/>
          <w:highlight w:val="yellow"/>
        </w:rPr>
      </w:pPr>
    </w:p>
    <w:p w:rsidR="00027624" w:rsidRPr="002813CA" w:rsidRDefault="00027624" w:rsidP="00027624">
      <w:pPr>
        <w:jc w:val="both"/>
        <w:rPr>
          <w:rFonts w:ascii="Arial" w:hAnsi="Arial" w:cs="Arial"/>
        </w:rPr>
      </w:pPr>
      <w:bookmarkStart w:id="1" w:name="_Hlk81227041"/>
      <w:r w:rsidRPr="002813CA">
        <w:rPr>
          <w:rFonts w:ascii="Arial" w:hAnsi="Arial" w:cs="Arial"/>
          <w:highlight w:val="yellow"/>
        </w:rPr>
        <w:t>9.2.2 - Tendo em vista a implantação do sistema para assinatura digital pela Prefeitura Municipal de Indaiatuba nos Termos de Atas e outros, solicitamos que seja previamente informado se o Certificado Digital que será utilizado para a assinatura está emitido para o CNPJ da contratada ou para o CPF do(s) seu(s) representante(s).</w:t>
      </w:r>
      <w:bookmarkEnd w:id="1"/>
    </w:p>
    <w:p w:rsidR="00027624" w:rsidRPr="00EA54C3" w:rsidRDefault="00027624" w:rsidP="00027624">
      <w:pPr>
        <w:pStyle w:val="Corpodetexto"/>
        <w:widowControl/>
        <w:rPr>
          <w:rFonts w:ascii="Arial" w:hAnsi="Arial" w:cs="Arial"/>
          <w:szCs w:val="24"/>
        </w:rPr>
      </w:pPr>
    </w:p>
    <w:p w:rsidR="008C3F8D" w:rsidRPr="009F61FC" w:rsidRDefault="008C3F8D" w:rsidP="008C3F8D">
      <w:pPr>
        <w:pStyle w:val="Ttulo9"/>
        <w:jc w:val="left"/>
        <w:rPr>
          <w:rFonts w:cs="Arial"/>
          <w:szCs w:val="24"/>
        </w:rPr>
      </w:pPr>
      <w:r w:rsidRPr="009F61FC">
        <w:rPr>
          <w:rFonts w:cs="Arial"/>
          <w:szCs w:val="24"/>
        </w:rPr>
        <w:t>X– DAS PENALIDADES</w:t>
      </w:r>
    </w:p>
    <w:p w:rsidR="008C3F8D" w:rsidRPr="009F61FC" w:rsidRDefault="008C3F8D" w:rsidP="008C3F8D">
      <w:pPr>
        <w:pStyle w:val="modelo"/>
        <w:tabs>
          <w:tab w:val="clear" w:pos="4419"/>
          <w:tab w:val="clear" w:pos="8838"/>
        </w:tabs>
        <w:rPr>
          <w:lang w:val="pt-BR"/>
        </w:rPr>
      </w:pPr>
    </w:p>
    <w:p w:rsidR="008C3F8D" w:rsidRPr="009F61FC" w:rsidRDefault="008C3F8D" w:rsidP="008C3F8D">
      <w:pPr>
        <w:jc w:val="both"/>
        <w:rPr>
          <w:rFonts w:ascii="Arial" w:hAnsi="Arial" w:cs="Arial"/>
          <w:snapToGrid w:val="0"/>
        </w:rPr>
      </w:pPr>
      <w:r w:rsidRPr="009F61FC">
        <w:rPr>
          <w:rFonts w:ascii="Arial" w:hAnsi="Arial" w:cs="Arial"/>
          <w:snapToGrid w:val="0"/>
        </w:rPr>
        <w:t>10.1 - Em caso de</w:t>
      </w:r>
      <w:r>
        <w:rPr>
          <w:rFonts w:ascii="Arial" w:hAnsi="Arial" w:cs="Arial"/>
          <w:snapToGrid w:val="0"/>
        </w:rPr>
        <w:t xml:space="preserve"> inexecução total ou parcial da contratação</w:t>
      </w:r>
      <w:r w:rsidRPr="009F61FC">
        <w:rPr>
          <w:rFonts w:ascii="Arial" w:hAnsi="Arial" w:cs="Arial"/>
          <w:snapToGrid w:val="0"/>
        </w:rPr>
        <w:t xml:space="preserve"> do objeto deste presente instrumento, salvo ocorrência de caso fortuito ou de força maior, devidamente justificada e comprovada, será aplicado, segundo a gravidade da falta, o disposto na Resolução nº 05/93, atualizada pela Resolução nº 03/08, do Tribunal de Contas do Estado de São Paulo, como também o disposto nos artigos 81, 86 e 87 da Lei nº 8.666/93, as seguintes penalidades:</w:t>
      </w:r>
    </w:p>
    <w:p w:rsidR="008C3F8D" w:rsidRPr="009F61FC" w:rsidRDefault="008C3F8D" w:rsidP="008C3F8D">
      <w:pPr>
        <w:jc w:val="both"/>
        <w:rPr>
          <w:rFonts w:ascii="Arial" w:hAnsi="Arial" w:cs="Arial"/>
          <w:snapToGrid w:val="0"/>
        </w:rPr>
      </w:pPr>
      <w:r w:rsidRPr="009F61FC">
        <w:rPr>
          <w:rFonts w:ascii="Arial" w:hAnsi="Arial" w:cs="Arial"/>
          <w:snapToGrid w:val="0"/>
        </w:rPr>
        <w:t xml:space="preserve"> </w:t>
      </w:r>
    </w:p>
    <w:p w:rsidR="008C3F8D" w:rsidRPr="009F61FC" w:rsidRDefault="008C3F8D" w:rsidP="008C3F8D">
      <w:pPr>
        <w:jc w:val="both"/>
        <w:rPr>
          <w:rStyle w:val="fontstyle01"/>
          <w:rFonts w:ascii="Arial" w:hAnsi="Arial" w:cs="Arial"/>
          <w:i w:val="0"/>
        </w:rPr>
      </w:pPr>
      <w:r w:rsidRPr="009F61FC">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rsidR="008C3F8D" w:rsidRPr="009F61FC" w:rsidRDefault="008C3F8D" w:rsidP="008C3F8D">
      <w:pPr>
        <w:jc w:val="both"/>
        <w:rPr>
          <w:rStyle w:val="fontstyle01"/>
          <w:rFonts w:ascii="Arial" w:hAnsi="Arial" w:cs="Arial"/>
          <w:i w:val="0"/>
        </w:rPr>
      </w:pPr>
    </w:p>
    <w:p w:rsidR="008C3F8D" w:rsidRPr="009F61FC" w:rsidRDefault="008C3F8D" w:rsidP="008C3F8D">
      <w:pPr>
        <w:jc w:val="both"/>
        <w:rPr>
          <w:rStyle w:val="fontstyle01"/>
          <w:rFonts w:ascii="Arial" w:hAnsi="Arial" w:cs="Arial"/>
          <w:i w:val="0"/>
        </w:rPr>
      </w:pPr>
      <w:r w:rsidRPr="009F61FC">
        <w:rPr>
          <w:rStyle w:val="fontstyle01"/>
          <w:rFonts w:ascii="Arial" w:hAnsi="Arial" w:cs="Arial"/>
          <w:i w:val="0"/>
        </w:rPr>
        <w:t>I - Multa de 20%(vinte por cento) sobre o valor da obrigação não cumprida; ou</w:t>
      </w:r>
    </w:p>
    <w:p w:rsidR="008C3F8D" w:rsidRPr="009F61FC" w:rsidRDefault="008C3F8D" w:rsidP="008C3F8D">
      <w:pPr>
        <w:jc w:val="both"/>
        <w:rPr>
          <w:rStyle w:val="fontstyle01"/>
          <w:rFonts w:ascii="Arial" w:hAnsi="Arial" w:cs="Arial"/>
          <w:i w:val="0"/>
        </w:rPr>
      </w:pPr>
    </w:p>
    <w:p w:rsidR="008C3F8D" w:rsidRPr="009F61FC" w:rsidRDefault="008C3F8D" w:rsidP="008C3F8D">
      <w:pPr>
        <w:jc w:val="both"/>
        <w:rPr>
          <w:rStyle w:val="fontstyle01"/>
          <w:rFonts w:ascii="Arial" w:hAnsi="Arial" w:cs="Arial"/>
          <w:i w:val="0"/>
        </w:rPr>
      </w:pPr>
      <w:r w:rsidRPr="009F61FC">
        <w:rPr>
          <w:rStyle w:val="fontstyle01"/>
          <w:rFonts w:ascii="Arial" w:hAnsi="Arial" w:cs="Arial"/>
          <w:i w:val="0"/>
        </w:rPr>
        <w:t>II - Pagamento correspondente à diferença de preço decorrente de nova licitação para o mesmo fim.</w:t>
      </w:r>
    </w:p>
    <w:p w:rsidR="008C3F8D" w:rsidRPr="009F61FC" w:rsidRDefault="008C3F8D" w:rsidP="008C3F8D">
      <w:pPr>
        <w:jc w:val="both"/>
        <w:rPr>
          <w:rStyle w:val="fontstyle01"/>
          <w:rFonts w:ascii="Arial" w:hAnsi="Arial" w:cs="Arial"/>
          <w:i w:val="0"/>
        </w:rPr>
      </w:pPr>
    </w:p>
    <w:p w:rsidR="008C3F8D" w:rsidRPr="009F61FC" w:rsidRDefault="008C3F8D" w:rsidP="008C3F8D">
      <w:pPr>
        <w:jc w:val="both"/>
        <w:rPr>
          <w:rFonts w:ascii="Arial" w:hAnsi="Arial" w:cs="Arial"/>
          <w:snapToGrid w:val="0"/>
        </w:rPr>
      </w:pPr>
      <w:r w:rsidRPr="009F61FC">
        <w:rPr>
          <w:rStyle w:val="fontstyle01"/>
          <w:rFonts w:ascii="Arial" w:hAnsi="Arial" w:cs="Arial"/>
          <w:i w:val="0"/>
        </w:rPr>
        <w:t>b)</w:t>
      </w:r>
      <w:r w:rsidRPr="009F61FC">
        <w:rPr>
          <w:rFonts w:ascii="Arial" w:hAnsi="Arial" w:cs="Arial"/>
        </w:rPr>
        <w:t xml:space="preserve"> Multa de 2%(dois por cento) sobre o valor total do </w:t>
      </w:r>
      <w:r w:rsidRPr="00BE7223">
        <w:rPr>
          <w:rFonts w:ascii="Arial" w:hAnsi="Arial" w:cs="Arial"/>
        </w:rPr>
        <w:t>item empenhado</w:t>
      </w:r>
      <w:r w:rsidRPr="009F61FC">
        <w:rPr>
          <w:rFonts w:ascii="Arial" w:hAnsi="Arial" w:cs="Arial"/>
        </w:rPr>
        <w:t xml:space="preserve">, por dia de atraso </w:t>
      </w:r>
      <w:r w:rsidR="00B23A4F" w:rsidRPr="009F61FC">
        <w:rPr>
          <w:rFonts w:ascii="Arial" w:hAnsi="Arial" w:cs="Arial"/>
        </w:rPr>
        <w:t xml:space="preserve">na </w:t>
      </w:r>
      <w:r w:rsidR="00B23A4F" w:rsidRPr="00B23A4F">
        <w:rPr>
          <w:rFonts w:ascii="Arial" w:hAnsi="Arial" w:cs="Arial"/>
          <w:b/>
        </w:rPr>
        <w:t>entrega</w:t>
      </w:r>
      <w:r w:rsidRPr="00B23A4F">
        <w:rPr>
          <w:rFonts w:ascii="Arial" w:hAnsi="Arial" w:cs="Arial"/>
          <w:b/>
        </w:rPr>
        <w:t xml:space="preserve"> </w:t>
      </w:r>
      <w:r w:rsidRPr="000D7EE6">
        <w:rPr>
          <w:rFonts w:ascii="Arial" w:hAnsi="Arial" w:cs="Arial"/>
          <w:b/>
          <w:bCs/>
        </w:rPr>
        <w:t>d</w:t>
      </w:r>
      <w:r w:rsidRPr="00532771">
        <w:rPr>
          <w:rFonts w:ascii="Arial" w:hAnsi="Arial" w:cs="Arial"/>
          <w:b/>
          <w:bCs/>
        </w:rPr>
        <w:t>os itens</w:t>
      </w:r>
      <w:r w:rsidR="000D7EE6">
        <w:rPr>
          <w:rFonts w:ascii="Arial" w:hAnsi="Arial" w:cs="Arial"/>
          <w:b/>
          <w:bCs/>
        </w:rPr>
        <w:t xml:space="preserve"> ou na execução dos serviços</w:t>
      </w:r>
      <w:r w:rsidRPr="009F61FC">
        <w:rPr>
          <w:rFonts w:ascii="Arial" w:hAnsi="Arial" w:cs="Arial"/>
        </w:rPr>
        <w:t>, limitado ao 10º(décimo) dia;</w:t>
      </w:r>
    </w:p>
    <w:p w:rsidR="008C3F8D" w:rsidRPr="009F61FC" w:rsidRDefault="008C3F8D" w:rsidP="008C3F8D">
      <w:pPr>
        <w:jc w:val="both"/>
        <w:rPr>
          <w:rFonts w:ascii="Arial" w:hAnsi="Arial" w:cs="Arial"/>
          <w:snapToGrid w:val="0"/>
        </w:rPr>
      </w:pPr>
    </w:p>
    <w:p w:rsidR="008C3F8D" w:rsidRPr="009F61FC" w:rsidRDefault="008C3F8D" w:rsidP="008C3F8D">
      <w:pPr>
        <w:tabs>
          <w:tab w:val="left" w:pos="288"/>
        </w:tabs>
        <w:jc w:val="both"/>
        <w:rPr>
          <w:rFonts w:ascii="Arial" w:hAnsi="Arial" w:cs="Arial"/>
        </w:rPr>
      </w:pPr>
      <w:r w:rsidRPr="009F61FC">
        <w:rPr>
          <w:rFonts w:ascii="Arial" w:hAnsi="Arial" w:cs="Arial"/>
        </w:rPr>
        <w:t>c) A partir do 11º (décimo primeiro) dia de atraso do inadimplemento, multa de até 15% (quinze por cento) sobre o valor total do instrumento, até o 30º(trigésimo) dia de atraso;</w:t>
      </w:r>
    </w:p>
    <w:p w:rsidR="008C3F8D" w:rsidRPr="009F61FC" w:rsidRDefault="008C3F8D" w:rsidP="008C3F8D">
      <w:pPr>
        <w:tabs>
          <w:tab w:val="left" w:pos="288"/>
        </w:tabs>
        <w:jc w:val="both"/>
        <w:rPr>
          <w:rFonts w:ascii="Arial" w:hAnsi="Arial" w:cs="Arial"/>
        </w:rPr>
      </w:pPr>
    </w:p>
    <w:p w:rsidR="008C3F8D" w:rsidRPr="009F61FC" w:rsidRDefault="008C3F8D" w:rsidP="008C3F8D">
      <w:pPr>
        <w:tabs>
          <w:tab w:val="left" w:pos="288"/>
        </w:tabs>
        <w:autoSpaceDE w:val="0"/>
        <w:autoSpaceDN w:val="0"/>
        <w:adjustRightInd w:val="0"/>
        <w:jc w:val="both"/>
        <w:rPr>
          <w:rFonts w:ascii="Arial" w:hAnsi="Arial" w:cs="Arial"/>
        </w:rPr>
      </w:pPr>
      <w:r w:rsidRPr="009F61FC">
        <w:rPr>
          <w:rFonts w:ascii="Arial" w:hAnsi="Arial" w:cs="Arial"/>
        </w:rPr>
        <w:t>d) A partir do 31º (trigésimo primeiro) dia estará caracterizado a inexecução total ou parcial da obrigação assumida, multa de 20%(vinte por cento) sobre o total adjudicado para a empresa;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e) C</w:t>
      </w:r>
      <w:r w:rsidRPr="009F61FC">
        <w:rPr>
          <w:rFonts w:ascii="Arial" w:hAnsi="Arial" w:cs="Arial"/>
          <w:bCs/>
        </w:rPr>
        <w:t xml:space="preserve">ancelamento </w:t>
      </w:r>
      <w:r w:rsidRPr="009F61FC">
        <w:rPr>
          <w:rFonts w:ascii="Arial" w:hAnsi="Arial" w:cs="Arial"/>
        </w:rPr>
        <w:t>d</w:t>
      </w:r>
      <w:r>
        <w:rPr>
          <w:rFonts w:ascii="Arial" w:hAnsi="Arial" w:cs="Arial"/>
        </w:rPr>
        <w:t>a</w:t>
      </w:r>
      <w:r w:rsidRPr="009F61FC">
        <w:rPr>
          <w:rFonts w:ascii="Arial" w:hAnsi="Arial" w:cs="Arial"/>
        </w:rPr>
        <w:t xml:space="preserve"> </w:t>
      </w:r>
      <w:r>
        <w:rPr>
          <w:rFonts w:ascii="Arial" w:hAnsi="Arial" w:cs="Arial"/>
        </w:rPr>
        <w:t>Ata de Registro de Preços</w:t>
      </w:r>
      <w:r w:rsidRPr="009F61FC">
        <w:rPr>
          <w:rFonts w:ascii="Arial" w:hAnsi="Arial" w:cs="Arial"/>
        </w:rPr>
        <w:t xml:space="preserve">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rsidR="008C3F8D" w:rsidRPr="009F61FC" w:rsidRDefault="008C3F8D" w:rsidP="008C3F8D">
      <w:pPr>
        <w:jc w:val="both"/>
        <w:rPr>
          <w:rFonts w:ascii="Arial" w:hAnsi="Arial" w:cs="Arial"/>
          <w:snapToGrid w:val="0"/>
        </w:rPr>
      </w:pPr>
    </w:p>
    <w:p w:rsidR="008C3F8D" w:rsidRPr="009F61FC" w:rsidRDefault="008C3F8D" w:rsidP="008C3F8D">
      <w:pPr>
        <w:jc w:val="both"/>
        <w:rPr>
          <w:rFonts w:ascii="Arial" w:hAnsi="Arial" w:cs="Arial"/>
          <w:snapToGrid w:val="0"/>
        </w:rPr>
      </w:pPr>
      <w:r w:rsidRPr="009F61FC">
        <w:rPr>
          <w:rFonts w:ascii="Arial" w:hAnsi="Arial" w:cs="Arial"/>
          <w:snapToGrid w:val="0"/>
        </w:rPr>
        <w:t>10.2 - As multas serão independentes entre si, podendo ser aplicadas isolada ou cumulativamente.</w:t>
      </w:r>
    </w:p>
    <w:p w:rsidR="008C3F8D" w:rsidRPr="009F61FC" w:rsidRDefault="008C3F8D" w:rsidP="008C3F8D">
      <w:pPr>
        <w:jc w:val="both"/>
        <w:rPr>
          <w:rFonts w:ascii="Arial" w:hAnsi="Arial" w:cs="Arial"/>
        </w:rPr>
      </w:pPr>
    </w:p>
    <w:p w:rsidR="008C3F8D" w:rsidRPr="009F61FC" w:rsidRDefault="008C3F8D" w:rsidP="008C3F8D">
      <w:pPr>
        <w:widowControl w:val="0"/>
        <w:suppressAutoHyphens/>
        <w:autoSpaceDE w:val="0"/>
        <w:autoSpaceDN w:val="0"/>
        <w:jc w:val="both"/>
        <w:rPr>
          <w:rFonts w:ascii="Arial" w:hAnsi="Arial" w:cs="Arial"/>
          <w:lang w:val="pt-PT"/>
        </w:rPr>
      </w:pPr>
      <w:r w:rsidRPr="009F61FC">
        <w:rPr>
          <w:rFonts w:ascii="Arial" w:hAnsi="Arial" w:cs="Arial"/>
          <w:lang w:val="pt-PT"/>
        </w:rPr>
        <w:t xml:space="preserve">10.3 - Se o valor da multa ou indenização devida não for recolhida dentro do prazo de 05(cinco) dias corridos contados a partir da data do recebimento da notificação, a </w:t>
      </w:r>
      <w:r w:rsidRPr="009F61FC">
        <w:rPr>
          <w:rFonts w:ascii="Arial" w:hAnsi="Arial" w:cs="Arial"/>
          <w:lang w:val="pt-PT"/>
        </w:rPr>
        <w:lastRenderedPageBreak/>
        <w:t>inadimplência da empresa será inscrita em Dívida Ativa e executado judicialmente.</w:t>
      </w:r>
    </w:p>
    <w:p w:rsidR="008C3F8D" w:rsidRPr="009F61FC" w:rsidRDefault="008C3F8D" w:rsidP="008C3F8D">
      <w:pPr>
        <w:pStyle w:val="Corpodetexto"/>
        <w:rPr>
          <w:rFonts w:ascii="Arial" w:hAnsi="Arial" w:cs="Arial"/>
          <w:szCs w:val="24"/>
          <w:lang w:val="pt-PT"/>
        </w:rPr>
      </w:pPr>
    </w:p>
    <w:p w:rsidR="008C3F8D" w:rsidRPr="009F61FC" w:rsidRDefault="008C3F8D" w:rsidP="008C3F8D">
      <w:pPr>
        <w:jc w:val="both"/>
        <w:rPr>
          <w:rFonts w:ascii="Arial" w:hAnsi="Arial" w:cs="Arial"/>
        </w:rPr>
      </w:pPr>
      <w:r w:rsidRPr="009F61FC">
        <w:rPr>
          <w:rFonts w:ascii="Arial" w:hAnsi="Arial" w:cs="Arial"/>
        </w:rPr>
        <w:t>10.4 -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rsidR="008C3F8D" w:rsidRPr="009F61FC" w:rsidRDefault="008C3F8D" w:rsidP="008C3F8D">
      <w:pPr>
        <w:suppressAutoHyphens/>
        <w:autoSpaceDE w:val="0"/>
        <w:autoSpaceDN w:val="0"/>
        <w:jc w:val="both"/>
        <w:rPr>
          <w:rFonts w:ascii="Arial" w:hAnsi="Arial" w:cs="Arial"/>
          <w:lang w:val="pt-PT"/>
        </w:rPr>
      </w:pPr>
    </w:p>
    <w:p w:rsidR="008C3F8D" w:rsidRPr="009F61FC" w:rsidRDefault="008C3F8D" w:rsidP="008C3F8D">
      <w:pPr>
        <w:suppressAutoHyphens/>
        <w:autoSpaceDE w:val="0"/>
        <w:autoSpaceDN w:val="0"/>
        <w:jc w:val="both"/>
        <w:rPr>
          <w:rFonts w:ascii="Arial" w:hAnsi="Arial" w:cs="Arial"/>
          <w:lang w:val="pt-PT"/>
        </w:rPr>
      </w:pPr>
      <w:r w:rsidRPr="009F61FC">
        <w:rPr>
          <w:rFonts w:ascii="Arial" w:hAnsi="Arial" w:cs="Arial"/>
          <w:lang w:val="pt-PT"/>
        </w:rPr>
        <w:t>10.5 -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rsidR="008C3F8D" w:rsidRPr="009F61FC" w:rsidRDefault="008C3F8D" w:rsidP="008C3F8D">
      <w:pPr>
        <w:jc w:val="both"/>
        <w:rPr>
          <w:rFonts w:ascii="Arial" w:hAnsi="Arial" w:cs="Arial"/>
          <w:snapToGrid w:val="0"/>
          <w:lang w:val="pt-PT"/>
        </w:rPr>
      </w:pPr>
    </w:p>
    <w:p w:rsidR="008C3F8D" w:rsidRPr="009F61FC" w:rsidRDefault="008C3F8D" w:rsidP="008C3F8D">
      <w:pPr>
        <w:jc w:val="both"/>
        <w:rPr>
          <w:rFonts w:ascii="Arial" w:hAnsi="Arial" w:cs="Arial"/>
          <w:snapToGrid w:val="0"/>
        </w:rPr>
      </w:pPr>
      <w:r w:rsidRPr="009F61FC">
        <w:rPr>
          <w:rFonts w:ascii="Arial" w:hAnsi="Arial" w:cs="Arial"/>
          <w:snapToGrid w:val="0"/>
        </w:rPr>
        <w:t>10.6 - A aplicação de multas que ultrapasse o equivalente a 30% (trinta por cento) do valor da Nota de Empenho, será causa de anulação da Ata, unilateralmente, pela Administração, nos termos da legislação aplicável e cancelamento do seu registro de preços.</w:t>
      </w:r>
    </w:p>
    <w:p w:rsidR="008C3F8D" w:rsidRPr="009F61FC" w:rsidRDefault="008C3F8D" w:rsidP="008C3F8D">
      <w:pPr>
        <w:jc w:val="both"/>
        <w:rPr>
          <w:rFonts w:ascii="Arial" w:hAnsi="Arial" w:cs="Arial"/>
          <w:snapToGrid w:val="0"/>
        </w:rPr>
      </w:pPr>
    </w:p>
    <w:p w:rsidR="008C3F8D" w:rsidRPr="009F61FC" w:rsidRDefault="008C3F8D" w:rsidP="008C3F8D">
      <w:pPr>
        <w:autoSpaceDE w:val="0"/>
        <w:autoSpaceDN w:val="0"/>
        <w:adjustRightInd w:val="0"/>
        <w:jc w:val="both"/>
        <w:rPr>
          <w:rFonts w:ascii="Arial" w:hAnsi="Arial" w:cs="Arial"/>
        </w:rPr>
      </w:pPr>
      <w:r w:rsidRPr="009F61FC">
        <w:rPr>
          <w:rFonts w:ascii="Arial" w:hAnsi="Arial" w:cs="Arial"/>
        </w:rPr>
        <w:t>10.7 - Nenhuma sanção será aplicada sem o devido processo administrativo, que prevê defesa prévia do interessado e recurso nos prazos definidos em lei, sendo-lhe franqueada vista</w:t>
      </w:r>
      <w:r>
        <w:rPr>
          <w:rFonts w:ascii="Arial" w:hAnsi="Arial" w:cs="Arial"/>
        </w:rPr>
        <w:t>s</w:t>
      </w:r>
      <w:r w:rsidRPr="009F61FC">
        <w:rPr>
          <w:rFonts w:ascii="Arial" w:hAnsi="Arial" w:cs="Arial"/>
        </w:rPr>
        <w:t xml:space="preserve"> ao processo.</w:t>
      </w:r>
    </w:p>
    <w:p w:rsidR="008C3F8D" w:rsidRPr="009F61FC" w:rsidRDefault="008C3F8D" w:rsidP="008C3F8D">
      <w:pPr>
        <w:autoSpaceDE w:val="0"/>
        <w:autoSpaceDN w:val="0"/>
        <w:adjustRightInd w:val="0"/>
        <w:jc w:val="both"/>
        <w:rPr>
          <w:rFonts w:ascii="Arial" w:hAnsi="Arial" w:cs="Arial"/>
        </w:rPr>
      </w:pPr>
    </w:p>
    <w:p w:rsidR="008C3F8D" w:rsidRPr="009F61FC" w:rsidRDefault="008C3F8D" w:rsidP="008C3F8D">
      <w:pPr>
        <w:pStyle w:val="Corpodetexto"/>
        <w:rPr>
          <w:rFonts w:ascii="Arial" w:hAnsi="Arial" w:cs="Arial"/>
          <w:szCs w:val="24"/>
        </w:rPr>
      </w:pPr>
      <w:r w:rsidRPr="009F61FC">
        <w:rPr>
          <w:rFonts w:ascii="Arial" w:hAnsi="Arial" w:cs="Arial"/>
          <w:szCs w:val="24"/>
        </w:rPr>
        <w:t>10.8 - Aquele que firmar declaração falsa, inclusive documentos ou que dela tenha conhecimento, ficará sujeito às penas da lei de licitações, sem prejuízo da responsabilidade criminal cabível.</w:t>
      </w:r>
    </w:p>
    <w:p w:rsidR="008C3F8D" w:rsidRPr="009F61FC" w:rsidRDefault="008C3F8D" w:rsidP="008C3F8D">
      <w:pPr>
        <w:pStyle w:val="Cabealho"/>
        <w:jc w:val="both"/>
        <w:rPr>
          <w:rFonts w:ascii="Arial" w:hAnsi="Arial" w:cs="Arial"/>
          <w:sz w:val="24"/>
          <w:szCs w:val="24"/>
          <w:lang w:val="pt-PT"/>
        </w:rPr>
      </w:pPr>
    </w:p>
    <w:p w:rsidR="008C3F8D" w:rsidRPr="009F61FC" w:rsidRDefault="008C3F8D" w:rsidP="008C3F8D">
      <w:pPr>
        <w:pStyle w:val="Cabealho"/>
        <w:jc w:val="both"/>
        <w:rPr>
          <w:rFonts w:ascii="Arial" w:hAnsi="Arial" w:cs="Arial"/>
          <w:sz w:val="24"/>
          <w:szCs w:val="24"/>
          <w:lang w:val="pt-PT"/>
        </w:rPr>
      </w:pPr>
      <w:r w:rsidRPr="00A91777">
        <w:rPr>
          <w:rFonts w:ascii="Arial" w:hAnsi="Arial" w:cs="Arial"/>
          <w:b/>
          <w:sz w:val="24"/>
          <w:szCs w:val="24"/>
          <w:lang w:val="pt-PT"/>
        </w:rPr>
        <w:t>10.9 –</w:t>
      </w:r>
      <w:r w:rsidRPr="009F61FC">
        <w:rPr>
          <w:rFonts w:ascii="Arial" w:hAnsi="Arial" w:cs="Arial"/>
          <w:sz w:val="24"/>
          <w:szCs w:val="24"/>
          <w:lang w:val="pt-PT"/>
        </w:rPr>
        <w:t xml:space="preserve"> Ficarão sujeitas à desclassificação da proposta, as empresas que não apresentarem no prazo </w:t>
      </w:r>
      <w:r w:rsidRPr="009F61FC">
        <w:rPr>
          <w:rFonts w:ascii="Arial" w:hAnsi="Arial" w:cs="Arial"/>
          <w:b/>
          <w:sz w:val="24"/>
          <w:szCs w:val="24"/>
          <w:lang w:val="pt-PT"/>
        </w:rPr>
        <w:t>máximo de 02(dois) dias úteis</w:t>
      </w:r>
      <w:r w:rsidRPr="009F61FC">
        <w:rPr>
          <w:rFonts w:ascii="Arial" w:hAnsi="Arial" w:cs="Arial"/>
          <w:sz w:val="24"/>
          <w:szCs w:val="24"/>
          <w:lang w:val="pt-PT"/>
        </w:rPr>
        <w:t xml:space="preserve">, após ter sido declarada vencedora, a  </w:t>
      </w:r>
      <w:r w:rsidRPr="009F61FC">
        <w:rPr>
          <w:rFonts w:ascii="Arial" w:hAnsi="Arial" w:cs="Arial"/>
          <w:b/>
          <w:sz w:val="24"/>
          <w:szCs w:val="24"/>
          <w:lang w:val="pt-PT"/>
        </w:rPr>
        <w:t>Proposta Definitiva</w:t>
      </w:r>
      <w:r w:rsidRPr="009F61FC">
        <w:rPr>
          <w:rFonts w:ascii="Arial" w:hAnsi="Arial" w:cs="Arial"/>
          <w:sz w:val="24"/>
          <w:szCs w:val="24"/>
          <w:lang w:val="pt-PT"/>
        </w:rPr>
        <w:t>, para conclusão do certame.</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rPr>
          <w:rFonts w:ascii="Arial" w:hAnsi="Arial" w:cs="Arial"/>
          <w:b/>
        </w:rPr>
      </w:pPr>
      <w:r w:rsidRPr="009F61FC">
        <w:rPr>
          <w:rFonts w:ascii="Arial" w:hAnsi="Arial" w:cs="Arial"/>
          <w:b/>
        </w:rPr>
        <w:t>XI – DA REVISÃO DE PREÇOS</w:t>
      </w:r>
    </w:p>
    <w:p w:rsidR="008C3F8D" w:rsidRPr="009F61FC" w:rsidRDefault="008C3F8D" w:rsidP="008C3F8D">
      <w:pPr>
        <w:rPr>
          <w:rFonts w:ascii="Arial" w:hAnsi="Arial" w:cs="Arial"/>
          <w:b/>
        </w:rPr>
      </w:pPr>
    </w:p>
    <w:p w:rsidR="008C3F8D" w:rsidRPr="009F61FC" w:rsidRDefault="008C3F8D" w:rsidP="008C3F8D">
      <w:pPr>
        <w:pStyle w:val="Corpodetexto"/>
        <w:rPr>
          <w:rFonts w:ascii="Arial" w:hAnsi="Arial" w:cs="Arial"/>
          <w:szCs w:val="24"/>
        </w:rPr>
      </w:pPr>
      <w:r w:rsidRPr="009F61FC">
        <w:rPr>
          <w:rFonts w:ascii="Arial" w:hAnsi="Arial" w:cs="Arial"/>
          <w:szCs w:val="24"/>
        </w:rPr>
        <w:t>11.1 -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da Contratante para a justa remuneração do objeto da licitação, poderá ser repactuado o preço registrado, objetivando a manutenção do equilíbrio econômico – financeiro inicial da</w:t>
      </w:r>
      <w:r w:rsidR="0096499E">
        <w:rPr>
          <w:rFonts w:ascii="Arial" w:hAnsi="Arial" w:cs="Arial"/>
          <w:szCs w:val="24"/>
        </w:rPr>
        <w:t xml:space="preserve"> </w:t>
      </w:r>
      <w:r w:rsidRPr="009F61FC">
        <w:rPr>
          <w:rFonts w:ascii="Arial" w:hAnsi="Arial" w:cs="Arial"/>
          <w:szCs w:val="24"/>
        </w:rPr>
        <w:t>Ata.</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11.2 - Quaisquer tributos ou encargos legais criados, alterados ou extintos, bem como a superveniência de disposições legais, quando ocorridas após a data de apresentação da proposta, de comprovada repercussão nos preços contratados, poderão implicar na revisão destes para mais ou menos, conforme o caso.</w:t>
      </w:r>
    </w:p>
    <w:p w:rsidR="008C3F8D" w:rsidRPr="009F61FC" w:rsidRDefault="008C3F8D" w:rsidP="008C3F8D">
      <w:pPr>
        <w:pStyle w:val="Corpodetexto"/>
        <w:rPr>
          <w:rFonts w:ascii="Arial" w:hAnsi="Arial" w:cs="Arial"/>
          <w:szCs w:val="24"/>
        </w:rPr>
      </w:pPr>
    </w:p>
    <w:p w:rsidR="008C3F8D" w:rsidRPr="009F61FC" w:rsidRDefault="008C3F8D" w:rsidP="008C3F8D">
      <w:pPr>
        <w:pStyle w:val="Corpodetexto"/>
        <w:rPr>
          <w:rFonts w:ascii="Arial" w:hAnsi="Arial" w:cs="Arial"/>
          <w:szCs w:val="24"/>
        </w:rPr>
      </w:pPr>
      <w:r w:rsidRPr="009F61FC">
        <w:rPr>
          <w:rFonts w:ascii="Arial" w:hAnsi="Arial" w:cs="Arial"/>
          <w:szCs w:val="24"/>
        </w:rPr>
        <w:t xml:space="preserve">11.3 - Na hipótese da empresa solicitar alteração de preço(s), a mesma terá que justificar o pedido, através de planilha(s) detalhada(s) de custos, acompanhada(s) de documento(s) que comprove(m) a procedência do pedido, tais como: lista de preços de fabricantes, notas </w:t>
      </w:r>
      <w:r w:rsidRPr="009F61FC">
        <w:rPr>
          <w:rFonts w:ascii="Arial" w:hAnsi="Arial" w:cs="Arial"/>
          <w:szCs w:val="24"/>
        </w:rPr>
        <w:lastRenderedPageBreak/>
        <w:t>fiscais ou matérias-primas, etc.</w:t>
      </w:r>
    </w:p>
    <w:p w:rsidR="008C3F8D" w:rsidRPr="009F61FC" w:rsidRDefault="008C3F8D" w:rsidP="008C3F8D">
      <w:pPr>
        <w:rPr>
          <w:rFonts w:ascii="Arial" w:hAnsi="Arial" w:cs="Arial"/>
        </w:rPr>
      </w:pPr>
    </w:p>
    <w:p w:rsidR="008C3F8D" w:rsidRPr="009F61FC" w:rsidRDefault="008C3F8D" w:rsidP="008C3F8D">
      <w:pPr>
        <w:pStyle w:val="Ttulo9"/>
        <w:jc w:val="left"/>
        <w:rPr>
          <w:rFonts w:cs="Arial"/>
          <w:szCs w:val="24"/>
        </w:rPr>
      </w:pPr>
      <w:r w:rsidRPr="009F61FC">
        <w:rPr>
          <w:rFonts w:cs="Arial"/>
          <w:szCs w:val="24"/>
        </w:rPr>
        <w:t>XII – DA DOTAÇÃO ORÇAMENTÁRIA</w:t>
      </w:r>
    </w:p>
    <w:p w:rsidR="008C3F8D" w:rsidRPr="009F61FC" w:rsidRDefault="008C3F8D" w:rsidP="008C3F8D">
      <w:pPr>
        <w:jc w:val="both"/>
        <w:rPr>
          <w:rFonts w:ascii="Arial" w:hAnsi="Arial" w:cs="Arial"/>
          <w:b/>
        </w:rPr>
      </w:pPr>
    </w:p>
    <w:p w:rsidR="008C3F8D" w:rsidRPr="009F61FC" w:rsidRDefault="008C3F8D" w:rsidP="008C3F8D">
      <w:pPr>
        <w:pStyle w:val="modelo"/>
        <w:tabs>
          <w:tab w:val="left" w:pos="708"/>
        </w:tabs>
      </w:pPr>
      <w:r w:rsidRPr="009F61FC">
        <w:t>12.1 - As despesas decorrentes da contratação do objeto deste Pregão Presencial correrão às contas das dotações orçamentárias codificadas pelos nºs</w:t>
      </w:r>
      <w:r>
        <w:t>.</w:t>
      </w:r>
      <w:r w:rsidR="000023FA">
        <w:t>, 01.07.01.12.365</w:t>
      </w:r>
      <w:r w:rsidR="00D11E74">
        <w:t>0</w:t>
      </w:r>
      <w:r w:rsidR="000023FA">
        <w:t>005.2003.3.3.90.30,</w:t>
      </w:r>
      <w:r w:rsidR="0096499E">
        <w:t xml:space="preserve"> 01.07.02.12.3610005.2003.3.3.90.39, 01.07.02.12.3610005.2003.4.4.90.52,</w:t>
      </w:r>
      <w:r w:rsidR="002709AE">
        <w:t xml:space="preserve"> </w:t>
      </w:r>
      <w:r w:rsidR="000023FA">
        <w:t>da Secretaria Municipal de Educação e</w:t>
      </w:r>
      <w:r w:rsidR="0096499E">
        <w:t xml:space="preserve"> 01.15.01.10.1220015.1003.3.3.90.30, 01.15.01.10.1220015.1003.3.3.90.39 e 01.15.01.10.1220015.1003.4.4.90.52,</w:t>
      </w:r>
      <w:r w:rsidR="0042505F">
        <w:t xml:space="preserve"> da Secretaria Municipal de Saúde,</w:t>
      </w:r>
      <w:r w:rsidRPr="009F61FC">
        <w:t xml:space="preserve"> cujos os valores serão informados em cada Nota de Empenho, pela Secretaria Requisitante.</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pStyle w:val="Ttulo9"/>
        <w:jc w:val="left"/>
        <w:rPr>
          <w:rFonts w:cs="Arial"/>
          <w:szCs w:val="24"/>
        </w:rPr>
      </w:pPr>
      <w:r w:rsidRPr="009F61FC">
        <w:rPr>
          <w:rFonts w:cs="Arial"/>
          <w:szCs w:val="24"/>
        </w:rPr>
        <w:t>XIII – DOS PAGAMENTOS</w:t>
      </w:r>
    </w:p>
    <w:p w:rsidR="008C3F8D" w:rsidRPr="009F61FC" w:rsidRDefault="008C3F8D" w:rsidP="008C3F8D">
      <w:pPr>
        <w:pStyle w:val="modelo"/>
        <w:widowControl/>
        <w:tabs>
          <w:tab w:val="clear" w:pos="4419"/>
          <w:tab w:val="clear" w:pos="8838"/>
        </w:tabs>
        <w:suppressAutoHyphens w:val="0"/>
        <w:autoSpaceDE/>
        <w:autoSpaceDN/>
        <w:rPr>
          <w:lang w:val="pt-BR"/>
        </w:rPr>
      </w:pPr>
    </w:p>
    <w:p w:rsidR="008C3F8D" w:rsidRPr="009F61FC" w:rsidRDefault="008C3F8D" w:rsidP="008C3F8D">
      <w:pPr>
        <w:pStyle w:val="Corpodetexto2"/>
        <w:rPr>
          <w:rFonts w:ascii="Arial" w:hAnsi="Arial" w:cs="Arial"/>
          <w:b w:val="0"/>
          <w:szCs w:val="24"/>
        </w:rPr>
      </w:pPr>
      <w:r w:rsidRPr="009F61FC">
        <w:rPr>
          <w:rFonts w:ascii="Arial" w:hAnsi="Arial" w:cs="Arial"/>
          <w:b w:val="0"/>
          <w:szCs w:val="24"/>
        </w:rPr>
        <w:t xml:space="preserve">13.1 - </w:t>
      </w:r>
      <w:r w:rsidRPr="008C11DA">
        <w:rPr>
          <w:rFonts w:ascii="Arial" w:hAnsi="Arial" w:cs="Arial"/>
          <w:b w:val="0"/>
          <w:szCs w:val="24"/>
        </w:rPr>
        <w:t>O prazo para o pagamento será em</w:t>
      </w:r>
      <w:r>
        <w:rPr>
          <w:rFonts w:ascii="Arial" w:hAnsi="Arial" w:cs="Arial"/>
          <w:b w:val="0"/>
          <w:szCs w:val="24"/>
        </w:rPr>
        <w:t xml:space="preserve"> até</w:t>
      </w:r>
      <w:r w:rsidRPr="008C11DA">
        <w:rPr>
          <w:rFonts w:ascii="Arial" w:hAnsi="Arial" w:cs="Arial"/>
          <w:b w:val="0"/>
          <w:szCs w:val="24"/>
        </w:rPr>
        <w:t xml:space="preserve"> 10 (dez) dias, contados a partir da liquidação realizada pela Secretaria ordenadora da despesa e exclusivamente mediante depósito/transferência em conta bancária do fornecedor/prestador de serviço</w:t>
      </w:r>
      <w:r w:rsidR="00A80D9F">
        <w:rPr>
          <w:rFonts w:ascii="Arial" w:hAnsi="Arial" w:cs="Arial"/>
          <w:b w:val="0"/>
          <w:szCs w:val="24"/>
        </w:rPr>
        <w:t xml:space="preserve"> e boleto bancário com código de barra.</w:t>
      </w:r>
    </w:p>
    <w:p w:rsidR="008C3F8D" w:rsidRPr="009F61FC" w:rsidRDefault="008C3F8D" w:rsidP="008C3F8D">
      <w:pPr>
        <w:pStyle w:val="Corpodetexto2"/>
        <w:rPr>
          <w:rFonts w:ascii="Arial" w:hAnsi="Arial" w:cs="Arial"/>
          <w:b w:val="0"/>
          <w:szCs w:val="24"/>
        </w:rPr>
      </w:pPr>
    </w:p>
    <w:p w:rsidR="008C3F8D" w:rsidRDefault="008C3F8D" w:rsidP="008C3F8D">
      <w:pPr>
        <w:pStyle w:val="modelo"/>
        <w:tabs>
          <w:tab w:val="left" w:pos="708"/>
        </w:tabs>
      </w:pPr>
      <w:r>
        <w:t>13.2 –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rsidR="008C3F8D" w:rsidRPr="009F61FC" w:rsidRDefault="008C3F8D" w:rsidP="008C3F8D">
      <w:pPr>
        <w:pStyle w:val="Cabealho"/>
        <w:rPr>
          <w:rFonts w:ascii="Arial" w:hAnsi="Arial" w:cs="Arial"/>
          <w:sz w:val="24"/>
          <w:szCs w:val="24"/>
          <w:lang w:val="pt-PT"/>
        </w:rPr>
      </w:pPr>
    </w:p>
    <w:p w:rsidR="008C3F8D" w:rsidRPr="009F61FC" w:rsidRDefault="008C3F8D" w:rsidP="008C3F8D">
      <w:pPr>
        <w:jc w:val="both"/>
        <w:rPr>
          <w:rFonts w:ascii="Arial" w:hAnsi="Arial" w:cs="Arial"/>
        </w:rPr>
      </w:pPr>
      <w:r w:rsidRPr="009F61FC">
        <w:rPr>
          <w:rFonts w:ascii="Arial" w:hAnsi="Arial" w:cs="Arial"/>
        </w:rPr>
        <w:t>13.3</w:t>
      </w:r>
      <w:r>
        <w:rPr>
          <w:rFonts w:ascii="Arial" w:hAnsi="Arial" w:cs="Arial"/>
        </w:rPr>
        <w:t xml:space="preserve"> </w:t>
      </w:r>
      <w:r w:rsidRPr="009F61FC">
        <w:rPr>
          <w:rFonts w:ascii="Arial" w:hAnsi="Arial" w:cs="Arial"/>
        </w:rPr>
        <w:t>- O pagamento em atraso ensejará a incidência de correção monetária “pro rata” pela variação do INPC/IBGE, juros, também “pro rata dia” de 0,70% (setenta centésimos por cento) ao mês e multa moratória de 2% (dois por cento) após o 10º (décimo) dia.</w:t>
      </w:r>
    </w:p>
    <w:p w:rsidR="008C3F8D" w:rsidRPr="009F61FC" w:rsidRDefault="008C3F8D" w:rsidP="008C3F8D">
      <w:pPr>
        <w:pStyle w:val="Cabealho"/>
        <w:rPr>
          <w:rFonts w:ascii="Arial" w:hAnsi="Arial" w:cs="Arial"/>
          <w:sz w:val="24"/>
          <w:szCs w:val="24"/>
          <w:lang w:val="pt-PT"/>
        </w:rPr>
      </w:pPr>
    </w:p>
    <w:p w:rsidR="008C3F8D" w:rsidRPr="009F61FC" w:rsidRDefault="008C3F8D" w:rsidP="008C3F8D">
      <w:pPr>
        <w:jc w:val="both"/>
        <w:rPr>
          <w:rFonts w:ascii="Arial" w:hAnsi="Arial" w:cs="Arial"/>
          <w:b/>
        </w:rPr>
      </w:pPr>
      <w:r w:rsidRPr="009F61FC">
        <w:rPr>
          <w:rFonts w:ascii="Arial" w:hAnsi="Arial" w:cs="Arial"/>
          <w:b/>
        </w:rPr>
        <w:t>XIV – DO PRAZO E LOCAL DE ENTREGA</w:t>
      </w:r>
    </w:p>
    <w:p w:rsidR="008C3F8D" w:rsidRPr="009F61FC" w:rsidRDefault="008C3F8D" w:rsidP="00440497">
      <w:pPr>
        <w:pStyle w:val="modelo"/>
        <w:rPr>
          <w:lang w:val="pt-BR"/>
        </w:rPr>
      </w:pPr>
    </w:p>
    <w:p w:rsidR="00E22C21" w:rsidRDefault="00E22C21" w:rsidP="00440497">
      <w:pPr>
        <w:pStyle w:val="modelo"/>
        <w:numPr>
          <w:ilvl w:val="1"/>
          <w:numId w:val="25"/>
        </w:numPr>
        <w:tabs>
          <w:tab w:val="clear" w:pos="4419"/>
          <w:tab w:val="clear" w:pos="8838"/>
        </w:tabs>
        <w:ind w:left="0" w:firstLine="0"/>
        <w:rPr>
          <w:highlight w:val="yellow"/>
        </w:rPr>
      </w:pPr>
      <w:r w:rsidRPr="00570AAA">
        <w:rPr>
          <w:highlight w:val="yellow"/>
        </w:rPr>
        <w:t xml:space="preserve">- </w:t>
      </w:r>
      <w:r w:rsidR="008C3F8D" w:rsidRPr="00570AAA">
        <w:rPr>
          <w:highlight w:val="yellow"/>
        </w:rPr>
        <w:t>O</w:t>
      </w:r>
      <w:r w:rsidR="00F948E5" w:rsidRPr="00570AAA">
        <w:rPr>
          <w:highlight w:val="yellow"/>
        </w:rPr>
        <w:t>s</w:t>
      </w:r>
      <w:r w:rsidR="008C3F8D" w:rsidRPr="00570AAA">
        <w:rPr>
          <w:highlight w:val="yellow"/>
        </w:rPr>
        <w:t xml:space="preserve"> prazo</w:t>
      </w:r>
      <w:r w:rsidR="00F948E5" w:rsidRPr="00570AAA">
        <w:rPr>
          <w:highlight w:val="yellow"/>
        </w:rPr>
        <w:t>s</w:t>
      </w:r>
      <w:r w:rsidR="008C3F8D" w:rsidRPr="00570AAA">
        <w:rPr>
          <w:highlight w:val="yellow"/>
        </w:rPr>
        <w:t xml:space="preserve"> para </w:t>
      </w:r>
      <w:r w:rsidRPr="00570AAA">
        <w:rPr>
          <w:highlight w:val="yellow"/>
        </w:rPr>
        <w:t>execução d</w:t>
      </w:r>
      <w:r w:rsidR="00F948E5" w:rsidRPr="00570AAA">
        <w:rPr>
          <w:highlight w:val="yellow"/>
        </w:rPr>
        <w:t>e</w:t>
      </w:r>
      <w:r w:rsidRPr="00570AAA">
        <w:rPr>
          <w:highlight w:val="yellow"/>
        </w:rPr>
        <w:t xml:space="preserve"> serviços </w:t>
      </w:r>
      <w:r w:rsidR="00F948E5" w:rsidRPr="00570AAA">
        <w:rPr>
          <w:highlight w:val="yellow"/>
        </w:rPr>
        <w:t xml:space="preserve">e/ou para </w:t>
      </w:r>
      <w:r w:rsidRPr="00570AAA">
        <w:rPr>
          <w:highlight w:val="yellow"/>
        </w:rPr>
        <w:t>fornecimento de materiais e equipamentos ser</w:t>
      </w:r>
      <w:r w:rsidR="00A65204">
        <w:rPr>
          <w:highlight w:val="yellow"/>
        </w:rPr>
        <w:t>á</w:t>
      </w:r>
      <w:r w:rsidR="00F948E5" w:rsidRPr="00570AAA">
        <w:rPr>
          <w:highlight w:val="yellow"/>
        </w:rPr>
        <w:t xml:space="preserve"> de</w:t>
      </w:r>
      <w:r w:rsidRPr="00570AAA">
        <w:rPr>
          <w:highlight w:val="yellow"/>
        </w:rPr>
        <w:t xml:space="preserve">: </w:t>
      </w:r>
    </w:p>
    <w:p w:rsidR="00440497" w:rsidRPr="00D41826" w:rsidRDefault="00440497" w:rsidP="00440497">
      <w:pPr>
        <w:pStyle w:val="Cabealho"/>
        <w:rPr>
          <w:color w:val="000000" w:themeColor="text1"/>
          <w:highlight w:val="yellow"/>
          <w:lang w:val="pt-PT"/>
        </w:rPr>
      </w:pPr>
    </w:p>
    <w:p w:rsidR="00E22C21" w:rsidRPr="00D41826" w:rsidRDefault="00440497" w:rsidP="00440497">
      <w:pPr>
        <w:pStyle w:val="modelo"/>
        <w:numPr>
          <w:ilvl w:val="2"/>
          <w:numId w:val="26"/>
        </w:numPr>
        <w:tabs>
          <w:tab w:val="clear" w:pos="4419"/>
          <w:tab w:val="clear" w:pos="8838"/>
        </w:tabs>
        <w:ind w:left="0" w:firstLine="0"/>
        <w:rPr>
          <w:color w:val="000000" w:themeColor="text1"/>
          <w:highlight w:val="yellow"/>
        </w:rPr>
      </w:pPr>
      <w:r w:rsidRPr="00D41826">
        <w:rPr>
          <w:color w:val="000000" w:themeColor="text1"/>
          <w:highlight w:val="yellow"/>
        </w:rPr>
        <w:t xml:space="preserve"> </w:t>
      </w:r>
      <w:r w:rsidR="00E22C21" w:rsidRPr="00D41826">
        <w:rPr>
          <w:color w:val="000000" w:themeColor="text1"/>
          <w:highlight w:val="yellow"/>
        </w:rPr>
        <w:t xml:space="preserve">- Fornecimento de Materiais e Equipamentos deverão ser entregues nas unidades em até </w:t>
      </w:r>
      <w:r w:rsidR="00D41826" w:rsidRPr="00D41826">
        <w:rPr>
          <w:color w:val="000000" w:themeColor="text1"/>
          <w:highlight w:val="yellow"/>
        </w:rPr>
        <w:t>10</w:t>
      </w:r>
      <w:r w:rsidR="00E22C21" w:rsidRPr="00D41826">
        <w:rPr>
          <w:color w:val="000000" w:themeColor="text1"/>
          <w:highlight w:val="yellow"/>
        </w:rPr>
        <w:t xml:space="preserve"> (</w:t>
      </w:r>
      <w:r w:rsidR="00D41826" w:rsidRPr="00D41826">
        <w:rPr>
          <w:color w:val="000000" w:themeColor="text1"/>
          <w:highlight w:val="yellow"/>
        </w:rPr>
        <w:t>d</w:t>
      </w:r>
      <w:r w:rsidR="00311517" w:rsidRPr="00D41826">
        <w:rPr>
          <w:color w:val="000000" w:themeColor="text1"/>
          <w:highlight w:val="yellow"/>
        </w:rPr>
        <w:t>e</w:t>
      </w:r>
      <w:r w:rsidR="00D41826" w:rsidRPr="00D41826">
        <w:rPr>
          <w:color w:val="000000" w:themeColor="text1"/>
          <w:highlight w:val="yellow"/>
        </w:rPr>
        <w:t>z</w:t>
      </w:r>
      <w:r w:rsidR="00E22C21" w:rsidRPr="00D41826">
        <w:rPr>
          <w:color w:val="000000" w:themeColor="text1"/>
          <w:highlight w:val="yellow"/>
        </w:rPr>
        <w:t>) dias;</w:t>
      </w:r>
    </w:p>
    <w:p w:rsidR="00440497" w:rsidRPr="00440497" w:rsidRDefault="00440497" w:rsidP="00440497">
      <w:pPr>
        <w:pStyle w:val="Cabealho"/>
        <w:rPr>
          <w:highlight w:val="yellow"/>
          <w:lang w:val="pt-PT"/>
        </w:rPr>
      </w:pPr>
    </w:p>
    <w:p w:rsidR="00E22C21" w:rsidRPr="005E00B3" w:rsidRDefault="00440497" w:rsidP="00440497">
      <w:pPr>
        <w:pStyle w:val="modelo"/>
        <w:numPr>
          <w:ilvl w:val="2"/>
          <w:numId w:val="26"/>
        </w:numPr>
        <w:tabs>
          <w:tab w:val="clear" w:pos="4419"/>
          <w:tab w:val="clear" w:pos="8838"/>
        </w:tabs>
        <w:ind w:left="0" w:firstLine="0"/>
        <w:rPr>
          <w:color w:val="000000" w:themeColor="text1"/>
          <w:highlight w:val="yellow"/>
        </w:rPr>
      </w:pPr>
      <w:r w:rsidRPr="005E00B3">
        <w:rPr>
          <w:color w:val="000000" w:themeColor="text1"/>
          <w:highlight w:val="yellow"/>
        </w:rPr>
        <w:t xml:space="preserve"> </w:t>
      </w:r>
      <w:r w:rsidR="00E22C21" w:rsidRPr="005E00B3">
        <w:rPr>
          <w:color w:val="000000" w:themeColor="text1"/>
          <w:highlight w:val="yellow"/>
        </w:rPr>
        <w:t>– Serviços de Vistorias, Elaboração E/ou Alteração de Projetos (</w:t>
      </w:r>
      <w:r w:rsidR="00E22C21" w:rsidRPr="005E00B3">
        <w:rPr>
          <w:i/>
          <w:color w:val="000000" w:themeColor="text1"/>
          <w:highlight w:val="yellow"/>
        </w:rPr>
        <w:t>As Built</w:t>
      </w:r>
      <w:r w:rsidR="00E22C21" w:rsidRPr="005E00B3">
        <w:rPr>
          <w:color w:val="000000" w:themeColor="text1"/>
          <w:highlight w:val="yellow"/>
        </w:rPr>
        <w:t>) deverão ser executados em até 20 (vinte) dias;</w:t>
      </w:r>
    </w:p>
    <w:p w:rsidR="00440497" w:rsidRPr="005E00B3" w:rsidRDefault="00440497" w:rsidP="00440497">
      <w:pPr>
        <w:pStyle w:val="Cabealho"/>
        <w:rPr>
          <w:color w:val="000000" w:themeColor="text1"/>
          <w:highlight w:val="yellow"/>
          <w:lang w:val="pt-PT"/>
        </w:rPr>
      </w:pPr>
    </w:p>
    <w:p w:rsidR="00E22C21" w:rsidRPr="005E00B3" w:rsidRDefault="00440497" w:rsidP="00440497">
      <w:pPr>
        <w:pStyle w:val="modelo"/>
        <w:numPr>
          <w:ilvl w:val="2"/>
          <w:numId w:val="26"/>
        </w:numPr>
        <w:tabs>
          <w:tab w:val="clear" w:pos="4419"/>
          <w:tab w:val="clear" w:pos="8838"/>
        </w:tabs>
        <w:ind w:left="0" w:firstLine="0"/>
        <w:rPr>
          <w:color w:val="000000" w:themeColor="text1"/>
          <w:highlight w:val="yellow"/>
        </w:rPr>
      </w:pPr>
      <w:r w:rsidRPr="005E00B3">
        <w:rPr>
          <w:color w:val="000000" w:themeColor="text1"/>
          <w:highlight w:val="yellow"/>
        </w:rPr>
        <w:t xml:space="preserve"> </w:t>
      </w:r>
      <w:r w:rsidR="00E22C21" w:rsidRPr="005E00B3">
        <w:rPr>
          <w:color w:val="000000" w:themeColor="text1"/>
          <w:highlight w:val="yellow"/>
        </w:rPr>
        <w:t>– Serviços com mão de obra para Serralheria, Elétrica, Hidráulica, Alvenaria, SPDA, GLP deverão ser executados em até 30 (trinta) dias;</w:t>
      </w:r>
    </w:p>
    <w:p w:rsidR="00440497" w:rsidRPr="005E00B3" w:rsidRDefault="00440497" w:rsidP="00440497">
      <w:pPr>
        <w:pStyle w:val="Cabealho"/>
        <w:rPr>
          <w:color w:val="000000" w:themeColor="text1"/>
          <w:highlight w:val="yellow"/>
          <w:lang w:val="pt-PT"/>
        </w:rPr>
      </w:pPr>
    </w:p>
    <w:p w:rsidR="00E22C21" w:rsidRPr="005E00B3" w:rsidRDefault="00440497" w:rsidP="00440497">
      <w:pPr>
        <w:pStyle w:val="modelo"/>
        <w:numPr>
          <w:ilvl w:val="2"/>
          <w:numId w:val="26"/>
        </w:numPr>
        <w:tabs>
          <w:tab w:val="clear" w:pos="4419"/>
          <w:tab w:val="clear" w:pos="8838"/>
        </w:tabs>
        <w:ind w:left="0" w:firstLine="0"/>
        <w:rPr>
          <w:color w:val="000000" w:themeColor="text1"/>
          <w:highlight w:val="yellow"/>
        </w:rPr>
      </w:pPr>
      <w:r w:rsidRPr="005E00B3">
        <w:rPr>
          <w:color w:val="000000" w:themeColor="text1"/>
          <w:highlight w:val="yellow"/>
        </w:rPr>
        <w:t xml:space="preserve"> </w:t>
      </w:r>
      <w:r w:rsidR="00E22C21" w:rsidRPr="005E00B3">
        <w:rPr>
          <w:color w:val="000000" w:themeColor="text1"/>
          <w:highlight w:val="yellow"/>
        </w:rPr>
        <w:t xml:space="preserve">- Todos os materiais, equipamentos ou serviços deverão ser fornecidos ou prestados </w:t>
      </w:r>
      <w:r w:rsidR="008C3F8D" w:rsidRPr="005E00B3">
        <w:rPr>
          <w:color w:val="000000" w:themeColor="text1"/>
          <w:highlight w:val="yellow"/>
        </w:rPr>
        <w:t>após recebimento da Nota de Empenho, aprovada pela Secretaria requisitante e emitidas pela Secretaria Municipal da Fazenda, da qual constará a data de expedição, quantitativos, preço unitário e total.</w:t>
      </w:r>
    </w:p>
    <w:p w:rsidR="00E22C21" w:rsidRPr="00311517" w:rsidRDefault="00E22C21" w:rsidP="00440497">
      <w:pPr>
        <w:pStyle w:val="Cabealho"/>
        <w:rPr>
          <w:color w:val="FF0000"/>
          <w:highlight w:val="yellow"/>
          <w:lang w:val="pt-PT"/>
        </w:rPr>
      </w:pPr>
    </w:p>
    <w:p w:rsidR="008C3F8D" w:rsidRPr="00570AAA" w:rsidRDefault="00440497" w:rsidP="00440497">
      <w:pPr>
        <w:pStyle w:val="modelo"/>
        <w:numPr>
          <w:ilvl w:val="2"/>
          <w:numId w:val="26"/>
        </w:numPr>
        <w:tabs>
          <w:tab w:val="clear" w:pos="4419"/>
          <w:tab w:val="clear" w:pos="8838"/>
        </w:tabs>
        <w:adjustRightInd w:val="0"/>
        <w:ind w:left="0" w:firstLine="0"/>
        <w:rPr>
          <w:highlight w:val="yellow"/>
        </w:rPr>
      </w:pPr>
      <w:r>
        <w:rPr>
          <w:highlight w:val="yellow"/>
        </w:rPr>
        <w:t xml:space="preserve"> </w:t>
      </w:r>
      <w:r w:rsidR="008C3F8D" w:rsidRPr="00570AAA">
        <w:rPr>
          <w:highlight w:val="yellow"/>
        </w:rPr>
        <w:t xml:space="preserve">– Quando da emissão da nota fiscal, a empresa deverá fazer constar no seu corpo o número da </w:t>
      </w:r>
      <w:r w:rsidR="008C3F8D" w:rsidRPr="00570AAA">
        <w:rPr>
          <w:b/>
          <w:highlight w:val="yellow"/>
        </w:rPr>
        <w:t>NOTA DE EMPENHO</w:t>
      </w:r>
      <w:r w:rsidR="008C3F8D" w:rsidRPr="00570AAA">
        <w:rPr>
          <w:highlight w:val="yellow"/>
        </w:rPr>
        <w:t>, preferencialmente em destaque, sendo que na sua ausência a mesma será recusada.</w:t>
      </w:r>
    </w:p>
    <w:p w:rsidR="008C3F8D" w:rsidRDefault="008C3F8D" w:rsidP="008C3F8D">
      <w:pPr>
        <w:pStyle w:val="modelo"/>
      </w:pPr>
    </w:p>
    <w:p w:rsidR="008C3F8D" w:rsidRPr="002E0418" w:rsidRDefault="008C3F8D" w:rsidP="008C3F8D">
      <w:pPr>
        <w:widowControl w:val="0"/>
        <w:tabs>
          <w:tab w:val="center" w:pos="4419"/>
          <w:tab w:val="right" w:pos="8838"/>
        </w:tabs>
        <w:suppressAutoHyphens/>
        <w:autoSpaceDE w:val="0"/>
        <w:autoSpaceDN w:val="0"/>
        <w:jc w:val="both"/>
        <w:rPr>
          <w:rFonts w:ascii="Arial" w:hAnsi="Arial" w:cs="Arial"/>
          <w:lang w:val="pt-PT"/>
        </w:rPr>
      </w:pPr>
      <w:r w:rsidRPr="002E0418">
        <w:rPr>
          <w:rFonts w:ascii="Arial" w:hAnsi="Arial" w:cs="Arial"/>
          <w:lang w:val="pt-PT"/>
        </w:rPr>
        <w:t>14.2 – Os gestores serão responsáveis pelo recebimento</w:t>
      </w:r>
      <w:r w:rsidRPr="002E0418">
        <w:rPr>
          <w:rFonts w:ascii="Arial" w:hAnsi="Arial" w:cs="Arial"/>
        </w:rPr>
        <w:t xml:space="preserve"> </w:t>
      </w:r>
      <w:r w:rsidR="00D9370C" w:rsidRPr="00D9370C">
        <w:rPr>
          <w:rFonts w:ascii="Arial" w:hAnsi="Arial" w:cs="Arial"/>
          <w:b/>
          <w:bCs/>
        </w:rPr>
        <w:t xml:space="preserve">dos materiais e </w:t>
      </w:r>
      <w:r w:rsidR="00D9370C">
        <w:rPr>
          <w:rFonts w:ascii="Arial" w:hAnsi="Arial" w:cs="Arial"/>
          <w:b/>
          <w:bCs/>
        </w:rPr>
        <w:t xml:space="preserve">fiscalização </w:t>
      </w:r>
      <w:r w:rsidR="00D9370C" w:rsidRPr="00D9370C">
        <w:rPr>
          <w:rFonts w:ascii="Arial" w:hAnsi="Arial" w:cs="Arial"/>
          <w:b/>
          <w:bCs/>
        </w:rPr>
        <w:t>dos serviços</w:t>
      </w:r>
      <w:r w:rsidRPr="002E0418">
        <w:rPr>
          <w:rFonts w:ascii="Arial" w:hAnsi="Arial" w:cs="Arial"/>
          <w:lang w:val="pt-PT"/>
        </w:rPr>
        <w:t>, que deverão ser entregues nos locais constantes no Anexo I e pela conferência das notas fiscais.</w:t>
      </w:r>
    </w:p>
    <w:p w:rsidR="008C3F8D" w:rsidRDefault="008C3F8D" w:rsidP="008C3F8D">
      <w:pPr>
        <w:tabs>
          <w:tab w:val="center" w:pos="4419"/>
          <w:tab w:val="right" w:pos="8838"/>
        </w:tabs>
        <w:rPr>
          <w:rFonts w:ascii="Arial" w:hAnsi="Arial" w:cs="Arial"/>
          <w:szCs w:val="20"/>
          <w:lang w:val="pt-PT"/>
        </w:rPr>
      </w:pPr>
    </w:p>
    <w:p w:rsidR="008C3F8D" w:rsidRDefault="008C3F8D" w:rsidP="008C3F8D">
      <w:pPr>
        <w:tabs>
          <w:tab w:val="center" w:pos="4419"/>
          <w:tab w:val="right" w:pos="8838"/>
        </w:tabs>
        <w:autoSpaceDE w:val="0"/>
        <w:autoSpaceDN w:val="0"/>
        <w:jc w:val="both"/>
        <w:rPr>
          <w:rFonts w:ascii="Arial" w:hAnsi="Arial" w:cs="Arial"/>
        </w:rPr>
      </w:pPr>
      <w:r>
        <w:rPr>
          <w:rFonts w:ascii="Arial" w:hAnsi="Arial" w:cs="Arial"/>
          <w:lang w:val="pt-PT"/>
        </w:rPr>
        <w:t xml:space="preserve">14.2.1 - </w:t>
      </w:r>
      <w:r>
        <w:rPr>
          <w:rFonts w:ascii="Arial" w:hAnsi="Arial" w:cs="Arial"/>
        </w:rPr>
        <w:t>Quando da substituição do gestor, o Secretário da pasta assumirá essa responsabilidade, enquanto não seja efetuada essa alteração por meio de aditamento unilateral.</w:t>
      </w:r>
    </w:p>
    <w:p w:rsidR="00986687" w:rsidRDefault="00986687" w:rsidP="008C3F8D">
      <w:pPr>
        <w:tabs>
          <w:tab w:val="center" w:pos="4419"/>
          <w:tab w:val="right" w:pos="8838"/>
        </w:tabs>
        <w:autoSpaceDE w:val="0"/>
        <w:autoSpaceDN w:val="0"/>
        <w:jc w:val="both"/>
        <w:rPr>
          <w:rFonts w:ascii="Arial" w:hAnsi="Arial" w:cs="Arial"/>
        </w:rPr>
      </w:pPr>
    </w:p>
    <w:p w:rsidR="00986687" w:rsidRDefault="00986687" w:rsidP="00986687">
      <w:pPr>
        <w:pStyle w:val="corpo"/>
        <w:spacing w:before="0" w:after="0"/>
        <w:jc w:val="both"/>
        <w:rPr>
          <w:rFonts w:ascii="Arial" w:hAnsi="Arial" w:cs="Arial"/>
          <w:b/>
        </w:rPr>
      </w:pPr>
      <w:r>
        <w:rPr>
          <w:rFonts w:ascii="Arial" w:hAnsi="Arial" w:cs="Arial"/>
          <w:b/>
        </w:rPr>
        <w:t>14.2.2 – É de</w:t>
      </w:r>
      <w:r>
        <w:rPr>
          <w:rFonts w:ascii="Arial" w:hAnsi="Arial" w:cs="Arial"/>
          <w:b/>
          <w:bCs/>
          <w:lang w:eastAsia="pt-BR"/>
        </w:rPr>
        <w:t xml:space="preserve"> responsabilidade da empresa, o desembarque dos materiais, devendo assim ter pessoal e maquinário para realizá-lo; caso seja necessário, será responsável também pelo embarque se houver devolução dos materiais.</w:t>
      </w:r>
    </w:p>
    <w:p w:rsidR="008C3F8D" w:rsidRPr="002E0418" w:rsidRDefault="008C3F8D" w:rsidP="008C3F8D">
      <w:pPr>
        <w:tabs>
          <w:tab w:val="center" w:pos="4419"/>
          <w:tab w:val="right" w:pos="8838"/>
        </w:tabs>
        <w:rPr>
          <w:rFonts w:ascii="Arial" w:hAnsi="Arial" w:cs="Arial"/>
          <w:szCs w:val="20"/>
          <w:lang w:val="pt-PT"/>
        </w:rPr>
      </w:pPr>
    </w:p>
    <w:p w:rsidR="008C3F8D" w:rsidRPr="002E0418" w:rsidRDefault="008C3F8D" w:rsidP="008C3F8D">
      <w:pPr>
        <w:tabs>
          <w:tab w:val="center" w:pos="4419"/>
          <w:tab w:val="right" w:pos="8838"/>
        </w:tabs>
        <w:jc w:val="both"/>
        <w:rPr>
          <w:rFonts w:ascii="Arial" w:hAnsi="Arial" w:cs="Arial"/>
          <w:szCs w:val="20"/>
          <w:lang w:val="pt-PT"/>
        </w:rPr>
      </w:pPr>
      <w:r w:rsidRPr="002E0418">
        <w:rPr>
          <w:rFonts w:ascii="Arial" w:hAnsi="Arial" w:cs="Arial"/>
          <w:szCs w:val="20"/>
          <w:lang w:val="pt-PT"/>
        </w:rPr>
        <w:t>14.3 – Os</w:t>
      </w:r>
      <w:r w:rsidR="00D9370C" w:rsidRPr="00D9370C">
        <w:rPr>
          <w:rFonts w:ascii="Arial" w:hAnsi="Arial" w:cs="Arial"/>
          <w:b/>
          <w:bCs/>
        </w:rPr>
        <w:t xml:space="preserve"> materiais </w:t>
      </w:r>
      <w:r w:rsidRPr="002E0418">
        <w:rPr>
          <w:rFonts w:ascii="Arial" w:hAnsi="Arial" w:cs="Arial"/>
          <w:szCs w:val="20"/>
          <w:lang w:val="pt-PT"/>
        </w:rPr>
        <w:t xml:space="preserve">serão recebidos </w:t>
      </w:r>
      <w:r w:rsidRPr="002E0418">
        <w:rPr>
          <w:rFonts w:ascii="Arial" w:hAnsi="Arial" w:cs="Arial"/>
          <w:b/>
          <w:szCs w:val="20"/>
          <w:lang w:val="pt-PT"/>
        </w:rPr>
        <w:t>provis</w:t>
      </w:r>
      <w:r>
        <w:rPr>
          <w:rFonts w:ascii="Arial" w:hAnsi="Arial" w:cs="Arial"/>
          <w:b/>
          <w:szCs w:val="20"/>
          <w:lang w:val="pt-PT"/>
        </w:rPr>
        <w:t>o</w:t>
      </w:r>
      <w:r w:rsidRPr="002E0418">
        <w:rPr>
          <w:rFonts w:ascii="Arial" w:hAnsi="Arial" w:cs="Arial"/>
          <w:b/>
          <w:szCs w:val="20"/>
          <w:lang w:val="pt-PT"/>
        </w:rPr>
        <w:t xml:space="preserve">riamente </w:t>
      </w:r>
      <w:r w:rsidRPr="002E0418">
        <w:rPr>
          <w:rFonts w:ascii="Arial" w:hAnsi="Arial" w:cs="Arial"/>
          <w:szCs w:val="20"/>
          <w:lang w:val="pt-PT"/>
        </w:rPr>
        <w:t>para verificação de especificações, quantidade, qualidade, prazos, preços e outros dados pertinentes. Se, após o recebimento provisório, con</w:t>
      </w:r>
      <w:r>
        <w:rPr>
          <w:rFonts w:ascii="Arial" w:hAnsi="Arial" w:cs="Arial"/>
          <w:szCs w:val="20"/>
          <w:lang w:val="pt-PT"/>
        </w:rPr>
        <w:t>s</w:t>
      </w:r>
      <w:r w:rsidRPr="002E0418">
        <w:rPr>
          <w:rFonts w:ascii="Arial" w:hAnsi="Arial" w:cs="Arial"/>
          <w:szCs w:val="20"/>
          <w:lang w:val="pt-PT"/>
        </w:rPr>
        <w:t xml:space="preserve">tatar-se que </w:t>
      </w:r>
      <w:r w:rsidR="00D9370C" w:rsidRPr="00D9370C">
        <w:rPr>
          <w:rFonts w:ascii="Arial" w:hAnsi="Arial" w:cs="Arial"/>
          <w:b/>
          <w:bCs/>
        </w:rPr>
        <w:t>os materiais</w:t>
      </w:r>
      <w:r w:rsidR="00D9370C" w:rsidRPr="002E0418">
        <w:rPr>
          <w:rFonts w:ascii="Arial" w:hAnsi="Arial" w:cs="Arial"/>
          <w:szCs w:val="20"/>
          <w:lang w:val="pt-PT"/>
        </w:rPr>
        <w:t xml:space="preserve"> </w:t>
      </w:r>
      <w:r w:rsidRPr="002E0418">
        <w:rPr>
          <w:rFonts w:ascii="Arial" w:hAnsi="Arial" w:cs="Arial"/>
          <w:szCs w:val="20"/>
          <w:lang w:val="pt-PT"/>
        </w:rPr>
        <w:t>foram entregues em desacordo com a proposta, com defeito, fora de especificação ou incompletos, o forn</w:t>
      </w:r>
      <w:r>
        <w:rPr>
          <w:rFonts w:ascii="Arial" w:hAnsi="Arial" w:cs="Arial"/>
          <w:szCs w:val="20"/>
          <w:lang w:val="pt-PT"/>
        </w:rPr>
        <w:t>e</w:t>
      </w:r>
      <w:r w:rsidRPr="002E0418">
        <w:rPr>
          <w:rFonts w:ascii="Arial" w:hAnsi="Arial" w:cs="Arial"/>
          <w:szCs w:val="20"/>
          <w:lang w:val="pt-PT"/>
        </w:rPr>
        <w:t>cedor será notificado por escrito. Nesse caso, serão interrompidos os prazos de recebimento e suspenso o pagamento até que sanada a situação, quando ocorrerá um novo recebimento provisório e o reinício de contagem dos prazos.</w:t>
      </w:r>
    </w:p>
    <w:p w:rsidR="008C3F8D" w:rsidRPr="002E0418" w:rsidRDefault="008C3F8D" w:rsidP="008C3F8D">
      <w:pPr>
        <w:keepNext/>
        <w:outlineLvl w:val="8"/>
        <w:rPr>
          <w:rFonts w:ascii="Arial" w:hAnsi="Arial" w:cs="Arial"/>
          <w:b/>
        </w:rPr>
      </w:pPr>
    </w:p>
    <w:p w:rsidR="008C3F8D" w:rsidRPr="002E0418" w:rsidRDefault="008C3F8D" w:rsidP="008C3F8D">
      <w:pPr>
        <w:jc w:val="both"/>
        <w:rPr>
          <w:rFonts w:ascii="Arial" w:eastAsia="Calibri" w:hAnsi="Arial" w:cs="Arial"/>
        </w:rPr>
      </w:pPr>
      <w:r w:rsidRPr="002E0418">
        <w:rPr>
          <w:rFonts w:ascii="Arial" w:eastAsia="Calibri" w:hAnsi="Arial" w:cs="Arial"/>
        </w:rPr>
        <w:t xml:space="preserve">14.3.1 – Após o recebimento provisório e sendo aprovados, será efetivado o recebimento </w:t>
      </w:r>
      <w:r w:rsidRPr="002E0418">
        <w:rPr>
          <w:rFonts w:ascii="Arial" w:eastAsia="Calibri" w:hAnsi="Arial" w:cs="Arial"/>
          <w:b/>
        </w:rPr>
        <w:t>definitivo</w:t>
      </w:r>
      <w:r w:rsidRPr="002E0418">
        <w:rPr>
          <w:rFonts w:ascii="Arial" w:eastAsia="Calibri" w:hAnsi="Arial" w:cs="Arial"/>
        </w:rPr>
        <w:t>, com assinatura nas vias da nota fiscal.</w:t>
      </w:r>
    </w:p>
    <w:p w:rsidR="008C3F8D" w:rsidRPr="009F61FC" w:rsidRDefault="008C3F8D" w:rsidP="008C3F8D">
      <w:pPr>
        <w:pStyle w:val="Ttulo9"/>
        <w:jc w:val="left"/>
        <w:rPr>
          <w:rFonts w:cs="Arial"/>
          <w:szCs w:val="24"/>
        </w:rPr>
      </w:pPr>
    </w:p>
    <w:p w:rsidR="008C3F8D" w:rsidRPr="009F61FC" w:rsidRDefault="008C3F8D" w:rsidP="008C3F8D">
      <w:pPr>
        <w:pStyle w:val="Ttulo9"/>
        <w:jc w:val="left"/>
        <w:rPr>
          <w:rFonts w:cs="Arial"/>
          <w:szCs w:val="24"/>
        </w:rPr>
      </w:pPr>
      <w:r w:rsidRPr="009F61FC">
        <w:rPr>
          <w:rFonts w:cs="Arial"/>
          <w:szCs w:val="24"/>
        </w:rPr>
        <w:t>XV - DAS DISPOSIÇÕES FINAIS</w:t>
      </w:r>
    </w:p>
    <w:p w:rsidR="008C3F8D" w:rsidRPr="009F61FC" w:rsidRDefault="008C3F8D" w:rsidP="008C3F8D">
      <w:pPr>
        <w:pStyle w:val="modelo"/>
        <w:tabs>
          <w:tab w:val="clear" w:pos="4419"/>
          <w:tab w:val="clear" w:pos="8838"/>
        </w:tabs>
      </w:pPr>
    </w:p>
    <w:p w:rsidR="008C3F8D" w:rsidRPr="009F61FC" w:rsidRDefault="008C3F8D" w:rsidP="008C3F8D">
      <w:pPr>
        <w:pStyle w:val="modelo"/>
        <w:tabs>
          <w:tab w:val="clear" w:pos="4419"/>
          <w:tab w:val="clear" w:pos="8838"/>
        </w:tabs>
      </w:pPr>
      <w:r w:rsidRPr="009F61FC">
        <w:t>15.1 - Nenhuma indenização será devida às proponentes pela elaboração e/ou apresentação de documentação relativa à presente licitação.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15.2 - A presente licitação somente poderá ser revogada por razões de interesse público decorrente de fato superveniente devidamente comprovado, ou anulada no todo ou em parte, por ilegalidade de ofício ou por provocação de terceiros, mediante parecer escrito e devidamente fundamentado.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b/>
        </w:rPr>
      </w:pPr>
      <w:r w:rsidRPr="009F61FC">
        <w:rPr>
          <w:rFonts w:ascii="Arial" w:hAnsi="Arial" w:cs="Arial"/>
          <w:b/>
        </w:rPr>
        <w:t>15.3 – O Pregoeiro, no interesse público, poderá sanar ou relevar omissões ou erros puramente formais observados na documentação e proposta, desde que não contrariem a legislação vigente e não comprometa a lisura da licitação e o direito das demais licitantes, sendo possível a promoção de diligência destinada a esclarecer ou a complementar a instrução do processo.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15.4 - Da reunião lavrar-se-á ata circunstanciada, na qual serão registradas todas as ocorrências e que, ao final, será assinada pelo Pregoeiro, equipe de apoio e licitantes presentes.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15.5 – Na data determinada para a realização do Pregão Presencial, havendo a impossibilidade do Pregoeiro Municipal, serão automaticamente convocados quaisquer dos Pregoeiros nomeados através do Decreto Municipa</w:t>
      </w:r>
      <w:r>
        <w:rPr>
          <w:rFonts w:ascii="Arial" w:hAnsi="Arial" w:cs="Arial"/>
        </w:rPr>
        <w:t>l</w:t>
      </w:r>
      <w:r w:rsidRPr="009F61FC">
        <w:rPr>
          <w:rFonts w:ascii="Arial" w:hAnsi="Arial" w:cs="Arial"/>
        </w:rPr>
        <w:t xml:space="preserve"> nº </w:t>
      </w:r>
      <w:r>
        <w:rPr>
          <w:rFonts w:ascii="Arial" w:hAnsi="Arial" w:cs="Arial"/>
        </w:rPr>
        <w:t>14.237/2021</w:t>
      </w:r>
      <w:r w:rsidRPr="009F61FC">
        <w:rPr>
          <w:rFonts w:ascii="Arial" w:hAnsi="Arial" w:cs="Arial"/>
        </w:rPr>
        <w:t>.</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lastRenderedPageBreak/>
        <w:t>15.6 - Não havendo expediente ou ocorrendo qualquer fato superveniente que impeça a realização do pregão na data marcada, a sessão será automaticamente transferida para o primeiro dia útil subsequente, no mesmo horário e local anteriormente estabelecido, desde que não haja comunicação do Pregoeiro em contrário.</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15.7 - Na contagem dos prazos estabelecidos neste edital e seus anexos, excluir-se-á o dia do início e incluir-se-á o do vencimento, e considerar-se-ão os dias consecutivos, exceto quando for explicitamente disposto </w:t>
      </w:r>
      <w:smartTag w:uri="urn:schemas-microsoft-com:office:smarttags" w:element="PersonName">
        <w:smartTagPr>
          <w:attr w:name="ProductID" w:val="em contr￡rio. S￳"/>
        </w:smartTagPr>
        <w:r w:rsidRPr="009F61FC">
          <w:rPr>
            <w:rFonts w:ascii="Arial" w:hAnsi="Arial" w:cs="Arial"/>
          </w:rPr>
          <w:t>em contrário. Só</w:t>
        </w:r>
      </w:smartTag>
      <w:r w:rsidRPr="009F61FC">
        <w:rPr>
          <w:rFonts w:ascii="Arial" w:hAnsi="Arial" w:cs="Arial"/>
        </w:rPr>
        <w:t xml:space="preserve"> se iniciam e vencem os prazos em dias de expediente na Prefeitura Municipal de Indaiatuba.</w:t>
      </w:r>
    </w:p>
    <w:p w:rsidR="008C3F8D" w:rsidRPr="009F61FC" w:rsidRDefault="008C3F8D" w:rsidP="008C3F8D">
      <w:pPr>
        <w:pStyle w:val="modelo"/>
        <w:tabs>
          <w:tab w:val="clear" w:pos="4419"/>
          <w:tab w:val="clear" w:pos="8838"/>
        </w:tabs>
      </w:pPr>
    </w:p>
    <w:p w:rsidR="008C3F8D" w:rsidRPr="009F61FC" w:rsidRDefault="008C3F8D" w:rsidP="008C3F8D">
      <w:pPr>
        <w:pStyle w:val="modelo"/>
        <w:tabs>
          <w:tab w:val="clear" w:pos="4419"/>
          <w:tab w:val="clear" w:pos="8838"/>
        </w:tabs>
      </w:pPr>
      <w:r w:rsidRPr="009F61FC">
        <w:t>15.8 - A Prefeitura Municipal de Indaiatuba não está obrigada a adquirir uma quantidade mínima do lote, bem como todos os itens pertencente ao lote, em um mesmo pedido, ficando a seu exclusivo critério a definição da quantidade do item/lote e do momento do pedido.</w:t>
      </w:r>
    </w:p>
    <w:p w:rsidR="008C3F8D" w:rsidRPr="009F61FC" w:rsidRDefault="008C3F8D" w:rsidP="008C3F8D">
      <w:pPr>
        <w:pStyle w:val="modelo"/>
        <w:tabs>
          <w:tab w:val="clear" w:pos="4419"/>
          <w:tab w:val="clear" w:pos="8838"/>
        </w:tabs>
      </w:pPr>
    </w:p>
    <w:p w:rsidR="008C3F8D" w:rsidRPr="009F61FC" w:rsidRDefault="008C3F8D" w:rsidP="008C3F8D">
      <w:pPr>
        <w:jc w:val="both"/>
        <w:rPr>
          <w:rFonts w:ascii="Arial" w:hAnsi="Arial" w:cs="Arial"/>
        </w:rPr>
      </w:pPr>
      <w:r w:rsidRPr="009F61FC">
        <w:rPr>
          <w:rFonts w:ascii="Arial" w:hAnsi="Arial" w:cs="Arial"/>
        </w:rPr>
        <w:t xml:space="preserve">15.9 - Os quantitativos totais expressos no </w:t>
      </w:r>
      <w:r w:rsidRPr="009F61FC">
        <w:rPr>
          <w:rFonts w:ascii="Arial" w:hAnsi="Arial" w:cs="Arial"/>
          <w:b/>
        </w:rPr>
        <w:t>anexo I</w:t>
      </w:r>
      <w:r w:rsidRPr="009F61FC">
        <w:rPr>
          <w:rFonts w:ascii="Arial" w:hAnsi="Arial" w:cs="Arial"/>
        </w:rPr>
        <w:t xml:space="preserve">, deste edital, são estimativos e representam a previsão da Secretaria </w:t>
      </w:r>
      <w:r>
        <w:rPr>
          <w:rFonts w:ascii="Arial" w:hAnsi="Arial" w:cs="Arial"/>
        </w:rPr>
        <w:t>r</w:t>
      </w:r>
      <w:r w:rsidRPr="009F61FC">
        <w:rPr>
          <w:rFonts w:ascii="Arial" w:hAnsi="Arial" w:cs="Arial"/>
        </w:rPr>
        <w:t>equisitante, durante o prazo de 12 (doze) meses.</w:t>
      </w:r>
    </w:p>
    <w:p w:rsidR="008C3F8D" w:rsidRPr="009F61FC" w:rsidRDefault="008C3F8D" w:rsidP="008C3F8D">
      <w:pPr>
        <w:pStyle w:val="modelo"/>
        <w:tabs>
          <w:tab w:val="clear" w:pos="4419"/>
          <w:tab w:val="clear" w:pos="8838"/>
        </w:tabs>
        <w:rPr>
          <w:lang w:val="pt-BR"/>
        </w:rPr>
      </w:pPr>
    </w:p>
    <w:p w:rsidR="008C3F8D" w:rsidRPr="009F61FC" w:rsidRDefault="008C3F8D" w:rsidP="008C3F8D">
      <w:pPr>
        <w:pStyle w:val="modelo"/>
        <w:tabs>
          <w:tab w:val="clear" w:pos="4419"/>
          <w:tab w:val="clear" w:pos="8838"/>
        </w:tabs>
      </w:pPr>
      <w:r w:rsidRPr="009F61FC">
        <w:t>15.10 - A existência dos preços registrados não obriga a Prefeitura Municipal de Indaiatuba a firmar as contratações que deles poderão advir, facultada a utilização de outros meios, respeitada a legislação vigente, sendo assegurado à detentora da Ata de Registro de Preços, preferência  quando em igualdade de condições.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 xml:space="preserve">15.11 - O edital e seus anexos estão disponíveis gratuitamente no </w:t>
      </w:r>
      <w:r w:rsidRPr="009F61FC">
        <w:rPr>
          <w:rFonts w:ascii="Arial" w:hAnsi="Arial" w:cs="Arial"/>
          <w:b/>
        </w:rPr>
        <w:t>“site”</w:t>
      </w:r>
      <w:r w:rsidRPr="009F61FC">
        <w:rPr>
          <w:rFonts w:ascii="Arial" w:hAnsi="Arial" w:cs="Arial"/>
        </w:rPr>
        <w:t xml:space="preserve"> da Prefeitura Municipal de Indaiatuba na página </w:t>
      </w:r>
      <w:hyperlink r:id="rId7" w:history="1">
        <w:r w:rsidRPr="009F61FC">
          <w:rPr>
            <w:rStyle w:val="Hyperlink"/>
            <w:rFonts w:ascii="Arial" w:hAnsi="Arial" w:cs="Arial"/>
          </w:rPr>
          <w:t>www.indaiatuba.sp.gov.br</w:t>
        </w:r>
      </w:hyperlink>
      <w:r w:rsidRPr="009F61FC">
        <w:rPr>
          <w:rFonts w:ascii="Arial" w:hAnsi="Arial" w:cs="Arial"/>
        </w:rPr>
        <w:t xml:space="preserve">. </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r w:rsidRPr="009F61FC">
        <w:rPr>
          <w:rFonts w:ascii="Arial" w:hAnsi="Arial" w:cs="Arial"/>
        </w:rPr>
        <w:t>15.12 - As empresas que retirarem o edital via internet, no “</w:t>
      </w:r>
      <w:r w:rsidRPr="009F61FC">
        <w:rPr>
          <w:rFonts w:ascii="Arial" w:hAnsi="Arial" w:cs="Arial"/>
          <w:b/>
        </w:rPr>
        <w:t>site”</w:t>
      </w:r>
      <w:r w:rsidRPr="009F61FC">
        <w:rPr>
          <w:rFonts w:ascii="Arial" w:hAnsi="Arial" w:cs="Arial"/>
        </w:rPr>
        <w:t xml:space="preserve"> acima citado, deverão efetuar corretamente o cadastro para o </w:t>
      </w:r>
      <w:r w:rsidRPr="009F61FC">
        <w:rPr>
          <w:rFonts w:ascii="Arial" w:hAnsi="Arial" w:cs="Arial"/>
          <w:b/>
        </w:rPr>
        <w:t>“download”</w:t>
      </w:r>
      <w:r w:rsidRPr="009F61FC">
        <w:rPr>
          <w:rFonts w:ascii="Arial" w:hAnsi="Arial" w:cs="Arial"/>
        </w:rPr>
        <w:t xml:space="preserve"> do edital, pois esse cadastro gera um relatório das empresas cadastradas. Caso haja qualquer tipo de alteração no edital, o Pregoeiro enviará comunicado somente às empresas cadastradas.</w:t>
      </w:r>
    </w:p>
    <w:p w:rsidR="008C3F8D" w:rsidRPr="009F61FC" w:rsidRDefault="008C3F8D" w:rsidP="008C3F8D">
      <w:pPr>
        <w:jc w:val="both"/>
        <w:rPr>
          <w:rFonts w:ascii="Arial" w:hAnsi="Arial" w:cs="Arial"/>
        </w:rPr>
      </w:pPr>
    </w:p>
    <w:p w:rsidR="008C3F8D" w:rsidRPr="009F61FC" w:rsidRDefault="008C3F8D" w:rsidP="008C3F8D">
      <w:pPr>
        <w:pStyle w:val="Corpodetexto2"/>
        <w:rPr>
          <w:rFonts w:ascii="Arial" w:hAnsi="Arial" w:cs="Arial"/>
          <w:b w:val="0"/>
          <w:szCs w:val="24"/>
        </w:rPr>
      </w:pPr>
      <w:r w:rsidRPr="009F61FC">
        <w:rPr>
          <w:rFonts w:ascii="Arial" w:hAnsi="Arial" w:cs="Arial"/>
          <w:b w:val="0"/>
          <w:szCs w:val="24"/>
        </w:rPr>
        <w:t xml:space="preserve">15.13 - A Prefeitura Municipal de Indaiatuba se responsabilizará somente pelas empresas que retirarem o edital no </w:t>
      </w:r>
      <w:r w:rsidRPr="009F61FC">
        <w:rPr>
          <w:rFonts w:ascii="Arial" w:hAnsi="Arial" w:cs="Arial"/>
          <w:szCs w:val="24"/>
        </w:rPr>
        <w:t>“site”</w:t>
      </w:r>
      <w:r w:rsidRPr="009F61FC">
        <w:rPr>
          <w:rFonts w:ascii="Arial" w:hAnsi="Arial" w:cs="Arial"/>
          <w:b w:val="0"/>
          <w:szCs w:val="24"/>
        </w:rPr>
        <w:t xml:space="preserve"> acima citado, ou que o fizerem junto ao Departamento de Licitações.</w:t>
      </w:r>
    </w:p>
    <w:p w:rsidR="008C3F8D" w:rsidRPr="009F61FC" w:rsidRDefault="008C3F8D" w:rsidP="008C3F8D">
      <w:pPr>
        <w:jc w:val="both"/>
        <w:rPr>
          <w:rFonts w:ascii="Arial" w:hAnsi="Arial" w:cs="Arial"/>
        </w:rPr>
      </w:pPr>
    </w:p>
    <w:p w:rsidR="008C3F8D" w:rsidRDefault="008C3F8D" w:rsidP="008C3F8D">
      <w:pPr>
        <w:jc w:val="both"/>
        <w:rPr>
          <w:rFonts w:ascii="Arial" w:hAnsi="Arial" w:cs="Arial"/>
        </w:rPr>
      </w:pPr>
      <w:r w:rsidRPr="009F61FC">
        <w:rPr>
          <w:rFonts w:ascii="Arial" w:hAnsi="Arial" w:cs="Arial"/>
        </w:rPr>
        <w:t>15.14 - Quaisquer esclarecimentos sobre dúvidas eventualmente suscitadas, relativas às orientações contidas no presente edital deste Pregão Presencial, poderão ser solicitadas por escrito ao Pregoeiro, através dos fones: (0xx19) 3834-</w:t>
      </w:r>
      <w:r>
        <w:rPr>
          <w:rFonts w:ascii="Arial" w:hAnsi="Arial" w:cs="Arial"/>
        </w:rPr>
        <w:t>9208</w:t>
      </w:r>
      <w:r w:rsidRPr="009F61FC">
        <w:rPr>
          <w:rFonts w:ascii="Arial" w:hAnsi="Arial" w:cs="Arial"/>
        </w:rPr>
        <w:t xml:space="preserve">/ 3834-9085 ou pelo </w:t>
      </w:r>
      <w:r w:rsidRPr="00F10D34">
        <w:rPr>
          <w:rFonts w:ascii="Arial" w:hAnsi="Arial" w:cs="Arial"/>
        </w:rPr>
        <w:t xml:space="preserve">e-mail: </w:t>
      </w:r>
      <w:hyperlink r:id="rId8" w:history="1">
        <w:r w:rsidR="00164752" w:rsidRPr="00931770">
          <w:rPr>
            <w:rStyle w:val="Hyperlink"/>
            <w:rFonts w:ascii="Arial" w:hAnsi="Arial" w:cs="Arial"/>
          </w:rPr>
          <w:t>marcos.monaro@indaiatuba.sp.gov.br</w:t>
        </w:r>
      </w:hyperlink>
      <w:r>
        <w:rPr>
          <w:rFonts w:ascii="Arial" w:hAnsi="Arial" w:cs="Arial"/>
        </w:rPr>
        <w:t xml:space="preserve"> </w:t>
      </w:r>
    </w:p>
    <w:p w:rsidR="008C3F8D" w:rsidRPr="009F61FC" w:rsidRDefault="008C3F8D" w:rsidP="008C3F8D">
      <w:pPr>
        <w:jc w:val="both"/>
        <w:rPr>
          <w:rFonts w:ascii="Arial" w:hAnsi="Arial" w:cs="Arial"/>
        </w:rPr>
      </w:pPr>
    </w:p>
    <w:p w:rsidR="008C3F8D" w:rsidRDefault="008C3F8D" w:rsidP="008C3F8D">
      <w:pPr>
        <w:pStyle w:val="Ttulo9"/>
        <w:jc w:val="both"/>
        <w:rPr>
          <w:rFonts w:cs="Arial"/>
          <w:szCs w:val="24"/>
        </w:rPr>
      </w:pPr>
      <w:r>
        <w:rPr>
          <w:rFonts w:cs="Arial"/>
          <w:b w:val="0"/>
          <w:szCs w:val="24"/>
        </w:rPr>
        <w:t>15.15 – E para que ninguém alegue desconhecimento, este edital será divulgado em resumo  na Imprensa Oficial do Município, no Diário Oficial do Estado e no Jornal Gazeta de São Paulo,  afixado no quadro de avisos da Secretaria Municipal de Administração e disponibilizado no  site da Prefeitura Municipal de Indaiatuba (</w:t>
      </w:r>
      <w:hyperlink r:id="rId9" w:history="1">
        <w:r>
          <w:rPr>
            <w:rStyle w:val="Hyperlink"/>
            <w:rFonts w:cs="Arial"/>
            <w:b w:val="0"/>
            <w:szCs w:val="24"/>
          </w:rPr>
          <w:t>www.indaiatuba.sp.gov.br</w:t>
        </w:r>
      </w:hyperlink>
      <w:r>
        <w:rPr>
          <w:rFonts w:cs="Arial"/>
          <w:b w:val="0"/>
          <w:szCs w:val="24"/>
        </w:rPr>
        <w:t>).</w:t>
      </w:r>
    </w:p>
    <w:p w:rsidR="008C3F8D" w:rsidRDefault="008C3F8D" w:rsidP="008C3F8D">
      <w:pPr>
        <w:jc w:val="both"/>
        <w:rPr>
          <w:rFonts w:ascii="Arial" w:hAnsi="Arial" w:cs="Arial"/>
          <w:b/>
          <w:i/>
        </w:rPr>
      </w:pPr>
    </w:p>
    <w:p w:rsidR="008C3F8D" w:rsidRPr="009F61FC" w:rsidRDefault="008C3F8D" w:rsidP="008C3F8D">
      <w:pPr>
        <w:pStyle w:val="Ttulo9"/>
        <w:jc w:val="left"/>
        <w:rPr>
          <w:rFonts w:cs="Arial"/>
          <w:szCs w:val="24"/>
        </w:rPr>
      </w:pPr>
      <w:r w:rsidRPr="009F61FC">
        <w:rPr>
          <w:rFonts w:cs="Arial"/>
          <w:szCs w:val="24"/>
        </w:rPr>
        <w:t>XVI – DOS ANEXOS</w:t>
      </w:r>
    </w:p>
    <w:p w:rsidR="008C3F8D" w:rsidRPr="009F61FC" w:rsidRDefault="008C3F8D" w:rsidP="008C3F8D">
      <w:pPr>
        <w:pStyle w:val="modelo"/>
        <w:tabs>
          <w:tab w:val="clear" w:pos="4419"/>
          <w:tab w:val="clear" w:pos="8838"/>
        </w:tabs>
      </w:pPr>
    </w:p>
    <w:p w:rsidR="008C3F8D" w:rsidRPr="009F61FC" w:rsidRDefault="008C3F8D" w:rsidP="008C3F8D">
      <w:pPr>
        <w:pStyle w:val="modelo"/>
        <w:tabs>
          <w:tab w:val="clear" w:pos="4419"/>
          <w:tab w:val="clear" w:pos="8838"/>
        </w:tabs>
      </w:pPr>
      <w:r w:rsidRPr="009F61FC">
        <w:t>16.1 – Integram o presente edital os seguintes anexos:</w:t>
      </w:r>
    </w:p>
    <w:p w:rsidR="008C3F8D" w:rsidRPr="009F61FC" w:rsidRDefault="008C3F8D" w:rsidP="008C3F8D">
      <w:pPr>
        <w:pStyle w:val="Cabealho"/>
        <w:rPr>
          <w:rFonts w:ascii="Arial" w:hAnsi="Arial" w:cs="Arial"/>
          <w:sz w:val="24"/>
          <w:szCs w:val="24"/>
          <w:lang w:val="pt-PT"/>
        </w:rPr>
      </w:pPr>
    </w:p>
    <w:p w:rsidR="008C3F8D" w:rsidRPr="009F61FC" w:rsidRDefault="008C3F8D" w:rsidP="008C3F8D">
      <w:pPr>
        <w:numPr>
          <w:ilvl w:val="0"/>
          <w:numId w:val="1"/>
        </w:numPr>
        <w:jc w:val="center"/>
        <w:rPr>
          <w:rFonts w:ascii="Arial" w:hAnsi="Arial" w:cs="Arial"/>
          <w:b/>
        </w:rPr>
      </w:pPr>
      <w:r w:rsidRPr="009F61FC">
        <w:rPr>
          <w:rFonts w:ascii="Arial" w:hAnsi="Arial" w:cs="Arial"/>
          <w:b/>
        </w:rPr>
        <w:lastRenderedPageBreak/>
        <w:t>– ANEXO I – Descrição detalhada do objeto e quantitativos</w:t>
      </w:r>
    </w:p>
    <w:p w:rsidR="008C3F8D" w:rsidRPr="009F61FC" w:rsidRDefault="008C3F8D" w:rsidP="008C3F8D">
      <w:pPr>
        <w:numPr>
          <w:ilvl w:val="0"/>
          <w:numId w:val="1"/>
        </w:numPr>
        <w:jc w:val="center"/>
        <w:rPr>
          <w:rFonts w:ascii="Arial" w:hAnsi="Arial" w:cs="Arial"/>
          <w:b/>
        </w:rPr>
      </w:pPr>
      <w:r w:rsidRPr="009F61FC">
        <w:rPr>
          <w:rFonts w:ascii="Arial" w:hAnsi="Arial" w:cs="Arial"/>
          <w:b/>
        </w:rPr>
        <w:t>ANEXO II - Modelo de Declaração de Habilitação (Dando ciência de que cumprem plenamente os requisitos da documentação do edital);</w:t>
      </w:r>
    </w:p>
    <w:p w:rsidR="008C3F8D" w:rsidRPr="009F61FC" w:rsidRDefault="008C3F8D" w:rsidP="008C3F8D">
      <w:pPr>
        <w:pStyle w:val="Cabealho"/>
        <w:jc w:val="center"/>
        <w:rPr>
          <w:rFonts w:ascii="Arial" w:hAnsi="Arial" w:cs="Arial"/>
          <w:b/>
          <w:sz w:val="24"/>
          <w:szCs w:val="24"/>
        </w:rPr>
      </w:pPr>
      <w:r w:rsidRPr="009F61FC">
        <w:rPr>
          <w:rFonts w:ascii="Arial" w:hAnsi="Arial" w:cs="Arial"/>
          <w:b/>
          <w:sz w:val="24"/>
          <w:szCs w:val="24"/>
        </w:rPr>
        <w:t>c) – ANEXO III – Modelo de Credenciamento.</w:t>
      </w:r>
    </w:p>
    <w:p w:rsidR="008C3F8D" w:rsidRPr="009F61FC" w:rsidRDefault="008C3F8D" w:rsidP="008C3F8D">
      <w:pPr>
        <w:pStyle w:val="Cabealho"/>
        <w:ind w:left="720"/>
        <w:rPr>
          <w:rFonts w:ascii="Arial" w:hAnsi="Arial" w:cs="Arial"/>
          <w:b/>
          <w:sz w:val="24"/>
          <w:szCs w:val="24"/>
        </w:rPr>
      </w:pPr>
      <w:r w:rsidRPr="009F61FC">
        <w:rPr>
          <w:rFonts w:ascii="Arial" w:hAnsi="Arial" w:cs="Arial"/>
          <w:b/>
          <w:sz w:val="24"/>
          <w:szCs w:val="24"/>
        </w:rPr>
        <w:tab/>
        <w:t>d) - ANEXO IV - Modelo da Ata de Registro de Preços</w:t>
      </w:r>
    </w:p>
    <w:p w:rsidR="008C3F8D" w:rsidRPr="009F61FC" w:rsidRDefault="008C3F8D" w:rsidP="008C3F8D">
      <w:pPr>
        <w:pStyle w:val="Cabealho"/>
        <w:ind w:left="1080"/>
        <w:jc w:val="center"/>
        <w:rPr>
          <w:rFonts w:ascii="Arial" w:hAnsi="Arial" w:cs="Arial"/>
          <w:b/>
          <w:sz w:val="24"/>
          <w:szCs w:val="24"/>
        </w:rPr>
      </w:pPr>
      <w:r w:rsidRPr="009F61FC">
        <w:rPr>
          <w:rFonts w:ascii="Arial" w:hAnsi="Arial" w:cs="Arial"/>
          <w:b/>
          <w:sz w:val="24"/>
          <w:szCs w:val="24"/>
        </w:rPr>
        <w:t>e) - ANEXO V – Termo de designação do Preposto</w:t>
      </w:r>
    </w:p>
    <w:p w:rsidR="008C3F8D" w:rsidRPr="009F61FC" w:rsidRDefault="008C3F8D" w:rsidP="008C3F8D">
      <w:pPr>
        <w:pStyle w:val="modelo"/>
        <w:tabs>
          <w:tab w:val="clear" w:pos="4419"/>
          <w:tab w:val="clear" w:pos="8838"/>
        </w:tabs>
        <w:jc w:val="center"/>
      </w:pPr>
    </w:p>
    <w:p w:rsidR="008C3F8D" w:rsidRPr="009F61FC" w:rsidRDefault="008C3F8D" w:rsidP="008C3F8D">
      <w:pPr>
        <w:pStyle w:val="modelo"/>
        <w:tabs>
          <w:tab w:val="clear" w:pos="4419"/>
          <w:tab w:val="clear" w:pos="8838"/>
        </w:tabs>
        <w:jc w:val="center"/>
      </w:pPr>
      <w:r w:rsidRPr="009F61FC">
        <w:t xml:space="preserve">Indaiatuba, </w:t>
      </w:r>
      <w:r w:rsidR="00164752">
        <w:t>04</w:t>
      </w:r>
      <w:r w:rsidR="00431F8F">
        <w:t xml:space="preserve"> </w:t>
      </w:r>
      <w:r w:rsidRPr="009F61FC">
        <w:t xml:space="preserve">de </w:t>
      </w:r>
      <w:r w:rsidR="00164752">
        <w:t>janeiro</w:t>
      </w:r>
      <w:r w:rsidRPr="009F61FC">
        <w:t xml:space="preserve"> de </w:t>
      </w:r>
      <w:r>
        <w:t>202</w:t>
      </w:r>
      <w:r w:rsidR="00164752">
        <w:t>2</w:t>
      </w:r>
    </w:p>
    <w:p w:rsidR="008C3F8D" w:rsidRPr="009F61FC"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8C3F8D" w:rsidRPr="009F61FC"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8C3F8D"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164752" w:rsidRPr="009F61FC" w:rsidRDefault="00164752" w:rsidP="008C3F8D">
      <w:pPr>
        <w:pStyle w:val="Cabealho"/>
        <w:tabs>
          <w:tab w:val="left" w:pos="2552"/>
          <w:tab w:val="left" w:pos="2835"/>
          <w:tab w:val="left" w:pos="3119"/>
          <w:tab w:val="left" w:pos="3402"/>
        </w:tabs>
        <w:jc w:val="center"/>
        <w:rPr>
          <w:rFonts w:ascii="Arial" w:hAnsi="Arial" w:cs="Arial"/>
          <w:b/>
          <w:sz w:val="24"/>
          <w:szCs w:val="24"/>
        </w:rPr>
      </w:pPr>
    </w:p>
    <w:p w:rsidR="008C3F8D" w:rsidRPr="009F61FC" w:rsidRDefault="008C3F8D" w:rsidP="008C3F8D">
      <w:pPr>
        <w:autoSpaceDE w:val="0"/>
        <w:autoSpaceDN w:val="0"/>
        <w:adjustRightInd w:val="0"/>
        <w:jc w:val="center"/>
        <w:rPr>
          <w:rFonts w:ascii="Arial" w:hAnsi="Arial" w:cs="Arial"/>
          <w:b/>
        </w:rPr>
      </w:pPr>
      <w:r w:rsidRPr="009F61FC">
        <w:rPr>
          <w:rFonts w:ascii="Arial" w:hAnsi="Arial" w:cs="Arial"/>
          <w:b/>
        </w:rPr>
        <w:t>NILSON ALCIDES GASPAR</w:t>
      </w:r>
    </w:p>
    <w:p w:rsidR="008C3F8D" w:rsidRPr="009F61FC" w:rsidRDefault="008C3F8D" w:rsidP="008C3F8D">
      <w:pPr>
        <w:autoSpaceDE w:val="0"/>
        <w:autoSpaceDN w:val="0"/>
        <w:adjustRightInd w:val="0"/>
        <w:jc w:val="center"/>
        <w:rPr>
          <w:rFonts w:ascii="Arial" w:hAnsi="Arial" w:cs="Arial"/>
          <w:b/>
          <w:bCs/>
        </w:rPr>
      </w:pPr>
      <w:r w:rsidRPr="009F61FC">
        <w:rPr>
          <w:rFonts w:ascii="Arial" w:hAnsi="Arial" w:cs="Arial"/>
          <w:b/>
          <w:bCs/>
        </w:rPr>
        <w:t>Prefeito Municipal</w:t>
      </w:r>
    </w:p>
    <w:p w:rsidR="008C3F8D" w:rsidRPr="009F61FC"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8C3F8D" w:rsidRPr="009F61FC"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8C3F8D" w:rsidRPr="009F61FC"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8C3F8D" w:rsidRPr="009F61FC"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8C3F8D" w:rsidRDefault="008C3F8D" w:rsidP="008C3F8D">
      <w:pPr>
        <w:pStyle w:val="Cabealho"/>
        <w:tabs>
          <w:tab w:val="left" w:pos="2552"/>
          <w:tab w:val="left" w:pos="2835"/>
          <w:tab w:val="left" w:pos="3119"/>
          <w:tab w:val="left" w:pos="3402"/>
        </w:tabs>
        <w:jc w:val="center"/>
        <w:rPr>
          <w:rFonts w:ascii="Arial" w:hAnsi="Arial" w:cs="Arial"/>
          <w:b/>
          <w:sz w:val="24"/>
          <w:szCs w:val="24"/>
        </w:rPr>
      </w:pPr>
    </w:p>
    <w:p w:rsidR="008C3F8D" w:rsidRDefault="008C3F8D" w:rsidP="008C3F8D">
      <w:pPr>
        <w:pStyle w:val="Ttulo4"/>
        <w:widowControl/>
        <w:rPr>
          <w:rFonts w:ascii="Arial" w:hAnsi="Arial" w:cs="Arial"/>
          <w:snapToGrid/>
          <w:szCs w:val="24"/>
        </w:rPr>
      </w:pPr>
    </w:p>
    <w:p w:rsidR="008C3F8D" w:rsidRDefault="008C3F8D" w:rsidP="008C3F8D"/>
    <w:p w:rsidR="004271A6" w:rsidRDefault="004271A6" w:rsidP="008C3F8D"/>
    <w:p w:rsidR="005E00B3" w:rsidRDefault="005E00B3" w:rsidP="008C3F8D"/>
    <w:p w:rsidR="005E00B3" w:rsidRDefault="005E00B3" w:rsidP="008C3F8D"/>
    <w:p w:rsidR="005E00B3" w:rsidRDefault="005E00B3" w:rsidP="008C3F8D"/>
    <w:p w:rsidR="005E00B3" w:rsidRDefault="005E00B3" w:rsidP="008C3F8D"/>
    <w:p w:rsidR="005E00B3" w:rsidRDefault="005E00B3" w:rsidP="008C3F8D"/>
    <w:p w:rsidR="005E00B3" w:rsidRDefault="005E00B3" w:rsidP="008C3F8D"/>
    <w:p w:rsidR="005E00B3" w:rsidRDefault="005E00B3" w:rsidP="008C3F8D"/>
    <w:p w:rsidR="005E00B3" w:rsidRDefault="005E00B3" w:rsidP="008C3F8D"/>
    <w:p w:rsidR="005E00B3" w:rsidRDefault="005E00B3" w:rsidP="008C3F8D"/>
    <w:p w:rsidR="005E00B3" w:rsidRDefault="005E00B3"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F10D34" w:rsidRDefault="00F10D34" w:rsidP="008C3F8D"/>
    <w:p w:rsidR="005E00B3" w:rsidRDefault="005E00B3" w:rsidP="008C3F8D"/>
    <w:p w:rsidR="004271A6" w:rsidRDefault="004271A6" w:rsidP="008C3F8D"/>
    <w:p w:rsidR="0092470C" w:rsidRDefault="0092470C" w:rsidP="008C3F8D">
      <w:pPr>
        <w:pStyle w:val="Ttulo4"/>
        <w:widowControl/>
        <w:rPr>
          <w:rFonts w:ascii="Arial" w:hAnsi="Arial" w:cs="Arial"/>
          <w:snapToGrid/>
          <w:szCs w:val="24"/>
        </w:rPr>
      </w:pPr>
    </w:p>
    <w:p w:rsidR="008C3F8D" w:rsidRPr="009F61FC" w:rsidRDefault="008C3F8D" w:rsidP="008C3F8D">
      <w:pPr>
        <w:pStyle w:val="Ttulo4"/>
        <w:widowControl/>
        <w:rPr>
          <w:rFonts w:ascii="Arial" w:hAnsi="Arial" w:cs="Arial"/>
          <w:snapToGrid/>
          <w:szCs w:val="24"/>
        </w:rPr>
      </w:pPr>
      <w:r w:rsidRPr="009F61FC">
        <w:rPr>
          <w:rFonts w:ascii="Arial" w:hAnsi="Arial" w:cs="Arial"/>
          <w:snapToGrid/>
          <w:szCs w:val="24"/>
        </w:rPr>
        <w:t>ANEXO I</w:t>
      </w:r>
    </w:p>
    <w:p w:rsidR="00482417" w:rsidRDefault="00482417" w:rsidP="00482417">
      <w:pPr>
        <w:jc w:val="center"/>
        <w:rPr>
          <w:rFonts w:ascii="Arial" w:hAnsi="Arial" w:cs="Arial"/>
          <w:b/>
          <w:sz w:val="20"/>
        </w:rPr>
      </w:pPr>
    </w:p>
    <w:p w:rsidR="00A24A2F" w:rsidRPr="00871BC5" w:rsidRDefault="00A24A2F" w:rsidP="000571CA">
      <w:pPr>
        <w:ind w:left="-426"/>
        <w:rPr>
          <w:rFonts w:ascii="Arial" w:hAnsi="Arial" w:cs="Arial"/>
          <w:sz w:val="20"/>
        </w:rPr>
      </w:pPr>
      <w:r>
        <w:rPr>
          <w:rFonts w:ascii="Arial" w:hAnsi="Arial" w:cs="Arial"/>
          <w:b/>
          <w:sz w:val="20"/>
        </w:rPr>
        <w:t>LOTE 1</w:t>
      </w:r>
    </w:p>
    <w:tbl>
      <w:tblPr>
        <w:tblW w:w="1077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8"/>
        <w:gridCol w:w="1559"/>
        <w:gridCol w:w="1560"/>
        <w:gridCol w:w="7087"/>
      </w:tblGrid>
      <w:tr w:rsidR="00A24A2F" w:rsidRPr="00871BC5" w:rsidTr="000571CA">
        <w:tc>
          <w:tcPr>
            <w:tcW w:w="568" w:type="dxa"/>
            <w:shd w:val="clear" w:color="auto" w:fill="auto"/>
          </w:tcPr>
          <w:p w:rsidR="00A24A2F" w:rsidRPr="00871BC5" w:rsidRDefault="00A24A2F" w:rsidP="00A24A2F">
            <w:pPr>
              <w:jc w:val="center"/>
              <w:rPr>
                <w:rFonts w:ascii="Arial" w:hAnsi="Arial" w:cs="Arial"/>
                <w:b/>
                <w:sz w:val="20"/>
              </w:rPr>
            </w:pPr>
            <w:r w:rsidRPr="00871BC5">
              <w:rPr>
                <w:rFonts w:ascii="Arial" w:hAnsi="Arial" w:cs="Arial"/>
                <w:b/>
                <w:sz w:val="20"/>
              </w:rPr>
              <w:t>Item</w:t>
            </w:r>
          </w:p>
        </w:tc>
        <w:tc>
          <w:tcPr>
            <w:tcW w:w="1559" w:type="dxa"/>
            <w:shd w:val="clear" w:color="auto" w:fill="auto"/>
          </w:tcPr>
          <w:p w:rsidR="00A24A2F" w:rsidRPr="00871BC5" w:rsidRDefault="00A24A2F" w:rsidP="00A24A2F">
            <w:pPr>
              <w:jc w:val="center"/>
              <w:rPr>
                <w:rFonts w:ascii="Arial" w:hAnsi="Arial" w:cs="Arial"/>
                <w:b/>
                <w:sz w:val="20"/>
              </w:rPr>
            </w:pPr>
            <w:r w:rsidRPr="00871BC5">
              <w:rPr>
                <w:rFonts w:ascii="Arial" w:hAnsi="Arial" w:cs="Arial"/>
                <w:b/>
                <w:sz w:val="20"/>
              </w:rPr>
              <w:t>Quant.</w:t>
            </w:r>
          </w:p>
        </w:tc>
        <w:tc>
          <w:tcPr>
            <w:tcW w:w="1560" w:type="dxa"/>
            <w:shd w:val="clear" w:color="auto" w:fill="auto"/>
          </w:tcPr>
          <w:p w:rsidR="00A24A2F" w:rsidRPr="00871BC5" w:rsidRDefault="00A24A2F" w:rsidP="00A24A2F">
            <w:pPr>
              <w:jc w:val="center"/>
              <w:rPr>
                <w:rFonts w:ascii="Arial" w:hAnsi="Arial" w:cs="Arial"/>
                <w:b/>
                <w:sz w:val="20"/>
              </w:rPr>
            </w:pPr>
            <w:r w:rsidRPr="00871BC5">
              <w:rPr>
                <w:rFonts w:ascii="Arial" w:hAnsi="Arial" w:cs="Arial"/>
                <w:b/>
                <w:sz w:val="20"/>
              </w:rPr>
              <w:t>Unid.</w:t>
            </w:r>
          </w:p>
        </w:tc>
        <w:tc>
          <w:tcPr>
            <w:tcW w:w="7087" w:type="dxa"/>
            <w:shd w:val="clear" w:color="auto" w:fill="auto"/>
          </w:tcPr>
          <w:p w:rsidR="00A24A2F" w:rsidRPr="00871BC5" w:rsidRDefault="00A24A2F" w:rsidP="00A24A2F">
            <w:pPr>
              <w:jc w:val="center"/>
              <w:rPr>
                <w:rFonts w:ascii="Arial" w:hAnsi="Arial" w:cs="Arial"/>
                <w:b/>
                <w:sz w:val="20"/>
              </w:rPr>
            </w:pPr>
            <w:r w:rsidRPr="00871BC5">
              <w:rPr>
                <w:rFonts w:ascii="Arial" w:hAnsi="Arial" w:cs="Arial"/>
                <w:b/>
                <w:sz w:val="20"/>
              </w:rPr>
              <w:t>Descrição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C/ 3 ESTAIS, P/ MASTRO 1.1/2''; EM ALUMINIO COM PARAFUSO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C/ 3 ESTAIS, P/ MASTRO 2''; EM ALUMINIO COM PARAFUSO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C/ 4 ESTAIS, P/ MASTRO 1.1/2''; EM ALUMINIO COM PARAFUSO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C/ 4 ESTAIS, P/ MASTRO 2''; EM ALUMINIO COM PARAFUSO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P/ APARELHO SINALIZADOR; EM ACO GALV.; DIAM. 1 1/2"</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P/ APARELHO SINALIZADOR; EM ACO GALV.; DIAM. 2".</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P/ INTERLIGACAO REFORCADA 1.1/2"; EM ALUMINIO COM PARAFUSO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P/ INTERLIGACAO REFORCADA 2"; EM ALUMINIO COM PARAFUSO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009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P/ INTERLIGACAO SIMPLES 1.1/2"; EM ALUMINIO COM PARAFUSO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PARA TERMINAL AEREO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TIPO "D" C/ CUNHA 1";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TIPO "D" C/ CUNHA 3/4" ;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13</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TIPO ''D'' C/ CUNHA 1.1/2'' ;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TIPO ''D'' C/ CUNHA 2'' ;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TIPO OMEGA P/CABO 16MM2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TIPO OMEGA P/CABO 35MM2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TIPO OMEGA P/CABO 50MM2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018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TUBULAR TIPO "U" 2 1/2"; VERGALHAO ROSCADO GALVANIZADO DE 3/8" COM PORCAS E ARRUELAS LISAS.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019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TUBULAR TIPO "U" 3"; VERGALHAO ROSCADO GALVANIZADO DE 3/8" COM PORCAS E ARRUELAS LISAS.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ABRACADEIRA TUBULAR TIPO "U" 4"; VERGALHAO ROSCADO GALVANIZADO DE 3/8" COM PORCAS E ARRUELAS LISAS.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21</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ABRIGO PARA EXTINTOR; FABRICADO EM CHAPA DE ACO CARBONO, COM TRATAMENTO ANTI-CORROSIVO, FUNDO EM PRIMER E PINTURA DE ACABAMENTO EM ESMALTE SINTETICO NA COR VERMELHO; DE SOBREPOR; MEDINDO 40X80X25CM; COM CAPACIDADE PARA ARMAZENAMENTO DE 1 EXTINTOR. ALÉM DO CORPO EM AÇO ESTE PRODUTO DEVERÁ POSSUIR UMA PORTA COM DOBRADIÇAS E UMA ABERTURA FRONTAL COM VIDRO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ABRIGO PARA EXTINTOR; FABRICADO EM CHAPA DE ACO CARBONO, COM TRATAMENTO ANTI-CORROSIVO, FUNDO EM PRIMER E PINTURA DE ACABAMENTO EM ESMALTE SINTETICO NA COR VERMELHO; DE SOBREPOR; MEDINDO 50X80X25CM; COM CAPACIDADE PARA ARMAZENAMENTO DE 1 EXTINTOR. ALÉM DO CORPO EM AÇO ESTE PRODUTO DEVERÁ POSSUIR UMA PORTA COM DOBRADIÇAS E UMA ABERTURA FRONTAL COM VIDRO.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23</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ABRIGO PARA MANGUEIRA DE INCÊNDIO PARA INSTALAÇÃO EMBUTIDA - MEDIDAS APROXIMADAS 75 X 45X 17 CM. ESTE PRODUTO DEVERÁ SER FABRICADO EM CHAPA DE ACO CARBONO, COM TRATAMENTO ANTI-CORROSIVO, FUNDO EM PRIMER E PINTURA DE ACABAMENTO EM ESMALTE SINTETICO NA COR VERMELHO OU, DE PREFERENCIA DA CONTRATANTE. ALÉM DO CORPO EM AÇO ESTE PRODUTO DEVERÁ POSSUIR UMA PORTA COM DOBRADIÇAS E UMA ABERTURA FRONTAL COM VIDRO TRANSPARENTE COM APROXIMADAMENTE 21 X 21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ABRIGO PARA MANGUEIRA DE INCÊNDIO PARA INSTALAÇÃO EMBUTIDA - MEDIDAS APROXIMADAS 90 X 60X 17 CM. ESTE PRODUTO DEVERÁ SER FABRICADO EM CHAPA DE ACO CARBONO, COM TRATAMENTO ANTI-CORROSIVO, FUNDO EM PRIMER E PINTURA DE ACABAMENTO EM ESMALTE SINTETICO NA COR VERMELHO OU, DE PREFERENCIA DA CONTRATANTE. ALÉM DO CORPO EM AÇO ESTE PRODUTO DEVERÁ POSSUIR UMA PORTA COM DOBRADIÇAS E UMA ABERTURA FRONTAL COM VIDRO TRANSPARENTE COM APROXIMADAMENTE 21 X 21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270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25</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ACIONADOR MANUAL DE ALARME; EM ACO, COM PINTURA EPOXY NA COR VERMELHA; DE SOBREPOR COM MARTELO QUEBRA VIDRO, COM LED INDICADOR DE FUNCIONAMENTO; DEVERA ATENDER A NBR 9441</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140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26</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ACIONADOR MANUAL DE BOMBA; EM AÇO, COM PINTURA EPÓXY NA COR VERMELHA; DE SOBREPOR COM MARTELO QUEBRA VIDRO, PARA BOMBA DE INCÊNDIO; COM TENSÃO DE OPERAÇÃO ENTRE 10 E 28 VCC, 40 MA, COM LED INDICADOR DE FUNCIONAMENTO; DEVERÁ ATENDER A NBR 9441</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ADAPTADOR PARA HIDRANTE; CONFECCIONADO EM COBRE; MEDINDO 2 1/2" X 1 1/2"; MODELO MISTO (ENTRADA FEMEA E SAIDA PARA ENGATE RAPIDO)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28</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ADAPTADOR PARA HIDRANTE; CONFECCIONADO EM COBRE; MEDINDO 2 1/2" X 2 1/2"; MODELO MISTO (ENTRADA FEMEA E SAIDA PARA ENGATE RAPIDO).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029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29</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 xml:space="preserve">ADESIVO ESTRUTURAL PARA COLAR; A BASE DE RESINA EPOXI, BICOMPONENTE; APRESENTADO NA FORMA PASTOSA, COMPONENTE A (RESINA EPOXI) COR BRANCA E COMPONENTE B (POLIAMINOAMIDACATALISADOR) COR PRETA; PARA CONCRETO, FERRO, MADEIRA, AZULEJO, CERAMICA, PEDRA; EXIGENCIA PARA </w:t>
            </w:r>
            <w:r>
              <w:rPr>
                <w:rFonts w:ascii="Arial" w:hAnsi="Arial" w:cs="Arial"/>
                <w:sz w:val="20"/>
              </w:rPr>
              <w:lastRenderedPageBreak/>
              <w:t>AQUISICAO-FISPQ; ACONDICIONADO EM 2 LATAS (A+B) TOTAL DE 1 KG; VALIDADE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030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APARELHO SINALIZADOR MODELO DUPLO COM FOTOCELULA; CUPULA DE POLICARBONATO E BASE EM POLIPROPILENO.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APARELHO SINALIZADOR SIMPLES C/ FOTOCELULA; CUPULA DE POLICARBONATO E BASE EM POLIPROPILENO .</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APARELHO SINALIZADOR SIMPLES; LUZ INTERMITENTE; CUPULA DE POLICARBONATO E BASE EM POLIPROPILENO.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APOIO PARA MASTRO 1.1/2"; EM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APOIO PARA MASTRO 2" EM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BALIZADOR COM CELULA; ALTURA: 200MM ; CORPO EM ACO GALVANIZADO COM PINTURA ELETROSTATICA PRETA E CUPULA EM POLICARBANATO.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BALIZADOR COM CELULA; ALTURA: 500MM ; CORPO EM ACO GALVANIZADO COM PINTURA ELETROSTATICA PRETA E CUPULA EM POLICARBANATO.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BALIZADOR COM CELULA; ALTURA: 800MM ; CORPO EM ACO GALVANIZADO COM PINTURA ELETROSTATICA PRETA E CUPULA EM POLICARBANATO.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BARRA ANTI-PANICO DUPLA (INSTALAÇÃO EM PORTAS DUPLAS) COM MACANETA; CONFORME NORMA DA ABNT NBR 11785; PARA PORTA DE FOLHA DUPLA DE SAIDA DE EMERGENCIA; TIPO ALAVANCA COM LINGUETA E JOGO DE CREMONA PARA FECHAMENTO INFERIOR , SUPERIOR E TRAVAMENTO VERTICAL E HORIZONTAL; LADO OPOSTO CEGO E MACANETA COM OU SEM CHAVES; MEDIDA: ATÉ 1,2 M; ACOMPANHANDO MEDIDA DE CADA FOLHA DA PORTA - SE FOR O CASO O INSTALADOR DEVE CORTAR A BARRA E AJUSTAR À LARGURA DA PORTA. A CONTRATADA DEVERÁ FORNECER TODO O MECANISMO PARA O FUNCIONAMENTO DAS BARRAS PARA INSTALAÇÃO NAS 02 (DUAS) PORTAS, BEM COMO A DEVIDA INSTALAÇÃO.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039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BARRA ANTI-PANICO SIMPLES (INSTALAÇÃO EM PORTAS SIMPLES) COM MACANETA; CONFORME NORMA DA ABNT NBR 11785; PARA PORTA DE FOLHA SIMPLES DE SAIDA DE EMERGENCIA; TIPO ALAVANCA COM LINGUETA E JOGO DE CREMONA PARA FECHAMENTO INFERIOR E SUPERIOR E TRAVAMENTO VERTICAL E HORIZONTAL; LADO OPOSTO CEGO E MACANETA COM OU SEM CHAVES; MEDIDA : ATÉ 1,2 M; ACOMPANHANDO MEDIDA DA FOLHA DA PORTA - SE FOR O CASO O INSTALADOR DEVE CORTAR A BARRA E AJUSTAR À LARGURA DA PORTA. A CONTRATADA DEVERÁ FORNECER TODO O MECANISMO PARA O FUNCIONAMENTO DAS BARRAS PARA INSTALAÇÃO, BEM COMO A DEVIDA INSTALAÇÃO.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40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BARRA CHATA DE ALUMINIO 7/8"X1/8"X6METROS. ESTE MATERIAL DEVERÁ SER UTILIZADO EM INTERLIGAÇÃO OU DESCIDA DE SISTEMAS DE SPDA.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41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BARRA DE ALUMINIO DIAM. 3/8X3,00M. ESTE MATERIAL DEVERÁ SER UTILIZADO EM INTERLIGAÇÃO OU DESCIDA DE SISTEMAS DE SPDA.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42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BASE PARA MASTRO 1 1/2 " ; EM AÇO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43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BASE PARA MASTRO 1"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044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44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BASE PARA MASTRO 2"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45</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BATERIA PARA LUMINARIA ; TIPO AUTOMOTIVA 40AH; COM DIMENSAO DE 210X175X175MM; TENSAO 12V.</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46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SACO 25.00 QUILOGRAMA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BENTONITA SODICA MINERAL; PARA USO EM SISTEMA DE PROTECAO CONTRA DESCARGA ATMOSFERICA; EMBALADO EM SACO DE 25KG.</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430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47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BLOCO AUTÔNOMO DE ILUMINAÇÃO DE EMERGÊNCIA (ACLARAMENTO) COM TECNOLOGIA LED; COM NO MÍNIMO 300 LUMENS DE ILUMINÂNCIA; DIMENSÕES APROX.: 100 X 200 X 60 MM; PROJETADO PARA ACENDER AUTOMATICAMENTE NA FALTA DE ENERGIA. ESTE PRODUTO DEVERÁ SER FORNECIDO COM AS LEDS; DEVERÁ SER BIVOLT AUTOMÁTICO COM PROTEÇÃO E POSSUIR BATERIA INTERNA SELADA COM RECARGA AUTOMÁTICA.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48</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CAIXA 100.00 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BUCHA EM PVC P/ PARAFUSO 1/4'' - USO DIVERSO PARA INSTALAÇÃO DE EQUIPAMENTOS DE COMBATE A INCÊNDIO.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049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49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CAIXA 100.00 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BUCHA EM PVC P/ PARAFUSO 3/8''USO DIVERSO PARA INSTALAÇÃO DE EQUIPAMENTOS DE COMBATE A INCÊNDIO.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CAIXA 100.00 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BUCHA EM PVC P/ PARAFUSO 5/16'' USO DIVERSO PARA INSTALAÇÃO DE EQUIPAMENTOS DE COMBATE A INCÊNDIO.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4100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51</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CABO BLINDADO (SHIELD) 3 VIAS DE 1,5 MM² MAIS DRENO DE 1,38 MM², TODOS TRANÇADOS. TENSÃO MÁXIMA 0,6 KV, RESISTENCIA TÉRMICA 105º C, CAPA ANTI-CHAMA NA COR VERMELHA, CAPA METÁLICA E CAPA PLASTICA PARA PROTEÇÃO DOS FIOS. DIAMETRO TOTAL DO CABO 8MM. UTILIZAÇÃO: IDEAL PARA SISTEMA DE ALARME DE INCÊNDIO OU QUALQUER OUTRA APLICAÇÃO QUE EXIJA ATERRAMENTO E PROTEÇÃO MAGNÉTICA. O MATERIAL DEVERÁ POSSUIR GARANTIA DE FABRÍCA DE 01 ANO.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CABO DE ACO DE USO EM GERAL; GALVANIZADO;BITOLA DE 1/4"; CARGA DE RUPTURA 2.400KGFMM2; ALMA DE FIBRA; TORCAO REGULAR A DIREITA; 6 PERNAS COM 25 FIOS; ACONDICIONADO DE FORMA ADEQUADA, CONFORME ESPECIFICACAO.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CABO DE ACO DE USO GERAL; GALVANIZADO; BITOLA DE 3/16" CARGA DE RUPTURA 1.217 KGF MM2; ALMA DE FIBRA; TORCAO REGULAR A DIREITA; 6 PERNAS COM 19 FIOS; ACONDICIONADA DE FORMA ADEQUADA, CONFORME ESPECIFICACAO.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CABO DE COBRE NU 35MM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EQUALIZACAO 20X20CM; DE EMBUTIR; 09 TERMINAIS; METALICA;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EQUALIZACAO 40X40CM; DE EMBUTIR; 11 TERMINAIS; METALICA;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INSPECAO TERRA SUSPENSA COM TAMPA; RETANGULAR; MEDIDAS 15X10X7CM; COM ENTRADA DE TUBOS DE 1"; 1 1/5" E 2"; EM POLIPROPILENO;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058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INSPECAO TERRA, CILINDRICA, DIAM.200 X 150MM; EM POLIPROPILENO;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059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59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INSPECAO TERRA, CILINDRICA, DIAM.250 X 250MM; EM POLIPROPILENO;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INSPECAO TERRA, CILINDRICA, DIAM.300 X 250MM; EM POLIPROPILENO;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INSPECAO TERRA, CILINDRICA, DIAM.300 X 400MM; EM POLIPROPILENO;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CAIXA DE INSPECAO TERRA, CILINDRICA, DIAM.300 X 600MM; EM POLIPROPILENO;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CALHA COM ESTRIBO REFORCADA PARA TELHA ONDULADA ; EM AÇO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CALHA COM ESTRIBO SIMPLES PARA TELHA ONDULADA; EM AÇO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CALHA COM ISOLADOR MULTI-DIRECIONAL;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CAPTOR FRANKLIN 300MM. 1 DESCIDA INOX.</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CAPTOR FRANKLIN 300MM.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CAPTOR FRANKLIN 300MM. 2 DESCIDAS INOX</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069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69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CAPTOR FRANKLIN 300MM.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CAPTOR FRANKLIN 350MM.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CAPTOR FRANKLIN 350MM.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72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CENTRAL DE DETECCAO E ALARME DE INCENDIO ENDEREÇÁVEL PARA NO MÍNIMO 04 LAÇOS (CADA LAÇO DEVE ENDEREÇAR NO MÍNIMO 32 DISPOSITIVOS) TOTALIZANDO ATÉ 128 DISPOSITIVOS (ACIONADORES E/OU DETECTORES); A CENTRAL DEVERÁ INDICAR, ATRAVÉS DO SEU VISOR DE LCD (COM NO MÍNIMO 16 CARACTERES), OS STATUS DE FUNCIONAMENTO, ALARME, ENDEREÇAMENTO, FALHAS ETC. DEVERÁ POSSUIR LEDS DE INDICAÇÃO DE BLOQUEIO DE LAÇO, NORMAL, ALARME E DEFEITO. DEVERÁ TRABALHAR COM TENSÃO DE SAÍDA DE 24V (CC) E ALIMENTAÇÃO DE REDE AC: 110/220 VOLTS. DEVERÁ POSSUIR AUTONOMIA SEM REDE AC DE ATÉ 24 HORAS EM VIGILIA E NO MÍNIMO 15 MINUTOS EM ALARME. DEVERÁ TRABALHAR COM LAÇO CLASSE B (2 FIOS). DEVERÁ IDENTIFICAR OS SEGUINTES DEFEITOS: FONTE SOBRE TENSÃO, FONTE SUB TENSÃO, FONTE FALTA BATERIA, FONTE FALTA REDE, LAÇO X ABERTO E/OU LAÇO X EM CURTO. DEVERÁ POSSUIR MEMÓRIA DE NO MÍNIMO DOS ÚLTIMOS 256 EVENTOS. ACOMPANHAM: KIT FUSIVEL RESERVA, PARAFUSOS E BUCHAS DE FIXACAO; DEVE ATENDER A NORMA NBR 17240, E DEMAIS EXIGENCIAS DO CORPO DE BOMBEIROS. GARANTIA MINIMA 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073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73</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CENTRAL DE DETECCAO E ALARME DE INCENDIO PARA ATÉ 12 (DOZE) SETORES; COM INDICACAO PONTUAL (INDICANDO CADA SETOR), VISUAL (LED INDICATIVO DE CADA SETOR) E SONORA (SIRENE); TENSAO DE SAIDA COM PROTECAO; TENSAO DE ENTRADA: 110/220V; SISTEMA AUTOMATICO DE RECARGA NA BATERIA, COM CIRCUITO FLUTUADOR AUTONOMIA: 24 HORAS EM SUPERVISAO E 15 MINUTOS EM REGIME DE FOGO; SAIDA DOS AVISADORES SONOROS: LIMITADA EM 2,4; CONSUMO: 30 VA; ACOMPANHAM: KIT FUSIVEL RESERVA, PARAFUSOS E BUCHAS DE FIXACAO; DEVE ATENDER A NORMA EN55022 CLASSE B,EN61000-4-22,2,4, E DEMAIS EXIGENCIAS DO CORPO DE BOMBEIROS. GARANTIA MINIMA 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CENTRAL DE ILUMINAÇÃO NORMAL E EMERGENCIA (ININTERRUPTA) PARA UTILIZAÇÃO COM LÂMPADAS DE LED. ALIMENTAÇÃO DE ENTRADA: 220V, ALIMENTAÇÃO DE SAÍDA: 220V, ACOMPANHA BATERIA DE 12VCA / 150 AH, DEVE MANTER NO MÍNIMO 600 WATTS DE CORRENTE POR TEMPO DETERMINADO. O SISTEMA DEVERÁ RECARREGAR A BATERIA ATRAVÉS DE SISTEMA DE FONTE/ FLUTUADOR AUTOMÁTICO, DEVE PERMITIR O USO DE BATERIAS DE 100 A 200 AH, O ACIONAMENTO DEVE SER AUTOMÁTICO NA FALTA DE REDE AC, O SISTEMA DEVERÁ POSSUIR TODAS AS PROTEÇÕES DE ENTRADA DE REDE, FUSIVEIS DE CARGA, FUSIVEIS DE BATERIA, FUSIVEL DE INVERSOR, DEVERÁ POSSUIR LED INDICADOR DE PRESENÇA DE REDE, LED INDICADOR DE CONDIÇÃO DE CARGA E LED DE FUNCIONAMENTO. O SISTEMA DEVERÁ SER FORNECIDO ACONDICIONADO EM CAIXA METÁLICA (CHAPA DE AÇO) PINTADO EM EPOXI/ POLIESTER (DIMENSÕES APROXIMADAS: 265 MM X 400 MM X 150 MM - PESO APROXIMADO: 10 KG. O PRODUTO DEVE TER 01 ANO DE GARANTIA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Kg</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CHAPA DE AÇO XADREZ; AÇO CARBONO SAE 1020; ANTI DERRAPANTE; COM ESP. 3MM; DIMENSÃO VARIÁVEL CONFORME NECESSIDADE.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CHAPA DE FIXAÇÃO TIPO "Z''; EM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CHAPA DE FIXAÇÃO TIPO UNHA; EM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78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CHAVE DE FLUXO COM RETARDO 24 A 220 VOLTS - MH 264</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079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79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19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CHAVE PARA ENGATE RÁPIDO (STORZ); CONFECCIONADO EM LATÃO FUNDIDO COM ACABAMENTO ESCOVADO COM ESPESSURA DE 6,5 MM. A CHAVE DEVE PERMITIR O ENGATE E DESENGATE DE MANGUEIRA COM CONEXÃO DO TIPO ENGATE RÁPIDO.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CONDULETE TIPO X 1"CAIXA EM ALUMINIO DE 4X2" COM ENTRADA E SAIDA ROSCADAS.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CONDULETE TIPO X 1/2"CAIXA EM ALUMINIO DE 4X2" COM ENTRADA E SAIDA ROSCADAS.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82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CONDULETE TIPO X 3/4"CAIXA EM ALUMINIO DE 4X2" COM ENTRADA E SAIDA ROSCADAS.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CONDUTOR ELETRODUTO 1"; TUBO ZINCADO COM ROSCA NAS EXTREMIDADES; BARRA DE 3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CONDUTOR ELETRODUTO 1/2"; TUBO ZINCADO COM ROSCA NAS EXTREMIDADES; BARRA DE 3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085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85</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CONDUTOR ELETRODUTO 3/4"; TUBO ZINCADO COM ROSCA NAS EXTREMIDADES; BARRA DE 3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CABO/HASTE TIPO GRAMPO;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CABO/HASTE TIPO OLHAL REFORCADO 3/4'';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CABO/HASTE TIPO OLHAL REFORCADO 5/8'';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089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89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EMENDA E MEDICAO P/ CABOS ATE 120MM2, 4 P.;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EMENDA E MEDICAO P/ CABOS ATE 50MM2., 2 P.;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EMENDA E MEDICAO P/ CB ATE 120MM2, 2 P.;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EMENDA E MEDICAO P/ CB ATE 50MM2., 4 P.;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C/ PINO P/ CABO 16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C/ PINO P/ CABO 25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C/ PINO P/ CABO 35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C/ PINO ROSCA SOBERBA 16-35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C/ PINO, P/ CABO 50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C/ PINO, P/ CABO 70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099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99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C/ PINO, ROSCA SOBERBA 50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P/ CABO 16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P/ CABO 25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P/ CABO 35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P/ CABO 50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P/ CABO 70 MM2 C/ FURO VERTICAL;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105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CONECTOR SPLIT BOLT P/ CABO 70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CONJUNTO DE CONTRAVENTAGEM AUTO-SUPORTADO P/ MASTRO 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CONJUNTO DE CONTRAVENTAGEM AUTO-SUPORTADO PARA MASTRO 1.1/2''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CONJUNTO DE CONTRAVENTAGEM COM CABO PARA MASTRO 1.1/2''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109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109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CONJUNTO DE CONTRAVENTAGEM COM CABO PARA MASTRO 2''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CONJUNTO DE CONTRAVENTAGEM COM TUBOS PARA MASTRO 1.1/2''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CONJUNTO DE CONTRAVENTAGEM COM TUBOS PARA MASTRO 2'' EM ACO GALVANIZADO ;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CORDOALHA DE AÇO ¼''.</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CORDOALHA DE ACO 3/16''.</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CORDOALHA DE COBRE; COMPRIMENTO 200MM; COM TERMINAL PARA FIXACAO COM FURO NAS EXTREMIDADES;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CORDOALHA DE COBRE; COMPRIMENTO 300MM; C/TERMINAL PARA FIXACAO C/FURO NAS EXTREMIDADES;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CORDOALHA DE COBRE; COMPRIMENTO 500MM; COM TERMINAL PARA FIXACAO COM FURO NAS EXTREMIDADES;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80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COM DIAMETRO DE 1 1/2" 45°;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COM DIAMETRO DE 2 1/2" 45°;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119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119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COM DIAMETRO DE 3" 45°;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COM DIAMETRO DE 4" 45°;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DIAMETRO DE 1 1/2" 90°;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DIAMETRO DE 2 1/2" 90°;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DIAMETRO DE 2 1/2" 90°;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DIAMETRO DE 3" 90°;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125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COTOVELO EM FERRO GALVANIZADO DIAMETRO DE 4" 90°; FORMATO "I" COM ROSCA NAS EXTREMIDADES,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126</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CURVA 90GR; 2MM DE ESPESSURA; EM ALUMINIO; PARA USO EM EXTREMIDADES DE CORRIMAO.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80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CURVA EM AÇO CARBONO COM DIÂMETRO DE 1 1/2" PARA GRADES E CORRIMÃO/ GUARDA CORPO.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80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128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CURVA EM AÇO CARBONO COM DIÂMETRO DE 1" PARA GRADES E CORRIMÃO/ GUARDA CORPO.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129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190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129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CURVA EM AÇO CARBONO COM DIÂMETRO DE 2", PARA GRADES E CORRIMÃO/ GUARDA CORPO.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130</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DISJUNTOR; PADRAO DIN; BIPOLAR; DE 63 AMPERES; 220/110V.</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131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EMENDA "L" P/ CANTO 7/8"X1/8"; EM ALUMINIO.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132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EMENDA "L" P/ DESCIDA 7/8"X1/8"; EM ALUMINIO.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133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EMENDA RETA P/ BARRA DE ALUM. DIAM. 3/8.</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134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EMENDA RETA P/ BARRA DE ALUMINIO 7/8"X1/8".</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135</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ESGUICHO P/MANGUEIRA DE INCENDIO 1 1/2 13MM; DO TIPO AGULHETA; CONFECCIONADO EM LATAO FUNDIDO; DIAMETRO DE ENTRADA DE 38MM; JUNTA DE UNIAO DO TIPO ENGATE RAPIDO STORZ; COM UM REQUINTE MEDINDO 13MM DE DIAMETRO POR 25CM DE COMPRIMENTO(VARIACAO MAIS OU MENOS 1CM); COM GARANTIA MINIMA 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136</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ESGUICHO P/MANGUEIRA DE INCENDIO ENTRADA 2 1/2; DO TIPO AGULHETA; CONFECCIONADO EM LATAO FUNDIDO; JUNTA DE UNIAO DO TIPO ENGATE RAPIDO STORZ; COM UM REQUINTE MEDINDO 25CM DE COMPRIMENTO (VARIACAO MAIS OU MENOS 1CM); COM GARANTIA MINIMA 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90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137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ESGUICHO P/MANGUEIRA DE INCENDIO; DO TIPO REGULAVEL; CONFECCIONADO EM LATAO FUNDIDO; DIAMETRO DE ENTRADA DE 38MM; JUNTA DE UNIAO DO TIPO ENGATE RAPIDO STORZ; COM GARANTIA MINIMA 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138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ESGUICHO P/MANGUEIRA DE INCENDIO; DO TIPO REGULAVEL; CONFECCIONADO EM LATAO FUNDIDO; DIAMETRO DE ENTRADA DE 63MM; JUNTA DE UNIAO DO TIPO ENGATE RAPIDO STORZ; COM GARANTIA MINIMA 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139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139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ESTICADOR P/ CABO DE ACO 1/4'';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ESTICADOR P/ CABO DE ACO 3/16'';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lastRenderedPageBreak/>
              <w:t>RC 636/2021 - Item 142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lastRenderedPageBreak/>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FERRO TIPO CANTONEIRA - MEDIDAS ¾" X 1/8 - BARRA COM 06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FERRO TIPO CANTONEIRA - MEDIDAS 1" X 1/8 - BARRA COM 06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FITA ADESIVA COMPOSTA POR FILME DE PVC E RESINA SINTETICA A PROVA D´AGUA; ADESIVO ACRILICO SENSIVEL A PRESSAO; COM 50MM DE LARGURA; COR PRETA.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FIXADOR DE ESTAIS P/ TUBO;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FIXADOR DE ESTAIS PARA CABO;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FLANGE PARA CONEXAO HIDRAULICA; CONFECCIONADO EM FERRO MALEAVEL GALVANIZADO; 150LBS C/ ROSCA; MEDINDO 1 1/2" DE DIAMETRO;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FLANGE PARA CONEXAO HIDRAULICA; CONFECCIONADO EM FERRO MALEAVEL GALVANIZADO; 150LBS C/ ROSCA; MEDINDO 1" DE DIAMETRO;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FLANGE PARA CONEXAO HIDRAULICA; CONFECCIONADO EM FERRO MALEAVEL GALVANIZADO; 150LBS C/ ROSCA; MEDINDO 1/2" DE DIAMETRO;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149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149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FLANGE PARA CONEXAO HIDRAULICA; CONFECCIONADO EM FERRO MALEAVEL GALVANIZADO; 150LBS C/ ROSCA; MEDINDO 2 1/2" DE DIAMETRO;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FLANGE PARA CONEXAO HIDRAULICA; CONFECCIONADO EM FERRO MALEAVEL GALVANIZADO; 150LBS C/ ROSCA; MEDINDO 2" DE DIAMETRO;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FLANGE PARA CONEXAO HIDRAULICA; CONFECCIONADO EM FERRO MALEAVEL GALVANIZADO; 150LBS C/ ROSCA; MEDINDO 3" DE DIAMETRO;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FLANGE PARA CONEXAO HIDRAULICA; CONFECCIONADO EM FERRO MALEAVEL GALVANIZADO; 150LBS C/ ROSCA; MEDINDO 4" DE DIAMETRO;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GRAMPO CROSBY 1/4'';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GRAMPO CROSBY 3/16'';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3/4'' X 2,40 M. ALTA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3/4'' X 2,40 M. BAIXA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3/4'' X 3,00 M. ALTA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3/4'' X 3,00 M. BAIXA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159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159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5/8'' X 2,40 M. ALTA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5/8'' X 2,40 M. BAIXA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5/8'' X 3,00 M. ALTA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162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HASTE DE ATERRAMENTO DE 5/8'' X 3,00 M. BAIXA CAMADA; EM COBRE.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C/ CALHA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FIXO CHAPA DE ENCOSTO.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FIXO GRAPA PARA CHUMBAR.</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FIXO ROSCA MECANICA.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FIXO ROSCA SOBERBA.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FIXO; 90 GRAUS.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169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P/ MASTRO ¾;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P/ MASTRO ¾;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169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P/ MASTRO 1",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P/ MASTRO 1";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P/ MASTRO 2",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P/ MASTRO 2";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REFORCADO PARA MASTRO 1.1/2",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Default="00A24A2F" w:rsidP="00A24A2F">
            <w:pPr>
              <w:jc w:val="both"/>
              <w:rPr>
                <w:rFonts w:ascii="Arial" w:hAnsi="Arial" w:cs="Arial"/>
                <w:sz w:val="20"/>
              </w:rPr>
            </w:pPr>
            <w:r>
              <w:rPr>
                <w:rFonts w:ascii="Arial" w:hAnsi="Arial" w:cs="Arial"/>
                <w:sz w:val="20"/>
              </w:rPr>
              <w:t>ISOLADOR REFORCADO PARA MASTRO 1.1/2"; 1 DESCIDA.</w:t>
            </w:r>
          </w:p>
          <w:p w:rsidR="00A24A2F" w:rsidRDefault="00A24A2F" w:rsidP="00A24A2F">
            <w:pPr>
              <w:jc w:val="both"/>
              <w:rPr>
                <w:rFonts w:ascii="Arial" w:hAnsi="Arial" w:cs="Arial"/>
                <w:sz w:val="20"/>
              </w:rPr>
            </w:pPr>
          </w:p>
          <w:p w:rsidR="00A24A2F" w:rsidRPr="00871BC5" w:rsidRDefault="00A24A2F" w:rsidP="00A24A2F">
            <w:pPr>
              <w:jc w:val="both"/>
              <w:rPr>
                <w:rFonts w:ascii="Arial" w:hAnsi="Arial" w:cs="Arial"/>
                <w:sz w:val="20"/>
              </w:rPr>
            </w:pPr>
            <w:r>
              <w:rPr>
                <w:rFonts w:ascii="Arial" w:hAnsi="Arial" w:cs="Arial"/>
                <w:sz w:val="20"/>
              </w:rPr>
              <w:t>ISOLADOR REFORCADO PARA MASTRO 1.1/2";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C/ CALHA; 100MM.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FIXO CHAPA DE ENCOSTO.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179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179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FIXO GRAPA PARA CHUMBAR.</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FIXO ROSCA MECANICA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FIXO ROSCA MECANICA C/ 100MM.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lastRenderedPageBreak/>
              <w:t>EDUCAÇÃO</w:t>
            </w:r>
          </w:p>
          <w:p w:rsidR="00A24A2F" w:rsidRPr="00871BC5" w:rsidRDefault="00A24A2F" w:rsidP="00A24A2F">
            <w:pPr>
              <w:jc w:val="center"/>
              <w:rPr>
                <w:rFonts w:ascii="Arial" w:hAnsi="Arial" w:cs="Arial"/>
                <w:sz w:val="20"/>
              </w:rPr>
            </w:pPr>
            <w:r>
              <w:rPr>
                <w:rFonts w:ascii="Arial" w:hAnsi="Arial" w:cs="Arial"/>
                <w:sz w:val="12"/>
              </w:rPr>
              <w:t>RC 636/2021 - Item 182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lastRenderedPageBreak/>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FIXO ROSCA MECANICA.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FIXO ROSCA SOBERBA.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¾ ;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¾ ;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1";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1";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1.1/2";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189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1.1/2";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2"; 1 DESCIDA.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189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ISOLADOR SIMPLES P/ MASTRO 2"; 2 DESCIDAS.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192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LUMINÁRIA DE EMERGÊNCIA FABRICADA EM PLÁSTICO OU MATERIAL SIMILAR COM 02 (DOIS) FARÓIS DE LED DE ALTA POTENCIA COM FLUXO LUMINOSO DE 1200 LUMENS (ÁREA DE ABRANGÊNCIA - ATÉ 200 M²). ESTE PRODUTO DEVERÁ SER FORNECIDO COM BATERIA SELADA COM TENSÃO DE CONSUMO BIVOLT E COM AUTONOMIA 03 HORAS (2 FARÓIS).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LUVA DE EMENDA P/ HASTE DE 3/4''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LUVA DE EMENDA P/ HASTE DE 5/8'';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LUVA EM FERRO GALVANIZADO 1 1/2"; PARA SER UTILIZADA EM INSTALACOES HIDRAULICAS;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LUVA EM FERRO GALVANIZADO 2 1/2"; PARA SER UTILIZADA EM INSTALACOES HIDRAULICAS;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LUVA EM FERRO GALVANIZADO 3"; PARA SER UTILIZADA EM INSTALACOES HIDRAULICAS;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LUVA EM FERRO GALVANIZADO 4"; PARA SER UTILIZADA EM INSTALACOES HIDRAULICAS;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199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199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MANGUEIRA FLEXIVEL DE 1,5 METROS; DIAMETRO DE 1/2"; COM CONEXOES DE ROSCA NAS EXTREMIDADES; PARA USO EM CENTRAL PREDIAL DE GLP.</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200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85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200</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29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MANGUEIRA FLEXIVEL DE 2,5 METROS; DIAMETRO DE 1/2"; COM CONEXOES DE ROSCA NAS EXTREMIDADES; PARA USO EM CENTRAL PREDIAL DE GLP.</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201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MANILHA GALVANIZADA 5/16''; COM DIAMETRO DE 8MM, LARGURA DE 25MM E 19MM DE ALTURA;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202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217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HORA HOMEM (HH)</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MÃO DE OBRA ELÉTRICA (BAIXA TENSÃO) ESPECIALIZADA E EXCLUSIVA PARA EQUIPAMENTOS RELACIONADOS EM SISTEMAS DE PROTEÇÃO CONTRA INCÊNDIO NOS PRÉDIOS PÚBLICOS. ESTE SERVIÇO DEVERÁ SER REALIZADO POR PROFISSIONAL QUALIFICADO. ESTE SERVIÇO PREVÊ PEQUENAS MANUTENÇÕES PREVENTIVAS E CORRETIVAS DE REDES E/OU PAINÉIS ELÉTRICO; PREVÊ A VERIFICAÇÃO DE FUNCIONAMENTO E A CORREÇÃO EM CIRCUITOS ELÉTRICOS; PREVÊ A INSTALAÇÃO E/OU SUBSTITUIÇÃO (SEM O FORNECIMENTO DE PEÇAS) DE DISJUNTORES, LUMINÁRIAS, PAINÉIS DE COMANDO/ CONTROLE, INSTALAÇÃO ELÉTRICA DE BOMBAS D'ÁGUA E SEUS RESPECTIVOS PAINÉIS, INSTALAÇÃO DE NOVOS CIRCUITOS ELÉTRICOS DE COMANDO OU DE CONTROLE (ALARME) PARA NOVOS EQUIPAMENTOS DE COMBATE, PREVENÇÃO OU ALARME CONTRA INCÊNDIOS. A CONTRATADA DEVERÁ INCLUIR NOS CUSTOS DESTES SERVIÇOS TODAS AS DESPESAS OPERACIONAIS XQUE ENVOLVAM AS VISITAS E OS SERVIÇOS. A CONTRATADA DEVERÁ FORNECER AOS SEUS FUNCIONÁRIOS TODOS OS EQUIPAMENTOS E FERRAMENTAS NECESSÁRIAS PARA A EXECUÇÃO DOS SERVIÇOS, INCLUSIVE OS EQUIPAMENTOS DE PROTEÇÃO INDIVIDUAL (EPIS) E/OU DE PROTEÇÃO COLETIVA (EPCS). ESTE SERVIÇO DEVERÁ SER CONSIDERADO, PARA EFEITO DE PAGAMENTO, POR HOMEM HORA TRABALHADA E DEVERÁ PREVIAMENTE AGENDADO E, SE DE INTERESSE DA CONTRATANTE, ACOMPANHADO POR UM FUNCIONÁRIO DELA. A CONTRATADA DEVERÁ EMITIR UM RELATORIO DE SERVIÇO PARA TODAS AS OBRAS REALIZADAS.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203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218</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HORA HOMEM (HH)</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MÃO DE OBRA ESPECIALIZADA EM REPAROS CIVIS DE ALVENARIA E/OU DE ACABAMENTO PARA EQUIPAMENTOS RELACIONADOS EM SISTEMAS DE PROTEÇÃO CONTRA INCÊNDIO NOS PRÉDIOS PÚBLICOS. ESTE SERVIÇO DEVERÁ SER REALIZADO POR PROFISSIONAL QUALIFICADO. ESTE SERVIÇO PREVÊ PEQUENAS MANUTENÇÕES EM ALVENARIA PARA INSTALAÇÃO DE EQUIPAMENTOS DE COMBATE OU PREVENÇÃO À INCÊNDIO. A CONTRATADA DEVERÁ REALIZAR SERVIÇOS DE ESCAVAÇÃO E RECOMPOSIÇÃO DE PISOS DE CONCRETO, CERÂMICO E PEQUENOS SERVIÇOS DE REPARO EM DEMOLIÇÃO E RECOMPOSIÇÃO DE PAREDE, INCLUSIVE PINTURA OU REPINTURA. A CONTRATADA DEVERÁ INCLUIR NOS CUSTOS DESTES SERVIÇOS TODAS AS DESPESAS OPERACIONAIS QUE ENVOLVAM AS VISITAS E OS SERVIÇOS. A CONTRATADA DEVERÁ FORNECER AOS SEUS FUNCIONÁRIOS TODOS OS EQUIPAMENTOS NECESSÁRIOS PARA A EXECUÇÃO DOS SERVIÇOS, INCLUSIVE OS EQUIPAMENTOS DE PROTEÇÃO INDIVIDUAL (EPIS) E/OU DE PROTEÇÃO COLETIVA (EPCS). ESTE SERVIÇO DEVERÁ SER CONSIDERADO, PARA EFEITO DE PAGAMENTO, POR HOMEM HORA TRABALHADA E DEVERÁ PREVIAMENTE AGENDADO E, SE DE INTERESSE DA CONTRATANTE, ACOMPANHADO POR UM FUNCIONÁRIO DELA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204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1750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219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HORA HOMEM (HH)</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 xml:space="preserve">MÃO DE OBRA ESPECIALIZADA PARA SERVIÇOS DE FABRICAÇÃO E/OU INSTALAÇÃO DE ITENS DIVERSOS DE SERRALHERIA PARA EQUIPAMENTOS RELACIONADOS EM SISTEMAS DE PROTEÇÃO CONTRA INCÊNDIO NOS PRÉDIOS PÚBLICOS. ESTE SERVIÇO DEVERÁ SER REALIZADO POR PROFISSIONAL QUALIFICADO. ESTE SERVIÇO A FABRICAÇÃO E/OU A INSTALAÇÃO DE ITENS DE SERRALHERIA QUE SÃO EXIGIDOS NOS PROJETOS DE COMBATE E/OU PROTEÇÃO CONTRA INCÊNDIO - EXEMPLO: CORRIMÃO, GUARDA CORPO, ESCADAS, PORTAS, PORTÕES, ETC. A CONTRATADA DEVERÁ INCLUIR NOS CUSTOS DESTES SERVIÇOS TODAS AS DESPESAS OPERACIONAIS QUE ENVOLVAM AS VISITAS E OS SERVIÇOS. A </w:t>
            </w:r>
            <w:r>
              <w:rPr>
                <w:rFonts w:ascii="Arial" w:hAnsi="Arial" w:cs="Arial"/>
                <w:sz w:val="20"/>
              </w:rPr>
              <w:lastRenderedPageBreak/>
              <w:t>CONTRATADA DEVERÁ FORNECER AOS SEUS FUNCIONÁRIOS TODOS OS EQUIPAMENTOS NECESSÁRIOS PARA A EXECUÇÃO DOS SERVIÇOS, INCLUSIVE OS EQUIPAMENTOS DE PROTEÇÃO INDIVIDUAL (EPIS) E/OU DE PROTEÇÃO COLETIVA (EPCS). ESTE SERVIÇO DEVERÁ SER CONSIDERADO, PARA EFEITO DE PAGAMENTO, POR HOMEM HORA TRABALHADA E DEVERÁ PREVIAMENTE AGENDADO E, SE DE INTERESSE DA CONTRATANTE, ACOMPANHADO POR UM FUNCIONÁRIO DELA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205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1350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220</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HORA HOMEM (HH)</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MÃO DE OBRA ESPECIALIZADA PARA SERVIÇOS DE FABRICAÇÃO, INSTALAÇÃO OU REPAROS DE SISTEMAS DE GLP (GÁS LIQUEFEITO DE PETRÓLEO) PARA EQUIPAMENTOS RELACIONADOS EM SISTEMAS DE PROTEÇÃO CONTRA INCÊNDIO NOS PRÉDIOS PÚBLICOS. ESTE SERVIÇO DEVERÁ SER REALIZADO POR PROFISSIONAL QUALIFICADO. ESTE SERVIÇO PREVÊ A FABRICAÇÃO E/OU A INSTALAÇÃO DE TODOS OS ITENS DOS SISTEMAS DE GLP QUE SÃO EXIGIDOS NOS PROJETOS DE COMBATE E/OU PROTEÇÃO CONTRA INCÊNDIO. A CONTRATADA DEVERÁ INCLUIR NOS CUSTOS DESTES SERVIÇOS TODAS AS DESPESAS OPERACIONAIS QUE ENVOLVAM AS VISITAS E OS SERVIÇOS. A CONTRATADA DEVERÁ FORNECER AOS SEUS FUNCIONÁRIOS TODOS OS EQUIPAMENTOS NECESSÁRIOS PARA A EXECUÇÃO DOS SERVIÇOS, INCLUSIVE OS EQUIPAMENTOS DE PROTEÇÃO INDIVIDUAL (EPIS) E/OU DE PROTEÇÃO COLETIVA (EPCS). ESTE SERVIÇO DEVERÁ SER CONSIDERADO, PARA EFEITO DE PAGAMENTO, POR HOMEM HORA TRABALHADA E DEVERÁ PREVIAMENTE AGENDADO E, SE DE INTERESSE DA CONTRATANTE, ACOMPANHADO POR UM FUNCIONÁRIO DELA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206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2750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221</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HORA HOMEM (HH)</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MÃO DE OBRA HIDRÁULICA ESPECIALIZADA PARA EQUIPAMENTOS RELACIONADOS EM SISTEMAS DE PROTEÇÃO CONTRA INCÊNDIO NOS PRÉDIOS PÚBLICOS. ESTE SERVIÇO DEVERÁ SER REALIZADO POR PROFISSIONAL QUALIFICADO. ESTE SERVIÇO PREVÊ PEQUENAS MANUTENÇÕES PREVENTIVA E CORRETIVA DE REDES HIDRÁULICAS; PREVÊ A VERIFICAÇÃO DE FUNCIONAMENTO, BEM COMO PEQUENAS CORREÇÕES; PREVÊ A INSTALAÇÃO E/OU SUBSTITUIÇÃO (SEM O FORNECIMENTO DE PEÇAS) CONEXÕES HIDRÁULICAS, REGISTROS E INSTALAÇÃO DE BOMBAS D'ÁGUA; PREVÊ AINDA A INSTALAÇÃO DE NOVAS REDES HIDRÁULICAS (AÉREAS OU SUBTERRÂNEAS), SEM O FORNECIMENTO DE PEÇAS (DEVERÁ SER FORNECIDO PELA CONTRATANTE).A CONTRATADA DEVERÁ INCLUIR NOS CUSTOS DESTES SERVIÇOS TODAS AS DESPESAS OPERACIONAIS QUE ENVOLVAM AS VISITAS E OS SERVIÇOS. A CONTRATADA DEVERÁ FORNECER AOS SEUS FUNCIONÁRIOS TODOS OS EQUIPAMENTOS NECESSÁRIOS PARA A EXECUÇÃO DOS SERVIÇOS, INCLUSIVE OS EQUIPAMENTOS DE PROTEÇÃO INDIVIDUAL (EPIS) E/OU DE PROTEÇÃO COLETIVA (EPCS). ESTE SERVIÇO DEVERÁ SER CONSIDERADO, PARA EFEITO DE PAGAMENTO, POR HOMEM HORA TRABALHADA E DEVERÁ PREVIAMENTE AGENDADO E, SE DE INTERESSE DA CONTRATANTE, ACOMPANHADO POR UM FUNCIONÁRIO DELA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207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1450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222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HORA HOMEM (HH)</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 xml:space="preserve">MÃO DE OBRA ESPECIALIZADA PARA SERVIÇOS DE FABRICAÇÃO E/OU INSTALAÇÃO DOS SISTEMAS DE PROTEÇÃO CONTRA DESCARGA ATMOSFÉRICA (SPDA) PARA EQUIPAMENTOS RELACIONADOS EM SISTEMAS DE PROTEÇÃO CONTRA INCÊNDIO NOS PRÉDIOS PÚBLICOS. ESTE SERVIÇO DEVERÁ SER REALIZADO POR PROFISSIONAL QUALIFICADO. ESTE SERVIÇO PREVÊ A FABRICAÇÃO E/OU A INSTALAÇÃO DE TODOS OS ITENS DOS SISTEMAS DE SPDA QUE SÃO EXIGIDOS NOS PROJETOS DE COMBATE E/OU PROTEÇÃO CONTRA INCÊNDIO. A CONTRATADA DEVERÁ INCLUIR NOS CUSTOS DESTES SERVIÇOS TODAS AS DESPESAS OPERACIONAIS QUE ENVOLVAM AS VISITAS E OS SERVIÇOS. A CONTRATADA DEVERÁ FORNECER AOS SEUS FUNCIONÁRIOS TODOS OS EQUIPAMENTOS NECESSÁRIOS PARA </w:t>
            </w:r>
            <w:r>
              <w:rPr>
                <w:rFonts w:ascii="Arial" w:hAnsi="Arial" w:cs="Arial"/>
                <w:sz w:val="20"/>
              </w:rPr>
              <w:lastRenderedPageBreak/>
              <w:t>A EXECUÇÃO DOS SERVIÇOS, INCLUSIVE OS EQUIPAMENTOS DE PROTEÇÃO INDIVIDUAL (EPIS) E/OU DE PROTEÇÃO COLETIVA (EPCS). ESTE SERVIÇO DEVERÁ SER CONSIDERADO, PARA EFEITO DE PAGAMENTO, POR HOMEM HORA TRABALHADA E DEVERÁ PREVIAMENTE AGENDADO E, SE DE INTERESSE DA CONTRATANTE, ACOMPANHADO POR UM FUNCIONÁRIO DELA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208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MASSA PLASTICA PARA VEDAÇÃO; COMPOSTA DE RESINA ALQUIDICA; EMBALAGEM: POTE DE 1,7KG; VALIDADE 12 MESES.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209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2,00 M. , 1.1/2";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2,00 M. ,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3,00 M. , 1.1/2";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3,00 M. ,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4,00 M. , 1.1/2";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4,00 M. ,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209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5,00 M. , 1.1/2";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210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ACO GALVANIZADO; ALTURA: 5,00 M. ,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211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AÇO GALVANIZADO; ALTURA: 6,00 M. , 1.1/2";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212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EM AÇO GALVANIZADO; ALTURA: 6,00 M. ,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219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213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P/ APARELHO SINALIZADOR; EM AÇO GALV.; DIAM ¾"X 1,5 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214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TELESCOPICO EM ACO GALVANIZADO; ALTURA: 5,00 M., 1.1/2" E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215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TELESCOPICO EM ACO GALVANIZADO; ALTURA: 7,00 M., 1.1/2" E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216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MASTRO TELESCOPICO EM ACO GALVANIZADO; ALTURA: 9,00 M., 1.1/2" E 2";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223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NIPLE DUPLO FERRO GALVANIZADO 2 1/2"; PARA SER UTILIZADO EM INSTALACOES HIDRAULICAS;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224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NIPLE DUPLO FERRO GALVANIZADO 3"; PARA SER UTILIZADO EM INSTALACOES HIDRAULICAS;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225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NIPLE DUPLO FERRO GALVANIZADO 4"; PARA SER UTILIZADO EM INSTALACOES HIDRAULICAS; CONFORME NORMAS VIGENTES.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226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23</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226</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PAINEL ELETRICO DE COMANDO DE MOTO BOMBA PARA REDE DE INCENDIO; CONTENDO CHAVE MAGNETICA; RELES; DISJUNTORES E ACESSORIOS;COM BOTAO LIGA/DESLIGA; PARA MOTO BOMBA TRIFASICA DE 7,5 CV. A CONTRATADA DEVERÁ FORNECER O SISTEMA INSTALADO DENTRO DE UMA CAIXA METÁLICA DE SOBREPOR.</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227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DO TIPO CHUMBADOR CBA - MEDIDAS 3/8" X 2". CHUMBADOR COM PARAFUSO CBA INOX E EXPANSÃO CONTROLADA POR TORQUE. COMPOSTO POR PARAFUSO, ARRUELA, JAQUETA.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228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DO TIPO CHUMBADOR CBA - MEDIDAS 5/16" X 2". CHUMBADOR COM PARAFUSO CBA INOX E EXPANSÃO CONTROLADA POR TORQUE. COMPOSTO POR PARAFUSO, ARRUELA, JAQUETA.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229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229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SEXT. ROSCA SOBERBA 1/4'' X 1.1/2'' ; GALV.</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230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SEXT. ROSCA SOBERBA 5/16'' X 1.1/2''; GALV.</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231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SEXT. ROSCA SOBERBA 5/16'' X 2''; GALV.</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234</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CAIXA 200.00 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SEXTAVADO ROSCA SOBERBA ¼ X 55 MM COMPRIMENTO DO PARAFUSO NAO INCLUI A CABECA. ACABAMENTO - SUPERFICIAL (ZINCADO BRANCO).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232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CAIXA 200.00 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SEXTAVADO ROSCA SOBERBA 3/8 X 55 MM COMPRIMENTO DO PARAFUSO NAO INCLUI A CABECA. ACABAMENTO - SUPERFICIAL (ZINCADO BRANCO).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233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CAIXA 200.00 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PARAFUSO SEXTAVADO ROSCA SOBERBA 5/16 X 55 MM COMPRIMENTO DO PARAFUSO NAO INCLUI A CABECA. ACABAMENTO - SUPERFICIAL (ZINCADO BRANCO).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235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PEDESTAL P/ APARELHO SINALIZADOR; EM ACO GALV.; MED. 20X20CM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236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Kg</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PERFILADO U COM MEDIDA 50,80 X 25,40 MM - ESPESSURA DA ALMA: 3,18MM - PESO APROXIMADO (KG/M): 2,41</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237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Kg</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PERFILADO U COM MEDIDA 76,2 X 38,05 MM - ESPESSURA DA ALMA: 6,55 MM - PESO APROXIMADO (KG/M): 7,44</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238</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39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MEDINDO 30X20 CM E 3 MM DE ESPESSURA; COM DIZERES "EXTINTOR"; FOTOLUMINESCENTE; COM PICTOGRAMA EM RESINA REFLETIVA;CONFORME NBR 13434</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239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239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MEDINDO 20X10 CM E 3 MM DE ESPESSURA; COM DIZERES "ALARME DE INCENDIO"; FOTOLUMINESCENTE; COM PICTOGRAMA EM RESINA REFLETIVA;CONFORME NBR 13434/95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125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240</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MEDINDO 20X10 CM E 3 MM DE ESPESSURA; COM DIZERES "BOMBA DE INCENDIO"; FOTOLUMINESCENTE; COM PICTOGRAMA EM RESINA REFLETIVA;CONFORME NBR 13434/95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95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241</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MEDINDO 30X20 CM E 3 MM DE ESPESSURA; COM DIZERES "HIDRANTE"; FOTOLUMINESCENTE; COM PICTOGRAMA EM RESINA REFLETIVA;CONFORME NBR 13434/95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lastRenderedPageBreak/>
              <w:t>RC 3180/2021 - Item 43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lastRenderedPageBreak/>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MEDINDO 19X32,5 CM E 3 MM DE ESPESSURA; COM DIZERES "ROTA DE FUGA"; FOTOLUMINESCENTE; COM PICTOGRAMA EM RESINA REFLETIVA;CONFORME NBR 13434/95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243</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FOTOLUMINESCENTE EM PVC COM PICTOGRAMA EM RESINA REFLETIVA, CONFORME NBR 13434, MEDINDO 20X10CM E 3MM DE ESPESSURA; PARA INDICAÇÃO COM DIZERES "SAÍDA" +COM O SÍMBOLO "SETA PARA A DIREITA" OU "SETA PARA A ESQUERDA" + SÍMBOLO PICTOGRÁFICO.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244</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FOTOLUMINESCENTE EM PVC COM PICTOGRAMA EM RESINA REFLETIVA, CONFORME NBR 13434, MEDINDO 20X10CM E 3MM DE ESPESSURA; COM O SÍMBOLO "ESCADA DESCE A ESQUERDA" OU "ESCADA DESCE A DIREITA" + SÍMBOLO PICTOGRÁFICO.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245</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FOTOLUMINESCENTE EM PVC COM PICTOGRAMA EM RESINA REFLETIVA, CONFORME NBR 13434, MEDINDO 20X10CM E 3MM DE ESPESSURA; COM O SÍMBOLO "ESCADA SOBE A ESQUERDA" OU "ESCADA SOBE A DIREITA" + SÍMBOLO PICTOGRÁFICO.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246</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FOTOLUMINESCENTE EM PVC COM PICTOGRAMA EM RESINA REFLETIVA, CONFORME NBR 13434, MEDINDO 20X10CM E 3MM DE ESPESSURA; PARA INDICAÇÃO DE ROTA DE SAÍDA RETA PARA A DIREITA OU ESQUERDA COM O SÍMBOLO "SETA PARA A DIREITA" OU "SETA PARA A ESQUERDA" + SÍMBOLO PICTOGRÁFICO.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560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FOTOLUMINESCENTE EM PVC COM PICTOGRAMA EM RESINA REFLETIVA, CONFORME NBR 13434, MEDINDO 20X7CM E 3MM DE ESPESSURA; PARA INDICAÇÃO DE ROTA DE SAÍDA PARA USO EM RODAPÉ COM O SÍMBOLO "SETA PARA ESQUERDA" OU "SETA PARA A DIREITA" + SÍMBOLO PICTOGRÁFICO.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248</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49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COM DIZERES "ESTA EDIFICACAO ESTA DOTADA DOS SEGUINTES SISTEMAS DE SEGURANCA CONTRA INCENDIO: SISTEMAS DE HIDRANTES; EXTINTORES DE INCENDIO; ILUMINACAO DE EMERGENCIA; ALARME DE INCENDIO; SINALIZACAO DE EMERGENCIA. - EDIFICACAO EM ALVENARIA - EM CASO DE EMERGENCIA LIGUE 193 - CORPO DE BOMBEIROS- LIGUE 190 - POLICIA MILITAR; FOTOLUMINESCENTE; COM PICTOGRAMA EM RESINA REFLETIVA; MEDINDO: 50CMX34CM E1MM DE ESPESSURA; CONFORME NBR 13434/95.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249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249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MEDINDO 60X25 CM E 3 MM DE ESPESSURA; COM DIZERES "SAIDA";FOTOLUMINESCENTE; COM PICTOGRAMA EM RESINA REFLETIVA;CONFORME NBR 13434/95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250</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 INDICATIVA; EM PVC; MEDINDO 19X32,5 CM E 3 MM DE ESPESSURA; COM DIZERES "SAIDA"; FOTOLUMINESCENTE; COM PICTOGRAMA EM RESINA REFLETIVA;CONFORME NBR 13434/95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251</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PLACAS DE SINALIZAÇÃO (ALERTA, SEGURANÇA, EQUIPAMENTOS, ORIENTAÇÕES E SALVAMENTO) FABRICADAS EM PVC COM MATERIAL FOTOLUMINESCENTE E DE ACORDO COM A NBR 13434 E/OU EXIGÊNCIAS VIGENTES DO CORPO DE BOMBEIROS. AS PLACAS DEVERÃO CONTER OS SÍMBOLOS, FORMAS, DIMENSÕES E CORES EXIGIDAS CONFORME NORMAS E O PROJETO DA CONTRATANTE. MEDIDAS APROXIMADAS: 31 X 31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252</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PLACAS DE SINALIZAÇÃO (ALERTA, SEGURANÇA, EQUIPAMENTOS, ORIENTAÇÕES E SALVAMENTO) FABRICADAS EM PVC COM MATERIAL FOTOLUMINESCENTE E DE ACORDO COM A NBR 13434 E/OU EXIGÊNCIAS VIGENTES DO CORPO DE BOMBEIROS. AS PLACAS DEVERÃO CONTER OS SÍMBOLOS, FORMAS, DIMENSÕES E CORES EXIGIDAS CONFORME NORMAS E O PROJETO DA CONTRATANTE. MEDIDAS APROXIMADAS: 13 X 26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253</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 xml:space="preserve">PLACAS DE SINALIZAÇÃO (ALERTA, SEGURANÇA, EQUIPAMENTOS, ORIENTAÇÕES E SALVAMENTO) FABRICADAS EM PVC COM MATERIAL FOTOLUMINESCENTE E DE ACORDO COM A NBR 13434 E/OU EXIGÊNCIAS VIGENTES DO CORPO DE BOMBEIROS. AS PLACAS </w:t>
            </w:r>
            <w:r>
              <w:rPr>
                <w:rFonts w:ascii="Arial" w:hAnsi="Arial" w:cs="Arial"/>
                <w:sz w:val="20"/>
              </w:rPr>
              <w:lastRenderedPageBreak/>
              <w:t>DEVERÃO CONTER OS SÍMBOLOS, FORMAS, DIMENSÕES E CORES EXIGIDAS CONFORME NORMAS E O PROJETO DA CONTRATANTE. MEDIDAS APROXIMADAS: 14 X 14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254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254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PLACAS DE SINALIZAÇÃO (ALERTA, SEGURANÇA, EQUIPAMENTOS, ORIENTAÇÕES E SALVAMENTO) FABRICADAS EM PVC COM MATERIAL FOTOLUMINESCENTE E DE ACORDO COM A NBR 13434 E/OU EXIGÊNCIAS VIGENTES DO CORPO DE BOMBEIROS. AS PLACAS DEVERÃO CONTER OS SÍMBOLOS, FORMAS, DIMENSÕES E CORES EXIGIDAS CONFORME NORMAS E O PROJETO DA CONTRATANTE. MEDIDAS APROXIMADAS: 20 X 10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255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PLACAS DE SINALIZAÇÃO (ALERTA, SEGURANÇA, EQUIPAMENTOS, ORIENTAÇÕES E SALVAMENTO) FABRICADAS EM PVC COM MATERIAL FOTOLUMINESCENTE E DE ACORDO COM A NBR 13434 E/OU EXIGÊNCIAS VIGENTES DO CORPO DE BOMBEIROS. AS PLACAS DEVERÃO CONTER OS SÍMBOLOS, FORMAS, DIMENSÕES E CORES EXIGIDAS CONFORME NORMAS E O PROJETO DA CONTRATANTE. MEDIDAS APROXIMADAS: 20 X 20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256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PLACAS DE SINALIZAÇÃO (ALERTA, SEGURANÇA, EQUIPAMENTOS, ORIENTAÇÕES E SALVAMENTO) FABRICADAS EM PVC COM MATERIAL FOTOLUMINESCENTE E DE ACORDO COM A NBR 13434 E/OU EXIGÊNCIAS VIGENTES DO CORPO DE BOMBEIROS. AS PLACAS DEVERÃO CONTER OS SÍMBOLOS, FORMAS, DIMENSÕES E CORES EXIGIDAS CONFORME NORMAS E O PROJETO DA CONTRATANTE. MEDIDAS APROXIMADAS: 30 X 20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257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PLACAS DE SINALIZAÇÃO (ALERTA, SEGURANÇA, EQUIPAMENTOS, ORIENTAÇÕES E SALVAMENTO) FABRICADAS EM PVC COM MATERIAL FOTOLUMINESCENTE E DE ACORDO COM A NBR 13434 E/OU EXIGÊNCIAS VIGENTES DO CORPO DE BOMBEIROS. AS PLACAS DEVERÃO CONTER OS SÍMBOLOS, FORMAS, DIMENSÕES E CORES EXIGIDAS CONFORME NORMAS E O PROJETO DA CONTRATANTE. MEDIDAS APROXIMADAS: 50 X 25 CM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258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PORTA CORTA FOGO (PCF) - FOLHA DUPLA - PADRÃO P90 (RESISTE A UMA EXPOSIÇÃO AO FOGO E CALOR POR UM TEMPO MÍNIMO DE 90 MINUTOS) - MEDIDAS: 1,40 X 2,10M, DEVE SER FABRICADA SEGUNDO A NBR 11742/97 E DEMAIS EXIGENCIA DO CORPO DE BOMBEIROS- DEVE SER COMPOSTA POR CONTRA MARCO (BATENTE), FOLHA DE PORTA (FABRICADA EM AÇO GALVANIZADO COM NO MÍNIMO 0,65 MM DE ESPESSURA E COMPOSTA POR ISOLANTE INTERNO FABRICADO EM MANTA CERÂMICA), FECHADURA, BARRA ANTIPÂNICO, FERRAGENS DIVERSAS, DOBRADIÇAS E PARAFUSOS PARA A INSTALAÇÃO.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259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259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PORTA CORTA FOGO (PCF) - FOLHA DUPLA - PADRÃO P90 (RESISTE A UMA EXPOSIÇÃO AO FOGO E CALOR POR UM TEMPO MÍNIMO DE 90 MINUTOS) - MEDIDAS: 1,60 X 2,10M, DEVE SER FABRICADA SEGUNDO A NBR 11742/97 E DEMAIS EXIGENCIA DO CORPO DE BOMBEIROS- DEVE SER COMPOSTA POR CONTRA MARCO (BATENTE), FOLHA DE PORTA (FABRICADA EM AÇO GALVANIZADO COM NO MÍNIMO 0,65 MM DE ESPESSURA E COMPOSTA POR ISOLANTE INTERNO FABRICADO EM MANTA CERÂMICA), FECHADURA, BARRA ANTIPÂNICO, FERRAGENS DIVERSAS, DOBRADIÇAS E PARAFUSOS PARA A INSTALAÇÃO.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PORTA CORTA FOGO (PCF) - FOLHA DUPLA - PADRÃO P90 (RESISTE A UMA EXPOSIÇÃO AO FOGO E CALOR POR UM TEMPO MÍNIMO DE 90 MINUTOS) - MEDIDAS: 1,80 X 2,10M, DEVE SER FABRICADA SEGUNDO A NBR 11742/97 E DEMAIS EXIGENCIA DO CORPO DE BOMBEIROS- DEVE SER COMPOSTA POR CONTRA MARCO (BATENTE), FOLHA DE PORTA (FABRICADA EM AÇO GALVANIZADO COM NO MÍNIMO 0,65 MM DE ESPESSURA E COMPOSTA POR ISOLANTE INTERNO FABRICADO EM MANTA CERÂMICA), FECHADURA, BARRA ANTIPÂNICO, FERRAGENS DIVERSAS, DOBRADIÇAS E PARAFUSOS PARA A INSTALAÇÃO.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261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PORTA CORTA FOGO (PCF) - FOLHA SIMPLES - PADRÃO P90 (RESISTE A UMA EXPOSIÇÃO AO FOGO E CALOR POR UM TEMPO MÍNIMO DE 90 MINUTOS) - MEDIDAS: 0,60 X 1,80M, DEVE SER FABRICADA SEGUNDO A NBR 11742/97 E DEMAIS EXIGENCIA DO CORPO DE BOMBEIROS- DEVE SER COMPOSTA POR CONTRA MARCO (BATENTE), FOLHA DE PORTA (FABRICADA EM AÇO GALVANIZADO COM NO MÍNIMO 0,65 MM DE ESPESSURA E COMPOSTA POR ISOLANTE INTERNO FABRICADO EM MANTA CERÂMICA), FECHADURA REVERSÍVEL, FERRAGENS DIVERSAS, DOBRADIÇAS E PARAFUSOS PARA A INSTALAÇÃO.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PORTA CORTA FOGO (PCF) - FOLHA SIMPLES - PADRÃO P90 (RESISTE A UMA EXPOSIÇÃO AO FOGO E CALOR POR UM TEMPO MÍNIMO DE 90 MINUTOS) - MEDIDAS: 1,80 X 2,10M, DEVE SER FABRICADA SEGUNDO A NBR 11742/97 E DEMAIS EXIGENCIA DO CORPO DE BOMBEIROS- DEVE SER COMPOSTA POR CONTRA MARCO (BATENTE), FOLHA DE PORTA (FABRICADA EM AÇO GALVANIZADO COM NO MÍNIMO 0,65 MM DE ESPESSURA E COMPOSTA POR ISOLANTE INTERNO FABRICADO EM MANTA CERÂMICA), FECHADURA REVERSÍVEL, FERRAGENS DIVERSAS, DOBRADIÇAS E PARAFUSOS PARA A INSTALAÇÃO.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PRESILHA 7/8X1/8 FURO 6,5MM; EM ALUMINIO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PRESILHA DIAM. 3/8 FURO 6,5MM; EM ALUMINIO;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PRESILHA P/ CABO 16/35MM2; FURO Ø5MM; EM LATAO;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PRESILHA P/ CABO 35/50MM2; FURO Ø5MM; EM LATAO;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PRESILHA P/ CABO 35/50MM2; FURO Ø8MM; EM LATAO;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268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REGISTRO COM DIAM. 1/2"; EM METAL; PARA USO EM CENTRAL DE GLP.</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269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269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REGISTRO COM DIAM. 3/4"; EM METAL; PARA USO EM CENTRAL DE GLP.</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REGISTRO DE GAVETA 2 1/2"; DE BRONZE; COM CUNHA SOLIDA, HASTE NAO ASCENDENTE; TAMPA COM ROSCA INTERNA; COM DIAMETRO NOMINAL DE 2 1/2", CLASSE DE PRESSAO 300 PSI; COM ACIONAMENTO POR VOLANTE; EXTREMIDADES COM ROSCAS FEMEAS; PARA SER UTILIZADA EM INSTALACOES PREDIAIS DE AGUA; VOLANTE DE HASTE INTERNA EM ALUMINIO; CONFORME NBR 15055.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REGISTRO DE GAVETA 3"; DE BRONZE; COM CUNHA SOLIDA, HASTE NAO ASCENDENTE; TAMPA COM ROSCA INTERNA; COM DIAMETRO NOMINAL DE 3", CLASSE DE PRESSAO 300 PSI; COM ACIONAMENTO POR VOLANTE; EXTREMIDADES COM ROSCAS FEMEAS; PARA SER UTILIZADA EM INSTALACOES PREDIAIS DE AGUA; VOLANTE DE HASTE INTERNA EM ALUMINIO; CONFORME NBR 15055.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REGISTRO DE GAVETA 4"; DE BRONZE; COM CUNHA SOLIDA, HASTE NAO ASCENDENTE; TAMPA COM ROSCA INTERNA; COM DIAMETRO NOMINAL DE 4", CLASSE DE PRESSAO 300 PSI; COM ACIONAMENTO POR VOLANTE; EXTREMIDADES COM ROSCAS FEMEAS; PARA SER UTILIZADA EM INSTALACOES PREDIAIS DE AGUA; VOLANTE DE HASTE INTERNA EM ALUMINIO; CONFORME NBR 15055.</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273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273</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REGISTRO GLOBO ANGULAR 45º; EM COBRE; CONFORME NORMA ABNT; COM ROSCA EXTERNA DE SAIDA E ROSCA INTERNA DE ENTRADA NO DIAMETRO DE 2 1/2"</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REGULADOR DE PRESSAO ATE 7KG; CORPO EM LATAO; MEDINDO: 88MM(COMPRIMENTO TOTAL); 60MM(ALTURA TOTAL); 88MM (DIAMETRO DO REGULADOR); COM TEMPERATURA DE TRABALHO ENTRE -15°C A 60°C.</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SAPATILHA GALVANIZADA PARA CABO DE ACO 1/4''; COM LARGURA DE 1,2MM X 27,8MM DE COMPRIMENTO;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SAPATILHA GALVANIZADA PARA CABO DE ACO 3/16''; COM LARGURA DE 0,9MM X 22,5MM DE COMPRIMENTO;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C/ PRESILHA 7/8X1/8; EM ACO GALVANIZADO A FOGO;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278</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DE SOLO PARA EXTINTOR; TRIPE DE ACO ZINCADO MEDINDO 48CM DE ALTURA.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279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279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GUIA P/ FITA; GALVANIZADO A FOGO;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HASTE C/PRESILHA FIX. ROSCA SOBERBA ; EM ACO GALVANIZADO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MAO FRANCESA GALVANIZADO 20 CM - PERFILADO DE ACO COM SUPORTE PARA FIXACAO SIMPLES.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MAO FRANCESA GALVANIZADO 30 CM - PERFILADO DE ACO COM SUPORTE PARA FIXACAO SIMPLES.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MAO FRANCESA GALVANIZADO 40 CM - PERFILADO DE ACO COM SUPORTE PARA FIXACAO SIMPLES.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HORIZONTAL 1";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HORIZONTAL 1.1/2'';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HORIZONTAL 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HORIZONTAL 3/4";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P/ CHUMBAR 1"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289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289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P/ CHUMBAR 1.1/2''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P/ CHUMBAR 2''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291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P/ CHUMBAR 3/4"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R. SOBERBA 1";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R. SOBERBA 1.1/2'';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R. SOBERBA 2";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 R. SOBERBA 3/4";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FIXACAO ROSCA MECANICA 1"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FIXACAO ROSCA MECANICA 1.1/2''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FIXACAO ROSCA MECANICA 2'' ;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299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299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P/TUBO DE PROTECAO, FIXACAO ROSCA MECANICA 3/4"; EM ACO GALVANIZADO;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TIPO PORTA BANDEIRA REFORCADO 1.1/2"; EM AÇO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TIPO PORTA BANDEIRA REFORCADO 2"; EM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TIPO PORTA BANDEIRA SIMPLES 1.1/2"; EM AÇO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SUPORTE TIPO PORTA BANDEIRA SIMPLES 2"; EM AÇO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CEGA PARA CONDULETE 1"; EM ALUMINIO COM DESENHO PARA ENCAIXE DE TOMADA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180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305</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CEGA PARA CONDULETE 1/2"; EM ALUMINIO COM DESENHO PARA ENCAIXE DE TOMADA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240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306</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59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CEGA PARA CONDULETE 3/4"; EM ALUMINIO COM DESENHO PARA ENCAIXE DE TOMADA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307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DE FERRO FUNDIDO - MEDIDAS 60 X 40 CM - REFORÇADO PARA HIDRANTE EXTERNO. UTILIZADO PARA TAMPAR RECALQUE DE PASSEIO (NORMALMENTE UTILIZADO EM FACHADAS, COLOCADO FACEADO A CALÇADA).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308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P/CAIXA DE INSPECAO TERRA; EM ACO; ELETROLITICA; DIAM. 200MM. ;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309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309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P/CAIXA DE INSPECAO TERRA; EM AÇO; ELETROLITICA; DIAM. 250MM. ;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P/CAIXA DE INSPECAO TERRA; EM AÇO; ELETROLITICA; DIAM. 300MM. ;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P/CAIXA DE INSPECAO TERRA; EM FERRO FUND., DIAM. 250MM.; SIMPLES;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P/CAIXA DE INSPECAO TERRA; EM FERRO FUND., DIAM. 300MM.; SIMPLES;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P/CAIXA DE INSPECAO TERRA; EM FERRO FUND., DIAM. 300MM.; REFORCADA;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TIPO TOMADA PARA CONDULETE 1"; EM ALUMINIO COM DESENHO PARA ENCAIXE DE TOMADA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120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315</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TIPO TOMADA PARA CONDULETE 1/2"; EM ALUMINIO COM DESENHO PARA ENCAIXE DE TOMADA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316</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 TIPO TOMADA PARA CONDULETE 3/4"; EM ALUMINIO COM DESENHO PARA ENCAIXE DE TOMADA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317</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TAMPAO DE BRONZE COM CORRENTE, DIAMETRO DE 2 1/2", CEGO COM ENGATE RAPIDO NA EXTREMIDADE; CONFORME NORMA DA ABNT</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 DE FERRO FUNDIDO GALVANIZADO; PARA SER UTILIZADO EM INSTALACOES HIDRAULICAS; COM BITOLA DE 2 1/2", CONFORME NBR 6943</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319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319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 DE FERRO FUNDIDO GALVANIZADO; PARA SER UTILIZADO EM INSTALACOES HIDRAULICAS; COM BITOLA DE 3", CONFORME NBR 6943</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 DE FERRO FUNDIDO GALVANIZADO; PARA SER UTILIZADO EM INSTALACOES HIDRAULICAS; COM BITOLA DE 4", CONFORME NBR 6943</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80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 DE FERRO FUNDIDO GALVANIZADO; PARA SER UTILIZADO EM INSTALACOES HIDRAULICAS; COM BITOLA DE 1 1/2", CONFORME NBR 6943</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TENSIONADOR P/ CABO DE COBRE ATE 95 MM2; EM ACO GALV.</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C/BASE E PRESILHA DIAM. 3/8X300MM; EM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C/BASE E PRESILHA DIAM. 3/8X600MM; EM ACO GALV.;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EM ALUMINIO; DIAMETRO: 3/8X300MM;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EM ALUMINIO; DIAMETRO: 3/8X600MM;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lastRenderedPageBreak/>
              <w:t>RC 636/2021 - Item 327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lastRenderedPageBreak/>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SPDA 300 MM. FIXO HORIZONTAL C/ ABRAÇADEIRA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SPDA 300 MM. FIXO ROSCA MECANICA COM ABRAÇADEIRA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329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329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SPDA 300 MM. FIXO VERTICAL</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SPDA 300 MM. FIXO VERTICAL S/BANDEIROLA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SPDA 600 MM. FIXO ROSCA MECANICA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SPDA 600 MM. FIXO ROSCA MECANICA C/ ABRACADEIRA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SPDA 600 MM. FIXO VERTICAL</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EM ALUMINIO; MED. 7/8X1/8X300MM;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AEREO; EM ALUMINIO; MED. 7/8X1/8X600MM;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C/ 4PARAF. P/CB 16/35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C/ 4PARAF. P/CB 35/70 MM2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25 MM2 LATERAL;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339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339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25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35 MM2 LATERAL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35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50 MM2 LATERAL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50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70 MM2 LATERAL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70 MM2;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DE PRESSAO P/ CABO 95 MM2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TERMINAL TIPO "X" P/ CABO ATE 50MM2 ; EM LATAO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348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DE PROTECAO 1"X3M; EM PVC</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349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349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DE PROTECAO 1.1/2''X3M; EM PVC</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DE PROTECAO 2''X3M; EM PVC</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3.00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DE PROTECAO 3/4"X3M; EM PVC</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EM ACO CARBONO DE 2" PARA USO EM GRADE DE PROTECAO / GUARDA CORPO E CORRIMAO DE ESCADAS - BARRA DE 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EM ACO GALVANIZADO DE 1/2" ; ESPESSURA DE 2 MM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354</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EM ACO GALVANIZADO DE 3/4" ; ESPESSURA DE 2 MM</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EM ACO GALVANIZADO; DIAMETRO DE 1 1/2"; BARRA DE 6 METROS. CONFORME NORMA NBR 5580 (PRESSÃO MÍNIMA DE 5 MPA)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120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358</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EM AÇO GALVANIZADO; DIAMETRO DE 2 1/2"; BARRA DE 6 METROS. CONFORME NORMA NBR 5580 (PRESSÃO MÍNIMA DE 5 MPA)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EM ACO GALVANIZADO; DIAMETRO DE 3"; BARRA DE 6 METROS. CONFORME NORMA NBR 5580 (PRESSÃO MÍNIMA DE 5 MPA)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357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EM ACO GALVANIZADO; DIAMETRO DE 4"; BARRA DE 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359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60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359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REDONDO DE AÇO DO TIPO METALON - MEDIDAS 1.1/2 POLEGADA DE DIAMETRO X 1,50 ESPESSURA - BARRA COM 06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360</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REDONDO DE AÇO DO TIPO METALON GALVANIZADO - MEDIDAS 2 POLEGADA DE DIAMETRO X 1,95 ESPESSURA - BARRA COM 06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70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361</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RETANGULAR DE AÇO DO TIPO METALON - MEDIDAS 20 X 20 X 0,90 - BARRA COM 06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RETANGULAR DE AÇO DO TIPO METALON - MEDIDAS 40 X 20 X ,0,90 - BARRA COM 06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BARRA 6.00 METRO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TUBO RETANGULAR DE AÇO DO TIPO METALON - MEDIDAS 50 X 20 X 1,50 - BARRA COM 06 METROS</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UNHA 7/8X1/8 FURO 6,5MM; EM ALUMINIO</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UNHA DIAM.3/8 FURO 6,5MM; EM ALUMINIO; PARA USO EM SISTEMA DE PROTECAO CONTRA DESCARGA ATMOSFERICA.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366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UNIAO FERRO; ASSENTO EM BRONZE; DE JUNTA ROSQUEAVEL; CONFORME NBR 6943 (PB-110); REVEST.DE GALVANIZADO; CONFORME NBR 6323 (EB-344); COM ROSCA TIPO FEMEA; COM DIAMETRO NOMINAL DE 3".</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UNIAO FERRO; ASSENTO EM BRONZE; DE JUNTA ROSQUEAVEL; CONFORME NBR 6943 (PB-110); REVEST.DE GALVANIZADO; CONFORME NBR 6323 (EB-344); COM ROSCA TIPO FEMEA; COM DIAMETRO NOMINAL DE 4"</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UNIAO FERRO; ASSENTO EM BRONZE; DE JUNTA ROSQUEAVEL; CONFORME NBR 6943 (PB-110); REVEST.DE GALVANIZADO; CONFORME NBR 6323 (EB-344); COM ROSCA TIPO FEMEA; COM DIAMETRO NOMINAL DE 2 1/2"</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369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369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UNIDUT MULTIPLO 1"; ENCAIXE CONICO EM ALUMINIO PARA MONTAGEM EM CONDULET</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150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UNIDUT MULTIPLO 1/2"; ENCAIXE CONICO EM ALUMINIO PARA MONTAGEM EM CONDULET.</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550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371</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69</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UNIDUT MULTIPLO 3/4"; ENCAIXE CONICO EM ALUMINIO PARA MONTAGEM EM CONDULET</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ANGULAR 45º X 2.2/1 POLEGADA DE DIAMETRO DE ENTRADA E ROSCA BSP11 F.P.P.; DIAMETRO DE SAÍDA: 2.1/2 POLEGADA E ROSCA DE SAÍDA NBR 56675 F.P.P., FABRICADA EM BRONZE, NO ÂNGULO 45º. PRESSÃO DE TRABALHO: 210 PSI. ESTA VALVULA PODERÁ SER UTILIZADA CONECTADA A COLUNA DE HIDRANTE PARA BLOQUEIO OU TOMADA DE AGUA, EM SISTEMAS PRESSURIZADOS POR MOTO BOMBA.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25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VÁLVULA ANGULAR 45º X 2.2/1 POLEGADA DE DIÂMETRO DE ENTRADA E ROSCA BSP11 F.P.P.; DIÂMETRO DE SAÍDA: 2.1/2 POLEGADA E ROSCA DE SAÍDA NBR 56675 F.P.P., FABRICADA EM LATÃO, NO ÂNGULO 45º. PRESSÃO DE TRABALHO: 150 PSIU. ESTA VÁLVULA PODERÁ SER UTILIZADA CONECTADA A COLUNA DE HIDRANTE PARA BLOQUEIO OU TOMADA DE AGUA, EM SISTEMAS DE INCÊNDIO POR GRAVIDADE (QUEDA LIVRE).</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374</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ANGULAR 90º X 2.2/1 POLEGADA DE DIAMETRO DE ENTRADA E ROSCA NPT8 F.P.P.; DIAMETRO DE SAÍDA: 2.1/2 POLEGADA E ROSCA DE SAÍDA NSFTH7,5 F.P.P, FABRICADA EM BRONZE, NO ÂNGULO 90º. PRESSÃO DE TRABALHO: 210 PSI. ESTA VALVULA PODERÁ SER UTILIZADA CONECTADA A COLUNA DE HIDRANTE PARA BLOQUEIO OU TOMADA DE AGUA, EM SISTEMAS PRESSURIZADOS POR MOTO BOMBA.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375</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DE RETENCAO PARA GLP; EM METAL; COM DISPOSITIVO DE SEGURANCA QUE IMPEDE O RETORNO DO GLP</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376</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376</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RETENCAO HORIZONTAL 2 1/2"; EM METAL BRONZE DE ROSCA FEMEA NA ENTRADA E SAIDA COM DISPOSITIVO DE RETENCAO INTERNO PARA ESTANQUE DE REFLUXO DE COLUNA D´ÁGUA.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377</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377</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RETENCAO HORIZONTAL 3"; EM METAL BRONZE DE ROSCA FEMEA NA ENTRADA E SAIDA COM DISPOSITIVO DE RETENCAO INTERNO PARA ESTANQUE DE REFLUXO DE COLUNA D´ÁGUA.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378</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378</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RETENCAO HORIZONTAL 4"; EM METAL BRONZE DE ROSCA FEMEA NA ENTRADA E SAIDA COM DISPOSITIVO DE RETENCAO INTERNO PARA ESTANQUE DE REFLUXO DE COLUNA D´ÁGUA.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379</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35</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379</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70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RETENCAO VERTICAL 2 1/2"; EM METAL BRONZE DE ROSCA FEMEA NA ENTRADA E SAIDA COM DISPOSITIVO DE RETENCAO INTERNO PARA ESTANQUE DE REFLUXO DE COLUNA D´AGUA.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lastRenderedPageBreak/>
              <w:t>380</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380</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RETENCAO VERTICAL 3"; EM METAL BRONZE DE ROSCA FEMEA NA ENTRADA E SAIDA COM DISPOSITIVO DE RETANCAO INTERNO PARA ESTANQUE DE REFLUXO DE COLUNA D´ÁGUA.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381</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381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UNIDADE</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VALVULA RETENCAO VERTICAL 4"; EM METAL BRONZE DE ROSCA FEMEA NA ENTRADA E SAIDA COM DISPOSITIVO DE RETENCAO INTERNO PARA ESTANQUE DE REFLUXO DE COLUNA D´ÁGUA.</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382</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40</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382</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VERGALHÃO ROSCADO GALVANIZADO DE 3/8".</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383</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45</w:t>
            </w:r>
          </w:p>
          <w:p w:rsidR="00A24A2F" w:rsidRDefault="00A24A2F" w:rsidP="00A24A2F">
            <w:pPr>
              <w:jc w:val="center"/>
              <w:rPr>
                <w:rFonts w:ascii="Arial" w:hAnsi="Arial" w:cs="Arial"/>
                <w:sz w:val="12"/>
              </w:rPr>
            </w:pPr>
            <w:r>
              <w:rPr>
                <w:rFonts w:ascii="Arial" w:hAnsi="Arial" w:cs="Arial"/>
                <w:sz w:val="12"/>
              </w:rPr>
              <w:t>EDUCAÇÃO</w:t>
            </w:r>
          </w:p>
          <w:p w:rsidR="00A24A2F" w:rsidRPr="00871BC5" w:rsidRDefault="00A24A2F" w:rsidP="00A24A2F">
            <w:pPr>
              <w:jc w:val="center"/>
              <w:rPr>
                <w:rFonts w:ascii="Arial" w:hAnsi="Arial" w:cs="Arial"/>
                <w:sz w:val="20"/>
              </w:rPr>
            </w:pPr>
            <w:r>
              <w:rPr>
                <w:rFonts w:ascii="Arial" w:hAnsi="Arial" w:cs="Arial"/>
                <w:sz w:val="12"/>
              </w:rPr>
              <w:t>RC 636/2021 - Item 383</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PEÇA</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VERGALHÃO ROSCADO GALVANIZADO DE 5/16".</w:t>
            </w:r>
          </w:p>
        </w:tc>
      </w:tr>
      <w:tr w:rsidR="00A24A2F" w:rsidRPr="00871BC5" w:rsidTr="000571CA">
        <w:tc>
          <w:tcPr>
            <w:tcW w:w="568" w:type="dxa"/>
            <w:shd w:val="clear" w:color="auto" w:fill="auto"/>
          </w:tcPr>
          <w:p w:rsidR="00A24A2F" w:rsidRPr="00871BC5" w:rsidRDefault="00A24A2F" w:rsidP="00A24A2F">
            <w:pPr>
              <w:jc w:val="center"/>
              <w:rPr>
                <w:rFonts w:ascii="Arial" w:hAnsi="Arial" w:cs="Arial"/>
                <w:sz w:val="20"/>
              </w:rPr>
            </w:pPr>
            <w:r>
              <w:rPr>
                <w:rFonts w:ascii="Arial" w:hAnsi="Arial" w:cs="Arial"/>
                <w:sz w:val="20"/>
              </w:rPr>
              <w:t>384</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101000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384</w:t>
            </w:r>
          </w:p>
          <w:p w:rsidR="00A24A2F" w:rsidRDefault="00A24A2F" w:rsidP="00A24A2F">
            <w:pPr>
              <w:jc w:val="center"/>
              <w:rPr>
                <w:rFonts w:ascii="Arial" w:hAnsi="Arial" w:cs="Arial"/>
                <w:sz w:val="12"/>
              </w:rPr>
            </w:pPr>
            <w:r>
              <w:rPr>
                <w:rFonts w:ascii="Arial" w:hAnsi="Arial" w:cs="Arial"/>
                <w:sz w:val="12"/>
              </w:rPr>
              <w:t>SAÚDE</w:t>
            </w:r>
          </w:p>
          <w:p w:rsidR="00A24A2F" w:rsidRPr="00871BC5" w:rsidRDefault="00A24A2F" w:rsidP="00A24A2F">
            <w:pPr>
              <w:jc w:val="center"/>
              <w:rPr>
                <w:rFonts w:ascii="Arial" w:hAnsi="Arial" w:cs="Arial"/>
                <w:sz w:val="20"/>
              </w:rPr>
            </w:pPr>
            <w:r>
              <w:rPr>
                <w:rFonts w:ascii="Arial" w:hAnsi="Arial" w:cs="Arial"/>
                <w:sz w:val="12"/>
              </w:rPr>
              <w:t>RC 3180/2021 - Item 71</w:t>
            </w:r>
          </w:p>
        </w:tc>
        <w:tc>
          <w:tcPr>
            <w:tcW w:w="1560" w:type="dxa"/>
            <w:shd w:val="clear" w:color="auto" w:fill="auto"/>
          </w:tcPr>
          <w:p w:rsidR="00A24A2F" w:rsidRPr="00871BC5" w:rsidRDefault="00A24A2F" w:rsidP="000571CA">
            <w:pPr>
              <w:jc w:val="center"/>
              <w:rPr>
                <w:rFonts w:ascii="Arial" w:hAnsi="Arial" w:cs="Arial"/>
                <w:sz w:val="20"/>
              </w:rPr>
            </w:pPr>
            <w:r>
              <w:rPr>
                <w:rFonts w:ascii="Arial" w:hAnsi="Arial" w:cs="Arial"/>
                <w:sz w:val="20"/>
              </w:rPr>
              <w:t>METRO QUADRADO</w:t>
            </w:r>
          </w:p>
        </w:tc>
        <w:tc>
          <w:tcPr>
            <w:tcW w:w="7087" w:type="dxa"/>
            <w:shd w:val="clear" w:color="auto" w:fill="auto"/>
          </w:tcPr>
          <w:p w:rsidR="00A24A2F" w:rsidRPr="00871BC5" w:rsidRDefault="00A24A2F" w:rsidP="00A24A2F">
            <w:pPr>
              <w:jc w:val="both"/>
              <w:rPr>
                <w:rFonts w:ascii="Arial" w:hAnsi="Arial" w:cs="Arial"/>
                <w:sz w:val="20"/>
              </w:rPr>
            </w:pPr>
            <w:r>
              <w:rPr>
                <w:rFonts w:ascii="Arial" w:hAnsi="Arial" w:cs="Arial"/>
                <w:sz w:val="20"/>
              </w:rPr>
              <w:t>VISTORIA E ORIENTAÇÃO TÉCNICA PARA ADEQUAÇÕES DE PROJETOS TÉCNICOS PARA OS SISTEMAS DE PROTEÇÃO CONTRA INCÊNDIO NOS PRÉDIOS PÚBLICOS. ESTE SERVIÇO DEVERÁ REALIZADO/ ELABORADO POR PROFISSIONAL COMPETENTE QUE DEVERÁ, QUANDO NECESSÁRIO, VISITAR OS PRÉDIOS VERIFICANDO OS PROJETOS EXISTENTES PARA RECOMENDAR ADAPTAÇÕES E/OU SOLUÇÕES NECESSÁRIAS PARA A OBTENÇÃO DAS LICENÇAS/ LAUDOS LEGAIS PERANTE O CORPO DE BOMBEIROS MILITAR DO ESTADO DE SÃO PAULO. ESTE SERVIÇO DEVERÁ INCLUIR ÀS VISITAS "IN LOCO" E A EMISSÃO DE UM RELATÓRIO/ LAUDO, DEVIDAMENTE ASSINADO, COM TODOS OS APONTAMENTOS E, AS RESPECTIVAS RECOMENDAÇÕES PARA AS CORREÇÕES, BEM COMO ANALISES DE EQUIPAMENTOS EXISTENTES, ESTUDOS DE CASO E LEVANTAMENTO FOTOGRÁFICO. A CONTRATADA, DE POSSE DESTE RELATÓRIO/ LAUDO, DEVERÁ RECOLHER, ORGANIZAR E "DAR" ENTRADA, JUNTO AO CORPO DE BOMBEIROS MILITAR DO ESTADO DE SÃO PAULO, COM A DOCUMENTAÇÃO EXIGIDA NAS INSTRUÇÕES TÉCNICAS, COM VISTAS PARA A EMISSÃO DAS LICENÇAS/ LAUDOS LEGAIS. A CONTRATADA DEVERÁ AINDA ACOMPANHAR TODA A EVOLUÇÃO DO PROCESSO E, SE NECESSÁRIO INTERAGIR COM O CORPO DE BOMBEIRO PARA QUE AGILIZE A EMISSÃO DAS LICENÇAS. ESTE SERVIÇO NÃO PREVÊ APRESENTAÇÃO DE ANOTAÇÃO DE RESPONSABILIDADE TÉCNICA - ART. A CONTRATADA DEVERÁ INCLUIR NOS CUSTOS DESTES SERVIÇOS TODAS AS DESPESAS OPERACIONAIS QUE ENVOLVAM AS VISITAS E OS SERVIÇOS. ESTE SERVIÇO DEVERÁ SER CONSIDERADO, PARA EFEITO DE PAGAMENTO, POR METRO QUADRADO DE ÁREA CONSTRUÍDA E DEVERÁ PREVIAMENTE AGENDADO E, SE DE INTERESSE DA CONTRATANTE, ACOMPANHADO POR UM FUNCIONÁRIO DELA.</w:t>
            </w:r>
          </w:p>
        </w:tc>
      </w:tr>
      <w:tr w:rsidR="00A24A2F" w:rsidRPr="00871BC5" w:rsidTr="000571CA">
        <w:tc>
          <w:tcPr>
            <w:tcW w:w="568" w:type="dxa"/>
            <w:shd w:val="clear" w:color="auto" w:fill="auto"/>
          </w:tcPr>
          <w:p w:rsidR="00A24A2F" w:rsidRDefault="00A24A2F" w:rsidP="00A24A2F">
            <w:pPr>
              <w:jc w:val="center"/>
              <w:rPr>
                <w:rFonts w:ascii="Arial" w:hAnsi="Arial" w:cs="Arial"/>
                <w:sz w:val="20"/>
              </w:rPr>
            </w:pPr>
            <w:r>
              <w:rPr>
                <w:rFonts w:ascii="Arial" w:hAnsi="Arial" w:cs="Arial"/>
                <w:sz w:val="20"/>
              </w:rPr>
              <w:t>385</w:t>
            </w:r>
          </w:p>
        </w:tc>
        <w:tc>
          <w:tcPr>
            <w:tcW w:w="1559" w:type="dxa"/>
            <w:shd w:val="clear" w:color="auto" w:fill="auto"/>
          </w:tcPr>
          <w:p w:rsidR="00A24A2F" w:rsidRDefault="00A24A2F" w:rsidP="00A24A2F">
            <w:pPr>
              <w:jc w:val="center"/>
              <w:rPr>
                <w:rFonts w:ascii="Arial" w:hAnsi="Arial" w:cs="Arial"/>
                <w:sz w:val="12"/>
              </w:rPr>
            </w:pPr>
            <w:r>
              <w:rPr>
                <w:rFonts w:ascii="Arial" w:hAnsi="Arial" w:cs="Arial"/>
                <w:sz w:val="32"/>
              </w:rPr>
              <w:t>100100</w:t>
            </w:r>
          </w:p>
          <w:p w:rsidR="00A24A2F" w:rsidRDefault="00A24A2F" w:rsidP="00A24A2F">
            <w:pPr>
              <w:jc w:val="center"/>
              <w:rPr>
                <w:rFonts w:ascii="Arial" w:hAnsi="Arial" w:cs="Arial"/>
                <w:sz w:val="12"/>
              </w:rPr>
            </w:pPr>
            <w:r>
              <w:rPr>
                <w:rFonts w:ascii="Arial" w:hAnsi="Arial" w:cs="Arial"/>
                <w:sz w:val="12"/>
              </w:rPr>
              <w:t>EDUCAÇÃO</w:t>
            </w:r>
          </w:p>
          <w:p w:rsidR="00A24A2F" w:rsidRDefault="00A24A2F" w:rsidP="00A24A2F">
            <w:pPr>
              <w:jc w:val="center"/>
              <w:rPr>
                <w:rFonts w:ascii="Arial" w:hAnsi="Arial" w:cs="Arial"/>
                <w:sz w:val="12"/>
              </w:rPr>
            </w:pPr>
            <w:r>
              <w:rPr>
                <w:rFonts w:ascii="Arial" w:hAnsi="Arial" w:cs="Arial"/>
                <w:sz w:val="12"/>
              </w:rPr>
              <w:t>RC 636/2021 - Item 385</w:t>
            </w:r>
          </w:p>
          <w:p w:rsidR="00A24A2F" w:rsidRDefault="00A24A2F" w:rsidP="00A24A2F">
            <w:pPr>
              <w:jc w:val="center"/>
              <w:rPr>
                <w:rFonts w:ascii="Arial" w:hAnsi="Arial" w:cs="Arial"/>
                <w:sz w:val="12"/>
              </w:rPr>
            </w:pPr>
            <w:r>
              <w:rPr>
                <w:rFonts w:ascii="Arial" w:hAnsi="Arial" w:cs="Arial"/>
                <w:sz w:val="12"/>
              </w:rPr>
              <w:t>SAÚDE</w:t>
            </w:r>
          </w:p>
          <w:p w:rsidR="00A24A2F" w:rsidRDefault="00A24A2F" w:rsidP="00A24A2F">
            <w:pPr>
              <w:jc w:val="center"/>
              <w:rPr>
                <w:rFonts w:ascii="Arial" w:hAnsi="Arial" w:cs="Arial"/>
                <w:sz w:val="32"/>
              </w:rPr>
            </w:pPr>
            <w:r>
              <w:rPr>
                <w:rFonts w:ascii="Arial" w:hAnsi="Arial" w:cs="Arial"/>
                <w:sz w:val="12"/>
              </w:rPr>
              <w:t>RC 3180/2021 - Item 72</w:t>
            </w:r>
          </w:p>
        </w:tc>
        <w:tc>
          <w:tcPr>
            <w:tcW w:w="1560" w:type="dxa"/>
            <w:shd w:val="clear" w:color="auto" w:fill="auto"/>
          </w:tcPr>
          <w:p w:rsidR="00A24A2F" w:rsidRDefault="00A24A2F" w:rsidP="000571CA">
            <w:pPr>
              <w:jc w:val="center"/>
              <w:rPr>
                <w:rFonts w:ascii="Arial" w:hAnsi="Arial" w:cs="Arial"/>
                <w:sz w:val="20"/>
              </w:rPr>
            </w:pPr>
            <w:r>
              <w:rPr>
                <w:rFonts w:ascii="Arial" w:hAnsi="Arial" w:cs="Arial"/>
                <w:sz w:val="20"/>
              </w:rPr>
              <w:t>METRO QUADRADO</w:t>
            </w:r>
          </w:p>
        </w:tc>
        <w:tc>
          <w:tcPr>
            <w:tcW w:w="7087" w:type="dxa"/>
            <w:shd w:val="clear" w:color="auto" w:fill="auto"/>
          </w:tcPr>
          <w:p w:rsidR="00A24A2F" w:rsidRDefault="00A24A2F" w:rsidP="00A24A2F">
            <w:pPr>
              <w:jc w:val="both"/>
              <w:rPr>
                <w:rFonts w:ascii="Arial" w:hAnsi="Arial" w:cs="Arial"/>
                <w:sz w:val="20"/>
              </w:rPr>
            </w:pPr>
            <w:r>
              <w:rPr>
                <w:rFonts w:ascii="Arial" w:hAnsi="Arial" w:cs="Arial"/>
                <w:sz w:val="20"/>
              </w:rPr>
              <w:t xml:space="preserve">VISTORIAS PARA INSPEÇÃO VISUAL, CONFORME PREVISTO NAS INSTRUÇÕES TÉCNICAS DO CORPO DE BOMBEIROS DO ESTADO DE SÃO PAULO PARA EMISSÃO DOS ATESTADOS DE CONFORMIDADE E, PRINCIPALMENTE PARA EMISSÃO E RECOLHIMENTO DAS "ANOTAÇÕES DE RESPONSABILIDADE TÉCNICA" (ART) CONFORME EXIGIDO EM CADA SISTEMA ESPECÍFICO (EX. ELÉTRICO, GLP, MANUTENÇÃO, SPDA, ETC.) E PROJETOS TÉCNICOS DE CADA PRÉDIOS. A CONTRATADA DEVERÁ ANALISAR O PROJETO TÉCNICO DE CADA PRÉDIO PARA VERIFICAR E REALIZAR AS INSPEÇÕES EXIGIDAS, PARA JUNTADA NA DOCUMENTAÇÃO PREVISTA NA INSTRUÇÃO TÉCNICA Nº 01/2014 DO CORPO DE BOMBEIROS, PARA OBTENÇÃO DAS LICENÇAS LEGAIS. ESTE PROFISSIONAL DEVERÁ VISTORIA E EMITIR OS ART (ANOTAÇÃO DE RESPONSABILIDADE TÉCNICA) DE CADA SISTEMA CONFORME PROJETO TÉCNICO. A CONTRATADA DEVERÁ INCLUIR NOS CUSTOS DESTES SERVIÇOS TODAS AS DESPESAS OPERACIONAIS QUE ENVOLVAM AS VISITAS E OS SERVIÇOS, BEM COMO AS TAXAS DE RECOLHIMENTO DAS ARTS. ESTE SERVIÇO DEVERÁ SER CONSIDERADO, PARA EFEITO DE PAGAMENTO, POR METRO </w:t>
            </w:r>
            <w:r>
              <w:rPr>
                <w:rFonts w:ascii="Arial" w:hAnsi="Arial" w:cs="Arial"/>
                <w:sz w:val="20"/>
              </w:rPr>
              <w:lastRenderedPageBreak/>
              <w:t>QUADRADO DE ÁREA CONSTRUÍDA E DEVERÁ PREVIAMENTE AGENDADO E, SE DE INTERESSE DA CONTRATANTE, ACOMPANHADO POR UM FUNCIONÁRIO DELA.</w:t>
            </w:r>
          </w:p>
        </w:tc>
      </w:tr>
    </w:tbl>
    <w:p w:rsidR="00A24A2F" w:rsidRPr="00871BC5" w:rsidRDefault="00A24A2F" w:rsidP="00A24A2F">
      <w:pPr>
        <w:rPr>
          <w:rFonts w:ascii="Arial" w:hAnsi="Arial" w:cs="Arial"/>
          <w:sz w:val="20"/>
        </w:rPr>
      </w:pPr>
    </w:p>
    <w:p w:rsidR="006533F3" w:rsidRDefault="006533F3" w:rsidP="00833389">
      <w:pPr>
        <w:ind w:left="-426"/>
        <w:rPr>
          <w:rFonts w:ascii="Arial" w:hAnsi="Arial" w:cs="Arial"/>
          <w:b/>
          <w:sz w:val="28"/>
        </w:rPr>
      </w:pPr>
    </w:p>
    <w:p w:rsidR="001A6603" w:rsidRDefault="00833389" w:rsidP="00833389">
      <w:pPr>
        <w:ind w:left="-426"/>
        <w:rPr>
          <w:rFonts w:ascii="Arial" w:hAnsi="Arial" w:cs="Arial"/>
          <w:b/>
          <w:sz w:val="28"/>
        </w:rPr>
      </w:pPr>
      <w:r>
        <w:rPr>
          <w:rFonts w:ascii="Arial" w:hAnsi="Arial" w:cs="Arial"/>
          <w:b/>
          <w:sz w:val="28"/>
        </w:rPr>
        <w:t xml:space="preserve">MEMORIAL DESCRITIVO </w:t>
      </w:r>
    </w:p>
    <w:p w:rsidR="000571CA" w:rsidRPr="00D8480A" w:rsidRDefault="000571CA" w:rsidP="000571CA">
      <w:pPr>
        <w:spacing w:before="120" w:after="120"/>
        <w:ind w:left="-426" w:right="-850"/>
        <w:jc w:val="both"/>
        <w:rPr>
          <w:rFonts w:ascii="Arial" w:hAnsi="Arial" w:cs="Arial"/>
          <w:b/>
        </w:rPr>
      </w:pPr>
      <w:r w:rsidRPr="00D8480A">
        <w:rPr>
          <w:rFonts w:ascii="Arial" w:hAnsi="Arial" w:cs="Arial"/>
          <w:b/>
        </w:rPr>
        <w:t>OBJETO</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t>Contratação de empresa especializada para prestação de serviços técnicos</w:t>
      </w:r>
      <w:r>
        <w:rPr>
          <w:rFonts w:ascii="Arial" w:hAnsi="Arial" w:cs="Arial"/>
        </w:rPr>
        <w:t xml:space="preserve"> com mão de obra especializada; </w:t>
      </w:r>
      <w:r w:rsidRPr="00D8480A">
        <w:rPr>
          <w:rFonts w:ascii="Arial" w:hAnsi="Arial" w:cs="Arial"/>
        </w:rPr>
        <w:t>fornecimento de materiais e equipamentos para adequação e/ou instalação de sistemas de Prevenção, Proteção e Combate contra Incêndio, para atender diversas Secretarias, nos prédios públicos desta municipalidade, através do Sistema de Registro de Preços, com execução parcelada pelo prazo de 12(doze) meses, conforme descrições constantes no memorial descritivo deste edital.</w:t>
      </w:r>
    </w:p>
    <w:p w:rsidR="000571CA" w:rsidRPr="00D8480A" w:rsidRDefault="000571CA" w:rsidP="000571CA">
      <w:pPr>
        <w:spacing w:before="120" w:after="120"/>
        <w:ind w:left="-426" w:right="-850"/>
        <w:jc w:val="both"/>
        <w:rPr>
          <w:rFonts w:ascii="Arial" w:hAnsi="Arial" w:cs="Arial"/>
        </w:rPr>
      </w:pPr>
    </w:p>
    <w:p w:rsidR="000571CA" w:rsidRPr="00D8480A" w:rsidRDefault="000571CA" w:rsidP="000571CA">
      <w:pPr>
        <w:spacing w:before="120" w:after="120"/>
        <w:ind w:left="-426" w:right="-850"/>
        <w:jc w:val="both"/>
        <w:rPr>
          <w:rFonts w:ascii="Arial" w:hAnsi="Arial" w:cs="Arial"/>
          <w:u w:val="single"/>
        </w:rPr>
      </w:pPr>
      <w:r w:rsidRPr="00D8480A">
        <w:rPr>
          <w:rFonts w:ascii="Arial" w:hAnsi="Arial" w:cs="Arial"/>
        </w:rPr>
        <w:tab/>
      </w:r>
      <w:r w:rsidRPr="00D8480A">
        <w:rPr>
          <w:rFonts w:ascii="Arial" w:hAnsi="Arial" w:cs="Arial"/>
          <w:u w:val="single"/>
        </w:rPr>
        <w:t>GESTÃO/ FISCALIZAÇÃO</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t xml:space="preserve">Os responsáveis pelo recebimento dos materiais e equipamentos e fiscalização dos serviços, serão os Srs. Cleverson de Oliveira Sanches, Emmanoel Abrantes dos Reis da Secretaria Municipal </w:t>
      </w:r>
      <w:r w:rsidRPr="00D41826">
        <w:rPr>
          <w:rFonts w:ascii="Arial" w:hAnsi="Arial" w:cs="Arial"/>
          <w:color w:val="000000" w:themeColor="text1"/>
        </w:rPr>
        <w:t>de Educação</w:t>
      </w:r>
      <w:r w:rsidR="00D41826" w:rsidRPr="00D41826">
        <w:rPr>
          <w:rFonts w:ascii="Arial" w:hAnsi="Arial" w:cs="Arial"/>
          <w:color w:val="000000" w:themeColor="text1"/>
        </w:rPr>
        <w:t xml:space="preserve"> e Valdeir Nascimento de Oliveira, da Secretaria Municipal de Saúde.</w:t>
      </w:r>
    </w:p>
    <w:p w:rsidR="000571CA" w:rsidRPr="00D8480A" w:rsidRDefault="000571CA" w:rsidP="000571CA">
      <w:pPr>
        <w:spacing w:before="120" w:after="120"/>
        <w:ind w:left="-426" w:right="-850"/>
        <w:jc w:val="both"/>
        <w:rPr>
          <w:rFonts w:ascii="Arial" w:hAnsi="Arial" w:cs="Arial"/>
        </w:rPr>
      </w:pPr>
    </w:p>
    <w:p w:rsidR="000571CA" w:rsidRPr="00D8480A" w:rsidRDefault="000571CA" w:rsidP="000571CA">
      <w:pPr>
        <w:spacing w:before="120" w:after="120"/>
        <w:ind w:left="-426" w:right="-850"/>
        <w:jc w:val="both"/>
        <w:rPr>
          <w:rFonts w:ascii="Arial" w:hAnsi="Arial" w:cs="Arial"/>
          <w:u w:val="single"/>
        </w:rPr>
      </w:pPr>
      <w:r w:rsidRPr="00D8480A">
        <w:rPr>
          <w:rFonts w:ascii="Arial" w:hAnsi="Arial" w:cs="Arial"/>
        </w:rPr>
        <w:tab/>
      </w:r>
      <w:r w:rsidRPr="00D8480A">
        <w:rPr>
          <w:rFonts w:ascii="Arial" w:hAnsi="Arial" w:cs="Arial"/>
          <w:u w:val="single"/>
        </w:rPr>
        <w:t xml:space="preserve">PRAZO DE EXECUÇÃO </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t xml:space="preserve">O prazo para cada </w:t>
      </w:r>
      <w:r w:rsidRPr="00D41826">
        <w:rPr>
          <w:rFonts w:ascii="Arial" w:hAnsi="Arial" w:cs="Arial"/>
          <w:color w:val="000000" w:themeColor="text1"/>
        </w:rPr>
        <w:t xml:space="preserve">entrega dos materiais será de até 10 (dez) dias e </w:t>
      </w:r>
      <w:r w:rsidRPr="00D8480A">
        <w:rPr>
          <w:rFonts w:ascii="Arial" w:hAnsi="Arial" w:cs="Arial"/>
        </w:rPr>
        <w:t>para a execução dos serviços será de até 20 (vinte) dias, após o recebimento da Nota de Empenho, aprovada pela Secretaria requisitante e emitidas pela Secretaria Municipal da Fazenda, da qual constará a data de expedição, quantitativos, preço unitário e total.</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t>Quando da emissão da nota fiscal, a empresa deverá fazer constar no seu corpo o número da NOTA DE EMPENHO, preferencialmente em destaque, sendo que na sua ausência a mesma será recusada.</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t>Os gestores serão responsáveis pelo recebimento dos materiais e fiscalização dos serviços, que deverão ser executados conforme Anexo e pela conferência das notas fiscais e se constatadas irregularidades, entrará em contato com a empresa vencedora, para as devidas providências.</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r>
    </w:p>
    <w:p w:rsidR="000571CA" w:rsidRPr="00D8480A" w:rsidRDefault="000571CA" w:rsidP="000571CA">
      <w:pPr>
        <w:spacing w:before="120" w:after="120"/>
        <w:ind w:left="-426" w:right="-850"/>
        <w:jc w:val="both"/>
        <w:rPr>
          <w:rFonts w:ascii="Arial" w:hAnsi="Arial" w:cs="Arial"/>
          <w:b/>
        </w:rPr>
      </w:pPr>
      <w:r w:rsidRPr="00D8480A">
        <w:rPr>
          <w:rFonts w:ascii="Arial" w:hAnsi="Arial" w:cs="Arial"/>
          <w:b/>
        </w:rPr>
        <w:t>MEMORIAL DESCRITIVO</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t>Para todos os itens de materiais, equipamentos ou serviços a CONTRATADA deverá oferecer garantia. Para os serviços, a garantia deverá ser de no mínimo 90 (noventa dias), para os materiais e equipamentos, as garantias devem ser as mesmas oferecidas pelos respectivos fabricantes e/ou fornecedores ou as que a Legislação exigir.</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b/>
        <w:t>Todos os materiais e equipamentos, devem ser novos e em estado adequado de uso/ instalação;</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Para todos os itens de materiais, equipamentos ou serviços a CONTRATADA deverá oferecer a garantia. Para os serviços a garantia deverá ser de no mínimo 90 (noventa dias), para os materiais e equipamentos, as garantias devem ser as mesmas oferecidas pelos respectivos fabricantes e/ou fornecedores ou as que a Legislação exigir;</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Todos os materiais e equipamentos devem ser novos e em estado adequado de uso/ instalação;</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lastRenderedPageBreak/>
        <w:t>A CONTRATADAS devem observar os prazos estabelecidos para a execução de serviços ou fornecimento de materiais e/ou equipamentos. A CONTRATADA que não cumprir com os prazos estabelecidos poderão ser punidas;</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 CONTRATADA é obrigada a fornecer todas as ferramentas e equipamentos necessários para a correta execução dos serviços. Todos os custos para a aquisição, e manutenção das ferramentas e/ou equipamentos devem estar incluídos nos custos da proposta apresentada.</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Todos os colaboradores da CONTRATADA devem estar registrados como funcionários. A CONTRATANTE poderá exigir, a qualquer momento, a documentação que comprove o vínculo empregatício. A não apresentação e/ou o uso de mão de obra não registrada ocasionará punições para a CONTRATADA.</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A CONTRATADA é obrigada a preencher relatórios exigidos pela CONTRATANTE sobre as vistorias, serviços executados ou materiais e/ou equipamentos fornecidos. A CONTRATANTE fornecerá aos CONTRATADO os relatórios que deverão ser preenchidos, como condição da aceitação e pagamento, no ato da execução dos serviços ou da entrega de materiais ou equipamentos. Nos relatórios deverão conter, a critério da CONTRATANTE, dados sobre os serviços, equipamentos ou materiais, fotos dos locais antes, durante e após a execução dos serviços ou fornecimento dos materiais e/ou equipamentos, informações sobre a conclusão e funcionamento dos sistemas, informações sobre os prazos de execução entre outras informações importantes.</w:t>
      </w:r>
    </w:p>
    <w:p w:rsidR="000571CA" w:rsidRPr="002A43A5" w:rsidRDefault="000571CA" w:rsidP="000571CA">
      <w:pPr>
        <w:ind w:left="-426" w:right="-850"/>
        <w:jc w:val="both"/>
        <w:rPr>
          <w:rFonts w:ascii="Arial" w:hAnsi="Arial" w:cs="Arial"/>
          <w:szCs w:val="16"/>
        </w:rPr>
      </w:pPr>
    </w:p>
    <w:p w:rsidR="000571CA" w:rsidRPr="002A43A5" w:rsidRDefault="000571CA" w:rsidP="000571CA">
      <w:pPr>
        <w:ind w:left="-426" w:right="-850"/>
        <w:jc w:val="both"/>
        <w:rPr>
          <w:rFonts w:ascii="Arial" w:hAnsi="Arial" w:cs="Arial"/>
          <w:szCs w:val="16"/>
        </w:rPr>
      </w:pPr>
      <w:r w:rsidRPr="002A43A5">
        <w:rPr>
          <w:rFonts w:ascii="Arial" w:hAnsi="Arial" w:cs="Arial"/>
          <w:color w:val="000000"/>
          <w:szCs w:val="16"/>
        </w:rPr>
        <w:tab/>
      </w:r>
    </w:p>
    <w:p w:rsidR="000571CA" w:rsidRDefault="000571CA" w:rsidP="000571CA">
      <w:pPr>
        <w:ind w:left="-426" w:right="-850"/>
        <w:jc w:val="both"/>
        <w:rPr>
          <w:rFonts w:ascii="Arial" w:hAnsi="Arial" w:cs="Arial"/>
          <w:b/>
          <w:color w:val="000000"/>
        </w:rPr>
      </w:pPr>
      <w:r w:rsidRPr="002A43A5">
        <w:rPr>
          <w:rFonts w:ascii="Arial" w:hAnsi="Arial" w:cs="Arial"/>
          <w:szCs w:val="16"/>
        </w:rPr>
        <w:tab/>
      </w:r>
      <w:r w:rsidRPr="00D8480A">
        <w:rPr>
          <w:rFonts w:ascii="Arial" w:hAnsi="Arial" w:cs="Arial"/>
          <w:color w:val="000000"/>
        </w:rPr>
        <w:t>SEGURANÇA DO TRABALHO</w:t>
      </w:r>
    </w:p>
    <w:p w:rsidR="000571CA" w:rsidRPr="00D8480A" w:rsidRDefault="000571CA" w:rsidP="000571CA">
      <w:pPr>
        <w:spacing w:before="120" w:after="120"/>
        <w:ind w:left="-426" w:right="-850"/>
        <w:jc w:val="both"/>
        <w:rPr>
          <w:rFonts w:ascii="Arial" w:hAnsi="Arial" w:cs="Arial"/>
          <w:color w:val="000000"/>
        </w:rPr>
      </w:pPr>
      <w:r w:rsidRPr="00D8480A">
        <w:rPr>
          <w:rFonts w:ascii="Arial" w:hAnsi="Arial" w:cs="Arial"/>
          <w:color w:val="000000"/>
        </w:rPr>
        <w:t xml:space="preserve">Todas as empresas contratadas pela municipalidade para prestar serviços nas dependências da </w:t>
      </w:r>
      <w:r w:rsidRPr="00D8480A">
        <w:rPr>
          <w:rFonts w:ascii="Arial" w:hAnsi="Arial" w:cs="Arial"/>
          <w:caps/>
          <w:color w:val="000000"/>
        </w:rPr>
        <w:t>contratante</w:t>
      </w:r>
      <w:r w:rsidRPr="00D8480A">
        <w:rPr>
          <w:rFonts w:ascii="Arial" w:hAnsi="Arial" w:cs="Arial"/>
          <w:color w:val="000000"/>
        </w:rPr>
        <w:t>, deverão atender toda a Legislação e/ou Normas Regulamentadora (NR) de Segurança e Medicina do Trabalho do Ministério do Trabalho e Emprego.</w:t>
      </w:r>
    </w:p>
    <w:p w:rsidR="000571CA" w:rsidRPr="00D8480A" w:rsidRDefault="000571CA" w:rsidP="000571CA">
      <w:pPr>
        <w:spacing w:before="120" w:after="120"/>
        <w:ind w:left="-426" w:right="-850"/>
        <w:jc w:val="both"/>
        <w:rPr>
          <w:rFonts w:ascii="Arial" w:hAnsi="Arial" w:cs="Arial"/>
        </w:rPr>
      </w:pPr>
      <w:r w:rsidRPr="00D8480A">
        <w:rPr>
          <w:rFonts w:ascii="Arial" w:hAnsi="Arial" w:cs="Arial"/>
        </w:rPr>
        <w:t xml:space="preserve">Os funcionários da CONTRATADA devem ser treinados e capacitados para exercer as respectivas funções. A CONTRATADA será responsável pela distribuição, treinamento para o uso, bem como pela fiscalização para o uso dos EPIS (Equipamentos de Proteção Individual) e dos EPCS (Equipamentos de Proteção Coletiva). A CONTRATANTE poderá a qualquer momento suspender a execução dos serviços ou fornecimento de materiais e equipamentos que estiverem em desacordo, bem como poderá punir a CONTRATADA que não se adequarem às normas existentes, em especial às relacionadas à Segurança do Trabalho. A CONTRATANTE poderá exigir a qualquer momento a documentação dos funcionários da CONTRATADA que comprove que os mesmos foram devidamente treinados e capacitados para exercer às funções, bem como que receberam os respectivos treinamentos/ certificações exigidas nas NRs (Normas Regulamentadoras) para a Segurança e Saúde do Trabalho, para o exercício das atividades. </w:t>
      </w:r>
    </w:p>
    <w:p w:rsidR="000571CA" w:rsidRDefault="000571CA" w:rsidP="00833389">
      <w:pPr>
        <w:ind w:left="-426"/>
        <w:rPr>
          <w:rFonts w:ascii="Arial" w:hAnsi="Arial" w:cs="Arial"/>
          <w:b/>
          <w:sz w:val="28"/>
        </w:rPr>
      </w:pPr>
    </w:p>
    <w:p w:rsidR="00032D8F" w:rsidRDefault="00032D8F" w:rsidP="00032D8F">
      <w:pPr>
        <w:pStyle w:val="xl42"/>
        <w:spacing w:before="0" w:after="0"/>
        <w:ind w:left="-426"/>
        <w:jc w:val="both"/>
        <w:rPr>
          <w:u w:val="single"/>
          <w:lang w:val="pt-BR"/>
        </w:rPr>
      </w:pPr>
      <w:r>
        <w:rPr>
          <w:u w:val="single"/>
          <w:lang w:val="pt-BR"/>
        </w:rPr>
        <w:t>Locais de entrega:</w:t>
      </w:r>
    </w:p>
    <w:p w:rsidR="00032D8F" w:rsidRDefault="00032D8F" w:rsidP="00032D8F">
      <w:pPr>
        <w:pStyle w:val="xl42"/>
        <w:spacing w:before="0" w:after="0"/>
        <w:ind w:left="-426"/>
        <w:jc w:val="both"/>
        <w:rPr>
          <w:b w:val="0"/>
          <w:lang w:val="pt-BR"/>
        </w:rPr>
      </w:pPr>
    </w:p>
    <w:p w:rsidR="00032D8F" w:rsidRDefault="00032D8F" w:rsidP="00032D8F">
      <w:pPr>
        <w:pStyle w:val="NormalWeb"/>
        <w:spacing w:before="0" w:beforeAutospacing="0" w:after="0" w:afterAutospacing="0" w:line="240" w:lineRule="auto"/>
        <w:ind w:left="-426"/>
        <w:jc w:val="both"/>
        <w:rPr>
          <w:rStyle w:val="Forte"/>
          <w:rFonts w:ascii="Arial" w:hAnsi="Arial" w:cs="Arial"/>
        </w:rPr>
      </w:pPr>
      <w:r>
        <w:rPr>
          <w:rStyle w:val="Forte"/>
          <w:rFonts w:ascii="Arial" w:hAnsi="Arial" w:cs="Arial"/>
        </w:rPr>
        <w:t>Secretaria Municipal de Educação e Secretaria Municipal de Saúde</w:t>
      </w:r>
      <w:r w:rsidR="007E5B4B">
        <w:rPr>
          <w:rStyle w:val="Forte"/>
          <w:rFonts w:ascii="Arial" w:hAnsi="Arial" w:cs="Arial"/>
        </w:rPr>
        <w:t xml:space="preserve"> e demais Secretarias</w:t>
      </w:r>
      <w:r w:rsidR="00AA58D5">
        <w:rPr>
          <w:rStyle w:val="Forte"/>
          <w:rFonts w:ascii="Arial" w:hAnsi="Arial" w:cs="Arial"/>
        </w:rPr>
        <w:t xml:space="preserve"> </w:t>
      </w:r>
      <w:r>
        <w:rPr>
          <w:rStyle w:val="Forte"/>
          <w:rFonts w:ascii="Arial" w:hAnsi="Arial" w:cs="Arial"/>
        </w:rPr>
        <w:t>- Os locais serão informados na Nota de Empenho, dentro do município.</w:t>
      </w:r>
    </w:p>
    <w:p w:rsidR="00D06F04" w:rsidRDefault="00D06F04" w:rsidP="00032D8F">
      <w:pPr>
        <w:pStyle w:val="NormalWeb"/>
        <w:spacing w:before="0" w:beforeAutospacing="0" w:after="0" w:afterAutospacing="0" w:line="240" w:lineRule="auto"/>
        <w:ind w:left="-426"/>
        <w:jc w:val="both"/>
        <w:rPr>
          <w:rStyle w:val="Forte"/>
          <w:rFonts w:ascii="Arial" w:hAnsi="Arial" w:cs="Arial"/>
        </w:rPr>
      </w:pPr>
    </w:p>
    <w:p w:rsidR="008C3F8D" w:rsidRDefault="008C3F8D" w:rsidP="008C3F8D">
      <w:pPr>
        <w:pStyle w:val="xl42"/>
        <w:spacing w:before="0" w:after="0"/>
        <w:rPr>
          <w:lang w:val="pt-BR"/>
        </w:rPr>
      </w:pPr>
    </w:p>
    <w:p w:rsidR="004271A6" w:rsidRDefault="004271A6" w:rsidP="008C3F8D">
      <w:pPr>
        <w:pStyle w:val="xl42"/>
        <w:spacing w:before="0" w:after="0"/>
        <w:rPr>
          <w:lang w:val="pt-BR"/>
        </w:rPr>
      </w:pPr>
    </w:p>
    <w:p w:rsidR="004271A6" w:rsidRDefault="004271A6" w:rsidP="008C3F8D">
      <w:pPr>
        <w:pStyle w:val="xl42"/>
        <w:spacing w:before="0" w:after="0"/>
        <w:rPr>
          <w:lang w:val="pt-BR"/>
        </w:rPr>
      </w:pPr>
    </w:p>
    <w:p w:rsidR="007E5B4B" w:rsidRDefault="007E5B4B" w:rsidP="008C3F8D">
      <w:pPr>
        <w:pStyle w:val="xl42"/>
        <w:spacing w:before="0" w:after="0"/>
      </w:pPr>
    </w:p>
    <w:p w:rsidR="007E5B4B" w:rsidRDefault="007E5B4B" w:rsidP="008C3F8D">
      <w:pPr>
        <w:pStyle w:val="xl42"/>
        <w:spacing w:before="0" w:after="0"/>
      </w:pPr>
    </w:p>
    <w:p w:rsidR="006533F3" w:rsidRDefault="006533F3" w:rsidP="008C3F8D">
      <w:pPr>
        <w:pStyle w:val="xl42"/>
        <w:spacing w:before="0" w:after="0"/>
      </w:pPr>
    </w:p>
    <w:p w:rsidR="008C3F8D" w:rsidRPr="009F61FC" w:rsidRDefault="008C3F8D" w:rsidP="008C3F8D">
      <w:pPr>
        <w:pStyle w:val="xl42"/>
        <w:spacing w:before="0" w:after="0"/>
      </w:pPr>
      <w:r w:rsidRPr="009F61FC">
        <w:t>ANEXO II</w:t>
      </w:r>
    </w:p>
    <w:p w:rsidR="008C3F8D" w:rsidRPr="009F61FC" w:rsidRDefault="008C3F8D" w:rsidP="008C3F8D">
      <w:pPr>
        <w:jc w:val="center"/>
        <w:rPr>
          <w:rFonts w:ascii="Arial" w:hAnsi="Arial" w:cs="Arial"/>
          <w:u w:val="single"/>
        </w:rPr>
      </w:pPr>
      <w:r w:rsidRPr="009F61FC">
        <w:rPr>
          <w:rFonts w:ascii="Arial" w:hAnsi="Arial" w:cs="Arial"/>
          <w:u w:val="single"/>
        </w:rPr>
        <w:t>(modelo)</w:t>
      </w:r>
    </w:p>
    <w:p w:rsidR="008C3F8D" w:rsidRPr="009F61FC" w:rsidRDefault="008C3F8D" w:rsidP="008C3F8D">
      <w:pPr>
        <w:pStyle w:val="xl42"/>
        <w:spacing w:before="0" w:after="0"/>
      </w:pPr>
    </w:p>
    <w:p w:rsidR="008C3F8D" w:rsidRPr="009F61FC" w:rsidRDefault="008C3F8D" w:rsidP="008C3F8D">
      <w:pPr>
        <w:pStyle w:val="xl42"/>
        <w:spacing w:before="0" w:after="0"/>
      </w:pPr>
      <w:r w:rsidRPr="009F61FC">
        <w:t>DECLARAÇÕES</w:t>
      </w:r>
    </w:p>
    <w:p w:rsidR="008C3F8D" w:rsidRPr="009F61FC" w:rsidRDefault="008C3F8D" w:rsidP="008C3F8D">
      <w:pPr>
        <w:pStyle w:val="xl42"/>
        <w:spacing w:before="0" w:after="0"/>
      </w:pPr>
    </w:p>
    <w:p w:rsidR="008C3F8D" w:rsidRPr="009F61FC" w:rsidRDefault="008C3F8D" w:rsidP="008C3F8D">
      <w:pPr>
        <w:pStyle w:val="Corpodetexto3"/>
        <w:jc w:val="center"/>
        <w:rPr>
          <w:rFonts w:ascii="Arial" w:hAnsi="Arial" w:cs="Arial"/>
          <w:b/>
          <w:bCs/>
          <w:sz w:val="24"/>
          <w:szCs w:val="24"/>
        </w:rPr>
      </w:pPr>
      <w:r>
        <w:rPr>
          <w:rFonts w:ascii="Arial" w:hAnsi="Arial" w:cs="Arial"/>
          <w:b/>
          <w:bCs/>
          <w:sz w:val="24"/>
          <w:szCs w:val="24"/>
        </w:rPr>
        <w:t>(</w:t>
      </w:r>
      <w:r w:rsidR="00F17DC3">
        <w:rPr>
          <w:rFonts w:ascii="Arial" w:hAnsi="Arial" w:cs="Arial"/>
          <w:b/>
          <w:bCs/>
          <w:sz w:val="24"/>
          <w:szCs w:val="24"/>
        </w:rPr>
        <w:t xml:space="preserve">Declarações </w:t>
      </w:r>
      <w:r w:rsidR="00F17DC3" w:rsidRPr="009F61FC">
        <w:rPr>
          <w:rFonts w:ascii="Arial" w:hAnsi="Arial" w:cs="Arial"/>
          <w:b/>
          <w:bCs/>
          <w:sz w:val="24"/>
          <w:szCs w:val="24"/>
        </w:rPr>
        <w:t>dando</w:t>
      </w:r>
      <w:r w:rsidRPr="009F61FC">
        <w:rPr>
          <w:rFonts w:ascii="Arial" w:hAnsi="Arial" w:cs="Arial"/>
          <w:b/>
          <w:bCs/>
          <w:sz w:val="24"/>
          <w:szCs w:val="24"/>
        </w:rPr>
        <w:t xml:space="preserve"> ciência de que cumprem plenamente os requisitos de habilitação)</w:t>
      </w:r>
    </w:p>
    <w:p w:rsidR="008C3F8D" w:rsidRPr="009F61FC" w:rsidRDefault="008C3F8D" w:rsidP="008C3F8D">
      <w:pPr>
        <w:jc w:val="both"/>
        <w:rPr>
          <w:rFonts w:ascii="Arial" w:hAnsi="Arial" w:cs="Arial"/>
          <w:u w:val="single"/>
        </w:rPr>
      </w:pPr>
    </w:p>
    <w:p w:rsidR="008C3F8D" w:rsidRPr="009F61FC" w:rsidRDefault="008C3F8D" w:rsidP="008C3F8D">
      <w:pPr>
        <w:jc w:val="both"/>
        <w:rPr>
          <w:rFonts w:ascii="Arial" w:hAnsi="Arial" w:cs="Arial"/>
        </w:rPr>
      </w:pPr>
      <w:r w:rsidRPr="009F61FC">
        <w:rPr>
          <w:rFonts w:ascii="Arial" w:hAnsi="Arial" w:cs="Arial"/>
        </w:rPr>
        <w:tab/>
      </w:r>
      <w:r w:rsidRPr="009F61FC">
        <w:rPr>
          <w:rFonts w:ascii="Arial" w:hAnsi="Arial" w:cs="Arial"/>
        </w:rPr>
        <w:tab/>
        <w:t xml:space="preserve">A empresa (razão social) ....................................., CNPJ nº ......................................, aqui devidamente representada pelo Sr(a) ......................................., infra-assinado, DECLARA, por este e na melhor forma de direito, concordar com os termos do </w:t>
      </w:r>
      <w:r>
        <w:rPr>
          <w:rFonts w:ascii="Arial" w:hAnsi="Arial" w:cs="Arial"/>
          <w:b/>
        </w:rPr>
        <w:t>PREGÃO PRESENCIAL Nº /202</w:t>
      </w:r>
      <w:r w:rsidR="00801C34">
        <w:rPr>
          <w:rFonts w:ascii="Arial" w:hAnsi="Arial" w:cs="Arial"/>
          <w:b/>
        </w:rPr>
        <w:t>2</w:t>
      </w:r>
      <w:r w:rsidRPr="009F61FC">
        <w:rPr>
          <w:rFonts w:ascii="Arial" w:hAnsi="Arial" w:cs="Arial"/>
        </w:rPr>
        <w:t>, dos respectivos documentos e anexos da Licitação.</w:t>
      </w:r>
    </w:p>
    <w:p w:rsidR="008C3F8D" w:rsidRPr="009F61FC" w:rsidRDefault="008C3F8D" w:rsidP="008C3F8D">
      <w:pPr>
        <w:jc w:val="both"/>
        <w:rPr>
          <w:rFonts w:ascii="Arial" w:hAnsi="Arial" w:cs="Arial"/>
        </w:rPr>
      </w:pPr>
    </w:p>
    <w:p w:rsidR="008C3F8D" w:rsidRDefault="008C3F8D" w:rsidP="005E00B3">
      <w:pPr>
        <w:jc w:val="both"/>
        <w:rPr>
          <w:rFonts w:ascii="Arial" w:hAnsi="Arial" w:cs="Arial"/>
          <w:highlight w:val="yellow"/>
        </w:rPr>
      </w:pPr>
      <w:r w:rsidRPr="009F61FC">
        <w:rPr>
          <w:rFonts w:ascii="Arial" w:hAnsi="Arial" w:cs="Arial"/>
          <w:highlight w:val="yellow"/>
        </w:rPr>
        <w:t>1) Declara ainda, que acatará integralmente quaisquer decisões que venham a serem tomadas pelo Pregoeiro e Equipe de apoio ou pela Administração da Prefeitura Municipal de Indaiatuba, quanto à habilitação, classificação e adjudicação, ressalvados os nossos direitos legais de recursos.</w:t>
      </w:r>
    </w:p>
    <w:p w:rsidR="006533F3" w:rsidRPr="009F61FC" w:rsidRDefault="006533F3" w:rsidP="005E00B3">
      <w:pPr>
        <w:jc w:val="both"/>
        <w:rPr>
          <w:rFonts w:ascii="Arial" w:hAnsi="Arial" w:cs="Arial"/>
          <w:highlight w:val="yellow"/>
        </w:rPr>
      </w:pPr>
    </w:p>
    <w:p w:rsidR="008C3F8D" w:rsidRDefault="008C3F8D" w:rsidP="005E00B3">
      <w:pPr>
        <w:jc w:val="both"/>
        <w:rPr>
          <w:rFonts w:ascii="Arial" w:hAnsi="Arial" w:cs="Arial"/>
          <w:highlight w:val="yellow"/>
        </w:rPr>
      </w:pPr>
      <w:r w:rsidRPr="009F61FC">
        <w:rPr>
          <w:rFonts w:ascii="Arial" w:hAnsi="Arial" w:cs="Arial"/>
          <w:highlight w:val="yellow"/>
        </w:rPr>
        <w:t>2) Declara para os devidos fins não possuir em seu quadro societário ou empresa individual, responsáveis ocupante de cargo público com o Município de Indaiatuba, Autarquias e Fundações.</w:t>
      </w:r>
    </w:p>
    <w:p w:rsidR="006533F3" w:rsidRPr="009F61FC" w:rsidRDefault="006533F3" w:rsidP="005E00B3">
      <w:pPr>
        <w:jc w:val="both"/>
        <w:rPr>
          <w:rFonts w:ascii="Arial" w:hAnsi="Arial" w:cs="Arial"/>
          <w:highlight w:val="yellow"/>
        </w:rPr>
      </w:pPr>
    </w:p>
    <w:p w:rsidR="008C3F8D" w:rsidRDefault="008C3F8D" w:rsidP="005E00B3">
      <w:pPr>
        <w:jc w:val="both"/>
        <w:rPr>
          <w:rFonts w:ascii="Arial" w:hAnsi="Arial" w:cs="Arial"/>
          <w:highlight w:val="yellow"/>
        </w:rPr>
      </w:pPr>
      <w:r w:rsidRPr="009F61FC">
        <w:rPr>
          <w:rFonts w:ascii="Arial" w:hAnsi="Arial" w:cs="Arial"/>
          <w:highlight w:val="yellow"/>
        </w:rPr>
        <w:t>3) Declara, outrossim, que não existe, até o presente momento, qualquer impedimento quanto à habilitação no presente certame e, que caso venham a conhecer, no decorrer do certame, comprometemo-nos a comunicá-los de imediato a Prefeitura Municipal de Indaiatuba.</w:t>
      </w:r>
    </w:p>
    <w:p w:rsidR="006533F3" w:rsidRPr="009F61FC" w:rsidRDefault="006533F3" w:rsidP="005E00B3">
      <w:pPr>
        <w:jc w:val="both"/>
        <w:rPr>
          <w:rFonts w:ascii="Arial" w:hAnsi="Arial" w:cs="Arial"/>
          <w:highlight w:val="yellow"/>
        </w:rPr>
      </w:pPr>
    </w:p>
    <w:p w:rsidR="008C3F8D" w:rsidRDefault="008C3F8D" w:rsidP="005E00B3">
      <w:pPr>
        <w:jc w:val="both"/>
        <w:rPr>
          <w:rFonts w:ascii="Arial" w:hAnsi="Arial" w:cs="Arial"/>
        </w:rPr>
      </w:pPr>
      <w:r w:rsidRPr="009F61FC">
        <w:rPr>
          <w:rFonts w:ascii="Arial" w:hAnsi="Arial" w:cs="Arial"/>
          <w:highlight w:val="yellow"/>
        </w:rPr>
        <w:t xml:space="preserve">4) Declaro também, que não estou participando desta licitação ou do mesmo item, com empresas 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w:t>
      </w:r>
      <w:r>
        <w:rPr>
          <w:rFonts w:ascii="Arial" w:hAnsi="Arial" w:cs="Arial"/>
          <w:highlight w:val="yellow"/>
        </w:rPr>
        <w:t>(</w:t>
      </w:r>
      <w:r w:rsidRPr="009F61FC">
        <w:rPr>
          <w:rFonts w:ascii="Arial" w:hAnsi="Arial" w:cs="Arial"/>
          <w:highlight w:val="yellow"/>
        </w:rPr>
        <w:t>irmãos, tios, sobrinhos) até o terceiro grau.</w:t>
      </w:r>
    </w:p>
    <w:p w:rsidR="006533F3" w:rsidRPr="009F61FC" w:rsidRDefault="006533F3" w:rsidP="005E00B3">
      <w:pPr>
        <w:jc w:val="both"/>
        <w:rPr>
          <w:rFonts w:ascii="Arial" w:hAnsi="Arial" w:cs="Arial"/>
        </w:rPr>
      </w:pPr>
    </w:p>
    <w:p w:rsidR="008C3F8D" w:rsidRPr="00276F80" w:rsidRDefault="008C3F8D" w:rsidP="005E00B3">
      <w:pPr>
        <w:jc w:val="both"/>
        <w:rPr>
          <w:rFonts w:ascii="Arial" w:hAnsi="Arial" w:cs="Arial"/>
        </w:rPr>
      </w:pPr>
      <w:r w:rsidRPr="00276F80">
        <w:rPr>
          <w:rFonts w:ascii="Arial" w:hAnsi="Arial" w:cs="Arial"/>
          <w:highlight w:val="yellow"/>
        </w:rPr>
        <w:t>5)</w:t>
      </w:r>
      <w:r w:rsidRPr="00276F80">
        <w:rPr>
          <w:rFonts w:ascii="Arial" w:hAnsi="Arial" w:cs="Arial"/>
          <w:b/>
          <w:bCs/>
          <w:highlight w:val="yellow"/>
        </w:rPr>
        <w:t xml:space="preserve"> </w:t>
      </w:r>
      <w:r w:rsidRPr="00276F80">
        <w:rPr>
          <w:rFonts w:ascii="Arial" w:hAnsi="Arial" w:cs="Arial"/>
          <w:bCs/>
          <w:highlight w:val="yellow"/>
        </w:rPr>
        <w:t>Declaro</w:t>
      </w:r>
      <w:r w:rsidRPr="00276F80">
        <w:rPr>
          <w:rFonts w:ascii="Arial" w:hAnsi="Arial" w:cs="Arial"/>
          <w:highlight w:val="yellow"/>
        </w:rPr>
        <w:t>,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8C3F8D" w:rsidRDefault="008C3F8D" w:rsidP="008C3F8D">
      <w:pPr>
        <w:jc w:val="both"/>
        <w:rPr>
          <w:rFonts w:ascii="Arial" w:hAnsi="Arial" w:cs="Arial"/>
        </w:rPr>
      </w:pPr>
    </w:p>
    <w:p w:rsidR="008C3F8D" w:rsidRPr="009F61FC" w:rsidRDefault="008C3F8D" w:rsidP="008C3F8D">
      <w:pPr>
        <w:pStyle w:val="modelo"/>
        <w:tabs>
          <w:tab w:val="left" w:pos="708"/>
        </w:tabs>
        <w:jc w:val="center"/>
      </w:pPr>
      <w:r w:rsidRPr="009F61FC">
        <w:t xml:space="preserve">....................., </w:t>
      </w:r>
      <w:r>
        <w:t>...... de ............... de 202</w:t>
      </w:r>
      <w:r w:rsidR="00801C34">
        <w:t>2</w:t>
      </w:r>
    </w:p>
    <w:p w:rsidR="008C3F8D" w:rsidRDefault="008C3F8D" w:rsidP="008C3F8D">
      <w:pPr>
        <w:pStyle w:val="modelo"/>
        <w:tabs>
          <w:tab w:val="left" w:pos="708"/>
        </w:tabs>
        <w:jc w:val="center"/>
      </w:pPr>
    </w:p>
    <w:p w:rsidR="008C3F8D" w:rsidRPr="000042D5" w:rsidRDefault="008C3F8D" w:rsidP="008C3F8D">
      <w:pPr>
        <w:pStyle w:val="Cabealho"/>
        <w:rPr>
          <w:lang w:val="pt-PT"/>
        </w:rPr>
      </w:pPr>
    </w:p>
    <w:p w:rsidR="008C3F8D" w:rsidRPr="009F61FC" w:rsidRDefault="008C3F8D" w:rsidP="008C3F8D">
      <w:pPr>
        <w:jc w:val="center"/>
        <w:rPr>
          <w:rFonts w:ascii="Arial" w:hAnsi="Arial" w:cs="Arial"/>
        </w:rPr>
      </w:pPr>
      <w:r w:rsidRPr="009F61FC">
        <w:rPr>
          <w:rFonts w:ascii="Arial" w:hAnsi="Arial" w:cs="Arial"/>
        </w:rPr>
        <w:t>Atenciosamente.</w:t>
      </w:r>
    </w:p>
    <w:p w:rsidR="008C3F8D" w:rsidRPr="009F61FC" w:rsidRDefault="008C3F8D" w:rsidP="008C3F8D">
      <w:pPr>
        <w:jc w:val="center"/>
        <w:rPr>
          <w:rFonts w:ascii="Arial" w:hAnsi="Arial" w:cs="Arial"/>
        </w:rPr>
      </w:pPr>
    </w:p>
    <w:p w:rsidR="008C3F8D" w:rsidRPr="009F61FC" w:rsidRDefault="008C3F8D" w:rsidP="008C3F8D">
      <w:pPr>
        <w:jc w:val="center"/>
        <w:rPr>
          <w:rFonts w:ascii="Arial" w:hAnsi="Arial" w:cs="Arial"/>
        </w:rPr>
      </w:pPr>
      <w:r w:rsidRPr="009F61FC">
        <w:rPr>
          <w:rFonts w:ascii="Arial" w:hAnsi="Arial" w:cs="Arial"/>
        </w:rPr>
        <w:t>____________________________________</w:t>
      </w:r>
    </w:p>
    <w:p w:rsidR="008C3F8D" w:rsidRPr="009F61FC" w:rsidRDefault="008C3F8D" w:rsidP="008C3F8D">
      <w:pPr>
        <w:jc w:val="center"/>
        <w:rPr>
          <w:rFonts w:ascii="Arial" w:hAnsi="Arial" w:cs="Arial"/>
          <w:b/>
        </w:rPr>
      </w:pPr>
      <w:r w:rsidRPr="009F61FC">
        <w:rPr>
          <w:rFonts w:ascii="Arial" w:hAnsi="Arial" w:cs="Arial"/>
          <w:b/>
        </w:rPr>
        <w:t>Nome e assinatura do representante legal</w:t>
      </w:r>
    </w:p>
    <w:p w:rsidR="008C3F8D" w:rsidRPr="009F61FC" w:rsidRDefault="008C3F8D" w:rsidP="008C3F8D">
      <w:pPr>
        <w:jc w:val="center"/>
        <w:rPr>
          <w:rFonts w:ascii="Arial" w:hAnsi="Arial" w:cs="Arial"/>
          <w:b/>
        </w:rPr>
      </w:pPr>
      <w:r>
        <w:rPr>
          <w:rFonts w:ascii="Arial" w:hAnsi="Arial" w:cs="Arial"/>
          <w:b/>
        </w:rPr>
        <w:t>CPF</w:t>
      </w:r>
      <w:r w:rsidRPr="009F61FC">
        <w:rPr>
          <w:rFonts w:ascii="Arial" w:hAnsi="Arial" w:cs="Arial"/>
          <w:b/>
        </w:rPr>
        <w:t xml:space="preserve"> nº ...................................................</w:t>
      </w:r>
    </w:p>
    <w:p w:rsidR="005E00B3" w:rsidRDefault="005E00B3" w:rsidP="008C3F8D">
      <w:pPr>
        <w:jc w:val="center"/>
        <w:rPr>
          <w:rFonts w:ascii="Arial" w:hAnsi="Arial" w:cs="Arial"/>
          <w:b/>
        </w:rPr>
      </w:pPr>
    </w:p>
    <w:p w:rsidR="008C3F8D" w:rsidRPr="009F61FC" w:rsidRDefault="008C3F8D" w:rsidP="008C3F8D">
      <w:pPr>
        <w:jc w:val="center"/>
        <w:rPr>
          <w:rFonts w:ascii="Arial" w:hAnsi="Arial" w:cs="Arial"/>
          <w:b/>
        </w:rPr>
      </w:pPr>
      <w:r w:rsidRPr="009F61FC">
        <w:rPr>
          <w:rFonts w:ascii="Arial" w:hAnsi="Arial" w:cs="Arial"/>
          <w:b/>
        </w:rPr>
        <w:t>ANEXO III</w:t>
      </w:r>
    </w:p>
    <w:p w:rsidR="008C3F8D" w:rsidRPr="009F61FC" w:rsidRDefault="008C3F8D" w:rsidP="008C3F8D">
      <w:pPr>
        <w:pStyle w:val="xl42"/>
        <w:spacing w:before="0" w:after="0"/>
        <w:rPr>
          <w:b w:val="0"/>
          <w:bCs w:val="0"/>
        </w:rPr>
      </w:pPr>
      <w:r w:rsidRPr="009F61FC">
        <w:rPr>
          <w:b w:val="0"/>
          <w:bCs w:val="0"/>
        </w:rPr>
        <w:t>(modelo)</w:t>
      </w:r>
    </w:p>
    <w:p w:rsidR="008C3F8D" w:rsidRPr="009F61FC" w:rsidRDefault="008C3F8D" w:rsidP="008C3F8D">
      <w:pPr>
        <w:jc w:val="center"/>
        <w:rPr>
          <w:rFonts w:ascii="Arial" w:hAnsi="Arial" w:cs="Arial"/>
          <w:b/>
        </w:rPr>
      </w:pPr>
    </w:p>
    <w:p w:rsidR="008C3F8D" w:rsidRPr="009F61FC" w:rsidRDefault="008C3F8D" w:rsidP="008C3F8D">
      <w:pPr>
        <w:jc w:val="center"/>
        <w:rPr>
          <w:rFonts w:ascii="Arial" w:hAnsi="Arial" w:cs="Arial"/>
          <w:b/>
        </w:rPr>
      </w:pPr>
    </w:p>
    <w:p w:rsidR="008C3F8D" w:rsidRPr="009F61FC" w:rsidRDefault="008C3F8D" w:rsidP="008C3F8D">
      <w:pPr>
        <w:jc w:val="center"/>
        <w:rPr>
          <w:rFonts w:ascii="Arial" w:hAnsi="Arial" w:cs="Arial"/>
          <w:b/>
        </w:rPr>
      </w:pPr>
      <w:r w:rsidRPr="009F61FC">
        <w:rPr>
          <w:rFonts w:ascii="Arial" w:hAnsi="Arial" w:cs="Arial"/>
          <w:b/>
        </w:rPr>
        <w:t>TERMO DE CREDENCIAMENTO</w:t>
      </w:r>
    </w:p>
    <w:p w:rsidR="008C3F8D" w:rsidRPr="009F61FC" w:rsidRDefault="008C3F8D" w:rsidP="008C3F8D">
      <w:pPr>
        <w:jc w:val="both"/>
        <w:rPr>
          <w:rFonts w:ascii="Arial" w:hAnsi="Arial" w:cs="Arial"/>
          <w:b/>
        </w:rPr>
      </w:pPr>
    </w:p>
    <w:p w:rsidR="008C3F8D" w:rsidRPr="009F61FC" w:rsidRDefault="008C3F8D" w:rsidP="008C3F8D">
      <w:pPr>
        <w:jc w:val="both"/>
        <w:rPr>
          <w:rFonts w:ascii="Arial" w:hAnsi="Arial" w:cs="Arial"/>
          <w:b/>
        </w:rPr>
      </w:pPr>
    </w:p>
    <w:p w:rsidR="008C3F8D" w:rsidRPr="009F61FC" w:rsidRDefault="008C3F8D" w:rsidP="008C3F8D">
      <w:pPr>
        <w:jc w:val="both"/>
        <w:rPr>
          <w:rFonts w:ascii="Arial" w:hAnsi="Arial" w:cs="Arial"/>
          <w:b/>
        </w:rPr>
      </w:pPr>
    </w:p>
    <w:p w:rsidR="008C3F8D" w:rsidRPr="009F61FC" w:rsidRDefault="008C3F8D" w:rsidP="008C3F8D">
      <w:pPr>
        <w:pStyle w:val="Corpodetexto2"/>
        <w:rPr>
          <w:rFonts w:ascii="Arial" w:hAnsi="Arial" w:cs="Arial"/>
          <w:b w:val="0"/>
          <w:szCs w:val="24"/>
        </w:rPr>
      </w:pPr>
      <w:r w:rsidRPr="009F61FC">
        <w:rPr>
          <w:rFonts w:ascii="Arial" w:hAnsi="Arial" w:cs="Arial"/>
          <w:b w:val="0"/>
          <w:szCs w:val="24"/>
        </w:rPr>
        <w:t xml:space="preserve">A empresa (razão social) __________________________________________________, com sede à _____________________________________________________, C.N.P.J. nº _______________, Inscrição Estadual nº_________________, ou Inscrição Municipal nº ________________, representada pelo(a) Sr.(a) ________________________________, CREDENCIA o(a) Sr.(a) ____________________________ (CARGO), portador(a) do R.G. nº ______________ e C.P.F. nº _______________________, para representá-la perante à Prefeitura Municipal de Indaiatuba em licitação na modalidade </w:t>
      </w:r>
      <w:r w:rsidRPr="00A91777">
        <w:rPr>
          <w:rFonts w:ascii="Arial" w:hAnsi="Arial" w:cs="Arial"/>
          <w:szCs w:val="24"/>
        </w:rPr>
        <w:t>Pregão Presencial nº /</w:t>
      </w:r>
      <w:r>
        <w:rPr>
          <w:rFonts w:ascii="Arial" w:hAnsi="Arial" w:cs="Arial"/>
          <w:szCs w:val="24"/>
        </w:rPr>
        <w:t>202</w:t>
      </w:r>
      <w:r w:rsidR="00801C34">
        <w:rPr>
          <w:rFonts w:ascii="Arial" w:hAnsi="Arial" w:cs="Arial"/>
          <w:szCs w:val="24"/>
        </w:rPr>
        <w:t>2</w:t>
      </w:r>
      <w:r w:rsidRPr="009F61FC">
        <w:rPr>
          <w:rFonts w:ascii="Arial" w:hAnsi="Arial" w:cs="Arial"/>
          <w:b w:val="0"/>
          <w:szCs w:val="24"/>
        </w:rPr>
        <w:t>, para aquisição ......................................., conforme descrito no anexo I deste edital, podendo formular lances, negociar preços e praticar todos os atos inerentes ao certame, inclusive interpor e desistir de recursos em todas as fases licitatórias.</w:t>
      </w:r>
    </w:p>
    <w:p w:rsidR="008C3F8D" w:rsidRPr="009F61FC" w:rsidRDefault="008C3F8D" w:rsidP="008C3F8D">
      <w:pPr>
        <w:jc w:val="both"/>
        <w:rPr>
          <w:rFonts w:ascii="Arial" w:hAnsi="Arial" w:cs="Arial"/>
        </w:rPr>
      </w:pPr>
    </w:p>
    <w:p w:rsidR="008C3F8D" w:rsidRPr="009F61FC" w:rsidRDefault="008C3F8D" w:rsidP="008C3F8D">
      <w:pPr>
        <w:jc w:val="both"/>
        <w:rPr>
          <w:rFonts w:ascii="Arial" w:hAnsi="Arial" w:cs="Arial"/>
        </w:rPr>
      </w:pPr>
    </w:p>
    <w:p w:rsidR="008C3F8D" w:rsidRPr="00A91777" w:rsidRDefault="008C3F8D" w:rsidP="008C3F8D">
      <w:pPr>
        <w:jc w:val="both"/>
        <w:rPr>
          <w:rFonts w:ascii="Arial" w:hAnsi="Arial" w:cs="Arial"/>
          <w:b/>
        </w:rPr>
      </w:pPr>
      <w:r w:rsidRPr="00A91777">
        <w:rPr>
          <w:rFonts w:ascii="Arial" w:hAnsi="Arial" w:cs="Arial"/>
          <w:b/>
        </w:rPr>
        <w:t>______________________________________</w:t>
      </w:r>
    </w:p>
    <w:p w:rsidR="008C3F8D" w:rsidRPr="00A91777" w:rsidRDefault="008C3F8D" w:rsidP="008C3F8D">
      <w:pPr>
        <w:pStyle w:val="Ttulo9"/>
        <w:jc w:val="both"/>
        <w:rPr>
          <w:rFonts w:cs="Arial"/>
          <w:szCs w:val="24"/>
        </w:rPr>
      </w:pPr>
      <w:r w:rsidRPr="00A91777">
        <w:rPr>
          <w:rFonts w:cs="Arial"/>
          <w:szCs w:val="24"/>
        </w:rPr>
        <w:t>NOME</w:t>
      </w:r>
    </w:p>
    <w:p w:rsidR="008C3F8D" w:rsidRPr="00A91777" w:rsidRDefault="008C3F8D" w:rsidP="008C3F8D">
      <w:pPr>
        <w:jc w:val="both"/>
        <w:rPr>
          <w:rFonts w:ascii="Arial" w:hAnsi="Arial" w:cs="Arial"/>
          <w:b/>
        </w:rPr>
      </w:pPr>
    </w:p>
    <w:p w:rsidR="008C3F8D" w:rsidRPr="00A91777" w:rsidRDefault="008C3F8D" w:rsidP="008C3F8D">
      <w:pPr>
        <w:jc w:val="both"/>
        <w:rPr>
          <w:rFonts w:ascii="Arial" w:hAnsi="Arial" w:cs="Arial"/>
          <w:b/>
        </w:rPr>
      </w:pPr>
    </w:p>
    <w:p w:rsidR="008C3F8D" w:rsidRPr="00A91777" w:rsidRDefault="008C3F8D" w:rsidP="008C3F8D">
      <w:pPr>
        <w:jc w:val="both"/>
        <w:rPr>
          <w:rFonts w:ascii="Arial" w:hAnsi="Arial" w:cs="Arial"/>
          <w:b/>
        </w:rPr>
      </w:pPr>
      <w:r w:rsidRPr="00A91777">
        <w:rPr>
          <w:rFonts w:ascii="Arial" w:hAnsi="Arial" w:cs="Arial"/>
          <w:b/>
        </w:rPr>
        <w:t>______________________________________</w:t>
      </w:r>
    </w:p>
    <w:p w:rsidR="008C3F8D" w:rsidRPr="00A91777" w:rsidRDefault="008C3F8D" w:rsidP="008C3F8D">
      <w:pPr>
        <w:pStyle w:val="modelo"/>
        <w:tabs>
          <w:tab w:val="clear" w:pos="4419"/>
          <w:tab w:val="clear" w:pos="8838"/>
        </w:tabs>
        <w:rPr>
          <w:b/>
        </w:rPr>
      </w:pPr>
      <w:r w:rsidRPr="00A91777">
        <w:rPr>
          <w:b/>
        </w:rPr>
        <w:t>CPF</w:t>
      </w:r>
    </w:p>
    <w:p w:rsidR="008C3F8D" w:rsidRPr="00A91777" w:rsidRDefault="008C3F8D" w:rsidP="008C3F8D">
      <w:pPr>
        <w:jc w:val="both"/>
        <w:rPr>
          <w:rFonts w:ascii="Arial" w:hAnsi="Arial" w:cs="Arial"/>
          <w:b/>
        </w:rPr>
      </w:pPr>
    </w:p>
    <w:p w:rsidR="008C3F8D" w:rsidRPr="00A91777" w:rsidRDefault="008C3F8D" w:rsidP="008C3F8D">
      <w:pPr>
        <w:jc w:val="both"/>
        <w:rPr>
          <w:rFonts w:ascii="Arial" w:hAnsi="Arial" w:cs="Arial"/>
          <w:b/>
        </w:rPr>
      </w:pPr>
    </w:p>
    <w:p w:rsidR="008C3F8D" w:rsidRPr="00A91777" w:rsidRDefault="008C3F8D" w:rsidP="008C3F8D">
      <w:pPr>
        <w:jc w:val="both"/>
        <w:rPr>
          <w:rFonts w:ascii="Arial" w:hAnsi="Arial" w:cs="Arial"/>
          <w:b/>
        </w:rPr>
      </w:pPr>
      <w:r w:rsidRPr="00A91777">
        <w:rPr>
          <w:rFonts w:ascii="Arial" w:hAnsi="Arial" w:cs="Arial"/>
          <w:b/>
        </w:rPr>
        <w:t>______________________________________</w:t>
      </w:r>
    </w:p>
    <w:p w:rsidR="008C3F8D" w:rsidRPr="00A91777" w:rsidRDefault="008C3F8D" w:rsidP="008C3F8D">
      <w:pPr>
        <w:jc w:val="both"/>
        <w:rPr>
          <w:rFonts w:ascii="Arial" w:hAnsi="Arial" w:cs="Arial"/>
          <w:b/>
        </w:rPr>
      </w:pPr>
      <w:r w:rsidRPr="00A91777">
        <w:rPr>
          <w:rFonts w:ascii="Arial" w:hAnsi="Arial" w:cs="Arial"/>
          <w:b/>
        </w:rPr>
        <w:t>CARGO</w:t>
      </w:r>
    </w:p>
    <w:p w:rsidR="008C3F8D" w:rsidRPr="009F61FC" w:rsidRDefault="008C3F8D" w:rsidP="008C3F8D">
      <w:pPr>
        <w:jc w:val="both"/>
        <w:rPr>
          <w:rFonts w:ascii="Arial" w:hAnsi="Arial" w:cs="Arial"/>
        </w:rPr>
      </w:pPr>
    </w:p>
    <w:p w:rsidR="008C3F8D" w:rsidRDefault="008C3F8D" w:rsidP="008C3F8D">
      <w:pPr>
        <w:pStyle w:val="Cabealho"/>
        <w:rPr>
          <w:rFonts w:ascii="Arial" w:hAnsi="Arial" w:cs="Arial"/>
          <w:sz w:val="24"/>
          <w:szCs w:val="24"/>
        </w:rPr>
      </w:pPr>
    </w:p>
    <w:p w:rsidR="005E00B3" w:rsidRPr="009F61FC" w:rsidRDefault="005E00B3" w:rsidP="008C3F8D">
      <w:pPr>
        <w:pStyle w:val="Cabealho"/>
        <w:rPr>
          <w:rFonts w:ascii="Arial" w:hAnsi="Arial" w:cs="Arial"/>
          <w:sz w:val="24"/>
          <w:szCs w:val="24"/>
        </w:rPr>
      </w:pPr>
    </w:p>
    <w:p w:rsidR="008C3F8D" w:rsidRDefault="008C3F8D" w:rsidP="008C3F8D">
      <w:pPr>
        <w:jc w:val="both"/>
        <w:rPr>
          <w:rFonts w:ascii="Arial" w:hAnsi="Arial" w:cs="Arial"/>
          <w:b/>
          <w:bCs/>
        </w:rPr>
      </w:pPr>
      <w:r>
        <w:rPr>
          <w:rFonts w:ascii="Arial" w:hAnsi="Arial" w:cs="Arial"/>
          <w:b/>
          <w:bCs/>
          <w:highlight w:val="yellow"/>
        </w:rPr>
        <w:t xml:space="preserve">Obs.: </w:t>
      </w:r>
      <w:r w:rsidRPr="009F61FC">
        <w:rPr>
          <w:rFonts w:ascii="Arial" w:hAnsi="Arial" w:cs="Arial"/>
          <w:b/>
          <w:bCs/>
          <w:highlight w:val="yellow"/>
        </w:rPr>
        <w:t>Será adotado, quando houver a participação de microempresas, empresas de pequeno porte e microempreendedores individuais, a aplicação das Leis Complementares nºs 123 de 14/12/2006 e 147, de 07/08/2014, regulamentado pelo Decreto Federal nº 8.538, de 06/10/2015.</w:t>
      </w:r>
      <w:r>
        <w:rPr>
          <w:rFonts w:ascii="Arial" w:hAnsi="Arial" w:cs="Arial"/>
          <w:b/>
          <w:bCs/>
          <w:highlight w:val="yellow"/>
        </w:rPr>
        <w:t xml:space="preserve"> </w:t>
      </w:r>
      <w:r w:rsidRPr="00085EF4">
        <w:rPr>
          <w:rFonts w:ascii="Arial" w:hAnsi="Arial" w:cs="Arial"/>
          <w:b/>
          <w:bCs/>
          <w:highlight w:val="yellow"/>
        </w:rPr>
        <w:t>A licitante que se encontrar nesta situação, deverá juntar o documento de inscrição no Cadastro Nacional da Pessoa Jurídica (Cartão do CNPJ), emitido pela Receita Federal do Brasil</w:t>
      </w:r>
      <w:r w:rsidRPr="00811CAA">
        <w:rPr>
          <w:rFonts w:ascii="Arial" w:hAnsi="Arial" w:cs="Arial"/>
          <w:b/>
          <w:bCs/>
          <w:highlight w:val="yellow"/>
        </w:rPr>
        <w:t>, atualizado, com prazo de emissão de até 90(noventa) dias da data de abertura deste certame.</w:t>
      </w:r>
      <w:r w:rsidRPr="00085EF4">
        <w:rPr>
          <w:rFonts w:ascii="Arial" w:hAnsi="Arial" w:cs="Arial"/>
          <w:b/>
          <w:bCs/>
          <w:highlight w:val="yellow"/>
        </w:rPr>
        <w:t xml:space="preserve"> Sendo que na ausência desse documento, a empresa não poderá exercer o favorecimento da lei. DOCUMENTO ESTE QUE DEVERÁ SER APRESENTADO JUNTO AO CREDENCIAMENTO (será dispensada nova apresentação deste documento junto ao envelope “Documentação”).</w:t>
      </w:r>
    </w:p>
    <w:p w:rsidR="006533F3" w:rsidRDefault="006533F3" w:rsidP="008C3F8D">
      <w:pPr>
        <w:jc w:val="both"/>
        <w:rPr>
          <w:rFonts w:ascii="Arial" w:hAnsi="Arial" w:cs="Arial"/>
          <w:b/>
          <w:bCs/>
        </w:rPr>
      </w:pPr>
    </w:p>
    <w:p w:rsidR="00164752" w:rsidRDefault="00164752" w:rsidP="009F6AFC">
      <w:pPr>
        <w:jc w:val="center"/>
        <w:rPr>
          <w:b/>
        </w:rPr>
      </w:pPr>
    </w:p>
    <w:p w:rsidR="00164752" w:rsidRDefault="00164752" w:rsidP="009F6AFC">
      <w:pPr>
        <w:jc w:val="center"/>
        <w:rPr>
          <w:b/>
        </w:rPr>
      </w:pPr>
    </w:p>
    <w:p w:rsidR="009F6AFC" w:rsidRPr="00BC51B7" w:rsidRDefault="009F6AFC" w:rsidP="009F6AFC">
      <w:pPr>
        <w:jc w:val="center"/>
        <w:rPr>
          <w:b/>
        </w:rPr>
      </w:pPr>
      <w:r w:rsidRPr="00BC51B7">
        <w:rPr>
          <w:b/>
        </w:rPr>
        <w:lastRenderedPageBreak/>
        <w:t>ANEXO IV</w:t>
      </w:r>
    </w:p>
    <w:p w:rsidR="009F6AFC" w:rsidRPr="00BC51B7" w:rsidRDefault="009F6AFC" w:rsidP="009F6AFC">
      <w:pPr>
        <w:jc w:val="center"/>
        <w:rPr>
          <w:b/>
        </w:rPr>
      </w:pPr>
    </w:p>
    <w:p w:rsidR="009F6AFC" w:rsidRPr="00BC51B7" w:rsidRDefault="009F6AFC" w:rsidP="009F6AFC">
      <w:pPr>
        <w:jc w:val="center"/>
        <w:rPr>
          <w:b/>
        </w:rPr>
      </w:pPr>
      <w:r w:rsidRPr="00BC51B7">
        <w:rPr>
          <w:b/>
        </w:rPr>
        <w:t xml:space="preserve">MINUTA </w:t>
      </w:r>
      <w:r>
        <w:rPr>
          <w:b/>
        </w:rPr>
        <w:t>77</w:t>
      </w:r>
    </w:p>
    <w:p w:rsidR="009F6AFC" w:rsidRDefault="009F6AFC" w:rsidP="009F6AFC">
      <w:pPr>
        <w:jc w:val="center"/>
        <w:rPr>
          <w:b/>
        </w:rPr>
      </w:pPr>
      <w:r w:rsidRPr="003D6447">
        <w:rPr>
          <w:b/>
        </w:rPr>
        <w:t xml:space="preserve">    </w:t>
      </w:r>
    </w:p>
    <w:p w:rsidR="009F6AFC" w:rsidRPr="003D6447" w:rsidRDefault="009F6AFC" w:rsidP="009F6AFC">
      <w:pPr>
        <w:jc w:val="center"/>
        <w:rPr>
          <w:b/>
        </w:rPr>
      </w:pPr>
      <w:r w:rsidRPr="003D6447">
        <w:rPr>
          <w:b/>
        </w:rPr>
        <w:t>ATA DE REGISTRO DE PREÇOS N.º __</w:t>
      </w:r>
      <w:r>
        <w:rPr>
          <w:b/>
        </w:rPr>
        <w:t>/2</w:t>
      </w:r>
      <w:r w:rsidR="00801C34">
        <w:rPr>
          <w:b/>
        </w:rPr>
        <w:t>2</w:t>
      </w:r>
    </w:p>
    <w:p w:rsidR="009F6AFC" w:rsidRDefault="009F6AFC" w:rsidP="009F6AFC">
      <w:pPr>
        <w:jc w:val="center"/>
        <w:rPr>
          <w:b/>
        </w:rPr>
      </w:pPr>
    </w:p>
    <w:p w:rsidR="009F6AFC" w:rsidRPr="003D6447" w:rsidRDefault="009F6AFC" w:rsidP="009F6AFC">
      <w:pPr>
        <w:jc w:val="center"/>
        <w:rPr>
          <w:b/>
        </w:rPr>
      </w:pPr>
      <w:r w:rsidRPr="003D6447">
        <w:rPr>
          <w:b/>
        </w:rPr>
        <w:t xml:space="preserve">PREGÃO PRESENCIAL N.º </w:t>
      </w:r>
      <w:r>
        <w:rPr>
          <w:b/>
        </w:rPr>
        <w:t>___/2</w:t>
      </w:r>
      <w:r w:rsidR="00147CAD">
        <w:rPr>
          <w:b/>
        </w:rPr>
        <w:t>2</w:t>
      </w:r>
      <w:r w:rsidRPr="003D6447">
        <w:rPr>
          <w:b/>
        </w:rPr>
        <w:t xml:space="preserve"> - EDITAL N.º </w:t>
      </w:r>
      <w:r>
        <w:rPr>
          <w:b/>
        </w:rPr>
        <w:t>___/2</w:t>
      </w:r>
      <w:r w:rsidR="00147CAD">
        <w:rPr>
          <w:b/>
        </w:rPr>
        <w:t>2</w:t>
      </w:r>
    </w:p>
    <w:p w:rsidR="009F6AFC" w:rsidRDefault="009F6AFC" w:rsidP="009F6AFC">
      <w:pPr>
        <w:jc w:val="center"/>
        <w:rPr>
          <w:b/>
        </w:rPr>
      </w:pPr>
    </w:p>
    <w:p w:rsidR="009F6AFC" w:rsidRPr="008645E3" w:rsidRDefault="009F6AFC" w:rsidP="009F6AFC">
      <w:pPr>
        <w:widowControl w:val="0"/>
        <w:jc w:val="both"/>
      </w:pPr>
      <w:r w:rsidRPr="008645E3">
        <w:t xml:space="preserve">Aos ___ do mês de ___ do ano de dois mil e vinte e um, na Cidade de Indaiatuba, Estado de São Paulo, na Prefeitura Municipal de Indaiatuba, sito na Av. Engenheiro Fábio Roberto Barnabé, n.º 2.800, Jardim Esplanada II, de um lado o Município de Indaiatuba, pessoa jurídica de Direito Público interno, inscrita no CNPJ sob n.º 44.733.608/0001-09, representada pelo Prefeito Municipal </w:t>
      </w:r>
      <w:r w:rsidRPr="008645E3">
        <w:rPr>
          <w:b/>
          <w:bCs/>
        </w:rPr>
        <w:t xml:space="preserve">NILSON ALCIDES GASPAR, </w:t>
      </w:r>
      <w:r w:rsidRPr="008645E3">
        <w:rPr>
          <w:bCs/>
        </w:rPr>
        <w:t>brasileiro, engenheiro agrônomo, portador do RG nº 18.079.272 e CPF nº 102.119.548-02</w:t>
      </w:r>
      <w:r>
        <w:rPr>
          <w:bCs/>
        </w:rPr>
        <w:t xml:space="preserve">, </w:t>
      </w:r>
      <w:r w:rsidRPr="00AA2BCF">
        <w:t>pelo</w:t>
      </w:r>
      <w:r>
        <w:t>(s)</w:t>
      </w:r>
      <w:r w:rsidRPr="00AA2BCF">
        <w:t xml:space="preserve"> Secretário</w:t>
      </w:r>
      <w:r>
        <w:t>(s) Municipal(is)</w:t>
      </w:r>
      <w:r w:rsidRPr="00F612FF">
        <w:rPr>
          <w:b/>
          <w:bCs/>
        </w:rPr>
        <w:t xml:space="preserve"> </w:t>
      </w:r>
      <w:r>
        <w:rPr>
          <w:b/>
          <w:bCs/>
        </w:rPr>
        <w:t>_______</w:t>
      </w:r>
      <w:r w:rsidRPr="00F612FF">
        <w:rPr>
          <w:bCs/>
        </w:rPr>
        <w:t xml:space="preserve">, </w:t>
      </w:r>
      <w:r>
        <w:rPr>
          <w:bCs/>
        </w:rPr>
        <w:t>_______</w:t>
      </w:r>
      <w:r w:rsidRPr="00F612FF">
        <w:rPr>
          <w:bCs/>
        </w:rPr>
        <w:t xml:space="preserve">, portador do RG nº </w:t>
      </w:r>
      <w:r>
        <w:rPr>
          <w:bCs/>
        </w:rPr>
        <w:t>_____</w:t>
      </w:r>
      <w:r w:rsidRPr="00F612FF">
        <w:rPr>
          <w:bCs/>
        </w:rPr>
        <w:t xml:space="preserve"> e do CPF nº </w:t>
      </w:r>
      <w:r>
        <w:rPr>
          <w:bCs/>
        </w:rPr>
        <w:t>______</w:t>
      </w:r>
      <w:r w:rsidRPr="008645E3">
        <w:t xml:space="preserve">, e a empresa ___, estabelecida na Cidade de ___, na Rua ___, nº ___, Bairro ____, devidamente cadastrada no CNPJ sob o n.º ___ e Inscrição Estadual nº ____, neste ato representado por ___, ___, ___, ___, portador do RG nº ___ e do CPF nº ___, acordam proceder, nos termos do Decreto Municipal n.º 6793, de 12 de </w:t>
      </w:r>
      <w:r w:rsidRPr="00EA6424">
        <w:rPr>
          <w:snapToGrid w:val="0"/>
        </w:rPr>
        <w:t>abril de 2.000 e do Edital nº ___/2</w:t>
      </w:r>
      <w:r w:rsidR="00147CAD">
        <w:rPr>
          <w:snapToGrid w:val="0"/>
        </w:rPr>
        <w:t>2</w:t>
      </w:r>
      <w:r w:rsidRPr="00EA6424">
        <w:rPr>
          <w:snapToGrid w:val="0"/>
        </w:rPr>
        <w:t xml:space="preserve">, ao Registro de Preços </w:t>
      </w:r>
      <w:bookmarkStart w:id="2" w:name="_Hlk505253962"/>
      <w:bookmarkStart w:id="3" w:name="_Hlk25220148"/>
      <w:r w:rsidRPr="00EA6424">
        <w:rPr>
          <w:snapToGrid w:val="0"/>
        </w:rPr>
        <w:t xml:space="preserve">para </w:t>
      </w:r>
      <w:bookmarkEnd w:id="2"/>
      <w:bookmarkEnd w:id="3"/>
      <w:r w:rsidRPr="00A16315">
        <w:rPr>
          <w:snapToGrid w:val="0"/>
        </w:rPr>
        <w:t>contratação de empresa especializada para prestação de serviços técnicos, fornecimento de materiais, equipamentos para adequação e instalação de sistemas de Prevenção e Proteção contra Incêndio, para atender diversas Secretarias, nos prédios públicos desta municipalidade,</w:t>
      </w:r>
      <w:r w:rsidRPr="00A16315">
        <w:rPr>
          <w:b/>
          <w:snapToGrid w:val="0"/>
        </w:rPr>
        <w:t xml:space="preserve"> </w:t>
      </w:r>
      <w:r w:rsidRPr="00A16315">
        <w:rPr>
          <w:snapToGrid w:val="0"/>
        </w:rPr>
        <w:t>através do Sistema de Registro de Preços, com execução parcelada pelo prazo de 12 (doze) meses</w:t>
      </w:r>
      <w:r w:rsidRPr="00CB6531">
        <w:rPr>
          <w:snapToGrid w:val="0"/>
        </w:rPr>
        <w:t xml:space="preserve">, conforme as descrições constantes no </w:t>
      </w:r>
      <w:r w:rsidRPr="00EA6424">
        <w:rPr>
          <w:snapToGrid w:val="0"/>
        </w:rPr>
        <w:t>Anexo I</w:t>
      </w:r>
      <w:r w:rsidRPr="00CB6531">
        <w:rPr>
          <w:snapToGrid w:val="0"/>
        </w:rPr>
        <w:t xml:space="preserve"> d</w:t>
      </w:r>
      <w:r>
        <w:rPr>
          <w:snapToGrid w:val="0"/>
        </w:rPr>
        <w:t xml:space="preserve">o edital </w:t>
      </w:r>
      <w:r w:rsidRPr="008645E3">
        <w:rPr>
          <w:snapToGrid w:val="0"/>
        </w:rPr>
        <w:t xml:space="preserve">e </w:t>
      </w:r>
      <w:r w:rsidRPr="00EA6424">
        <w:rPr>
          <w:snapToGrid w:val="0"/>
        </w:rPr>
        <w:t>descrito abaixo, com seus respectivos preços</w:t>
      </w:r>
      <w:r w:rsidRPr="008645E3">
        <w:t xml:space="preserve"> unitários.</w:t>
      </w:r>
    </w:p>
    <w:p w:rsidR="009F6AFC" w:rsidRPr="00693B52" w:rsidRDefault="009F6AFC" w:rsidP="009F6AFC">
      <w:pPr>
        <w:jc w:val="both"/>
      </w:pPr>
    </w:p>
    <w:tbl>
      <w:tblPr>
        <w:tblW w:w="9072"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709"/>
        <w:gridCol w:w="1418"/>
        <w:gridCol w:w="1122"/>
        <w:gridCol w:w="4406"/>
        <w:gridCol w:w="1417"/>
      </w:tblGrid>
      <w:tr w:rsidR="009F6AFC" w:rsidRPr="003D6447" w:rsidTr="00801C34">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center"/>
              <w:rPr>
                <w:b/>
              </w:rPr>
            </w:pPr>
            <w:r w:rsidRPr="003D6447">
              <w:rPr>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center"/>
              <w:rPr>
                <w:b/>
              </w:rPr>
            </w:pPr>
            <w:r w:rsidRPr="003D6447">
              <w:rPr>
                <w:b/>
              </w:rPr>
              <w:t>Quantidade</w:t>
            </w:r>
          </w:p>
        </w:tc>
        <w:tc>
          <w:tcPr>
            <w:tcW w:w="1122"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center"/>
              <w:rPr>
                <w:b/>
              </w:rPr>
            </w:pPr>
            <w:r w:rsidRPr="003D6447">
              <w:rPr>
                <w:b/>
              </w:rPr>
              <w:t>Unidade</w:t>
            </w:r>
          </w:p>
        </w:tc>
        <w:tc>
          <w:tcPr>
            <w:tcW w:w="4406"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center"/>
              <w:rPr>
                <w:b/>
              </w:rPr>
            </w:pPr>
            <w:r w:rsidRPr="003D6447">
              <w:rPr>
                <w:b/>
              </w:rPr>
              <w:t>Descrição</w:t>
            </w:r>
          </w:p>
        </w:tc>
        <w:tc>
          <w:tcPr>
            <w:tcW w:w="1417" w:type="dxa"/>
            <w:tcBorders>
              <w:top w:val="single" w:sz="6" w:space="0" w:color="000000"/>
              <w:left w:val="single" w:sz="6" w:space="0" w:color="000000"/>
              <w:bottom w:val="single" w:sz="6" w:space="0" w:color="000000"/>
              <w:right w:val="single" w:sz="6" w:space="0" w:color="000000"/>
            </w:tcBorders>
          </w:tcPr>
          <w:p w:rsidR="009F6AFC" w:rsidRPr="003D6447" w:rsidRDefault="009F6AFC" w:rsidP="00801C34">
            <w:pPr>
              <w:jc w:val="center"/>
              <w:rPr>
                <w:b/>
              </w:rPr>
            </w:pPr>
            <w:r w:rsidRPr="003D6447">
              <w:rPr>
                <w:b/>
              </w:rPr>
              <w:t>Valor Unitário R$</w:t>
            </w:r>
          </w:p>
        </w:tc>
      </w:tr>
      <w:tr w:rsidR="009F6AFC" w:rsidRPr="003D6447" w:rsidTr="00801C34">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center"/>
            </w:pPr>
          </w:p>
        </w:tc>
        <w:tc>
          <w:tcPr>
            <w:tcW w:w="1122"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center"/>
            </w:pPr>
          </w:p>
        </w:tc>
        <w:tc>
          <w:tcPr>
            <w:tcW w:w="4406" w:type="dxa"/>
            <w:tcBorders>
              <w:top w:val="single" w:sz="6" w:space="0" w:color="000000"/>
              <w:left w:val="single" w:sz="6" w:space="0" w:color="000000"/>
              <w:bottom w:val="single" w:sz="6" w:space="0" w:color="000000"/>
              <w:right w:val="single" w:sz="6" w:space="0" w:color="000000"/>
            </w:tcBorders>
            <w:shd w:val="clear" w:color="auto" w:fill="auto"/>
          </w:tcPr>
          <w:p w:rsidR="009F6AFC" w:rsidRPr="003D6447" w:rsidRDefault="009F6AFC" w:rsidP="00801C34">
            <w:pPr>
              <w:jc w:val="both"/>
            </w:pPr>
          </w:p>
        </w:tc>
        <w:tc>
          <w:tcPr>
            <w:tcW w:w="1417" w:type="dxa"/>
            <w:tcBorders>
              <w:top w:val="single" w:sz="6" w:space="0" w:color="000000"/>
              <w:left w:val="single" w:sz="6" w:space="0" w:color="000000"/>
              <w:bottom w:val="single" w:sz="6" w:space="0" w:color="000000"/>
              <w:right w:val="single" w:sz="6" w:space="0" w:color="000000"/>
            </w:tcBorders>
          </w:tcPr>
          <w:p w:rsidR="009F6AFC" w:rsidRPr="003D6447" w:rsidRDefault="009F6AFC" w:rsidP="00801C34">
            <w:pPr>
              <w:jc w:val="center"/>
            </w:pPr>
          </w:p>
        </w:tc>
      </w:tr>
    </w:tbl>
    <w:p w:rsidR="009F6AFC" w:rsidRPr="003D6447" w:rsidRDefault="009F6AFC" w:rsidP="009F6AFC">
      <w:pPr>
        <w:jc w:val="both"/>
        <w:rPr>
          <w:b/>
        </w:rPr>
      </w:pPr>
    </w:p>
    <w:p w:rsidR="009F6AFC" w:rsidRDefault="009F6AFC" w:rsidP="009F6AFC">
      <w:pPr>
        <w:jc w:val="both"/>
      </w:pPr>
      <w:r w:rsidRPr="003D6447">
        <w:t xml:space="preserve">1. Os </w:t>
      </w:r>
      <w:r>
        <w:t xml:space="preserve">materiais </w:t>
      </w:r>
      <w:r w:rsidRPr="003D6447">
        <w:t xml:space="preserve">deverão ser entregues </w:t>
      </w:r>
      <w:r w:rsidRPr="008750DC">
        <w:t>conforme detalhamento constante no edital e anexo</w:t>
      </w:r>
      <w:r>
        <w:t xml:space="preserve"> I</w:t>
      </w:r>
      <w:r w:rsidRPr="008750DC">
        <w:t xml:space="preserve"> do </w:t>
      </w:r>
      <w:r>
        <w:t>Pregão Presencial</w:t>
      </w:r>
      <w:r w:rsidRPr="008750DC">
        <w:t xml:space="preserve"> nº </w:t>
      </w:r>
      <w:r>
        <w:t xml:space="preserve">___/21, de acordo com a proposta de </w:t>
      </w:r>
      <w:r w:rsidRPr="008750DC">
        <w:t xml:space="preserve">preços apresentada </w:t>
      </w:r>
      <w:r>
        <w:t>pelo fornecedor</w:t>
      </w:r>
      <w:r w:rsidRPr="008750DC">
        <w:t>, que, independente de transcrição</w:t>
      </w:r>
      <w:r>
        <w:t xml:space="preserve"> ou anexação</w:t>
      </w:r>
      <w:r w:rsidRPr="008750DC">
        <w:t>, são partes integrantes do present</w:t>
      </w:r>
      <w:r>
        <w:t xml:space="preserve">e instrumento, e </w:t>
      </w:r>
      <w:r w:rsidRPr="003D6447">
        <w:t xml:space="preserve">de acordo com os </w:t>
      </w:r>
      <w:r>
        <w:t>quantitativos solicitados pela s</w:t>
      </w:r>
      <w:r w:rsidRPr="003D6447">
        <w:t>ecretaria requisitante, através de s</w:t>
      </w:r>
      <w:r>
        <w:t xml:space="preserve">eu </w:t>
      </w:r>
      <w:r w:rsidRPr="003D6447">
        <w:t>gestor</w:t>
      </w:r>
      <w:r>
        <w:t xml:space="preserve"> (a), </w:t>
      </w:r>
      <w:r w:rsidRPr="003D6447">
        <w:t xml:space="preserve">sendo que as entregas deverão ser feitas </w:t>
      </w:r>
      <w:r>
        <w:t>nos endereços:</w:t>
      </w:r>
    </w:p>
    <w:p w:rsidR="009F6AFC" w:rsidRDefault="009F6AFC" w:rsidP="009F6AFC">
      <w:pPr>
        <w:jc w:val="both"/>
      </w:pPr>
    </w:p>
    <w:p w:rsidR="009F6AFC" w:rsidRDefault="009F6AFC" w:rsidP="009F6AFC">
      <w:pPr>
        <w:jc w:val="both"/>
        <w:rPr>
          <w:bCs/>
        </w:rPr>
      </w:pPr>
      <w:r w:rsidRPr="003D6447">
        <w:t>2</w:t>
      </w:r>
      <w:r w:rsidRPr="00B10704">
        <w:rPr>
          <w:bCs/>
        </w:rPr>
        <w:t xml:space="preserve">. </w:t>
      </w:r>
      <w:r w:rsidRPr="009C1CF9">
        <w:rPr>
          <w:bCs/>
        </w:rPr>
        <w:t>O prazo para cada entrega dos materiais será de até 10 (dez) dias e para a execução dos serviços será de até 20 (vinte) dias, após o recebimento da Nota de Empenho, aprovada pela Secretaria requisitante e emitidas pela Secretaria Municipal da Fazenda, da qual constará a data de expedição, quantitativos, preço unitário e total.</w:t>
      </w:r>
    </w:p>
    <w:p w:rsidR="009F6AFC" w:rsidRDefault="009F6AFC" w:rsidP="009F6AFC">
      <w:pPr>
        <w:jc w:val="both"/>
      </w:pPr>
    </w:p>
    <w:p w:rsidR="009F6AFC" w:rsidRDefault="009F6AFC" w:rsidP="009F6AFC">
      <w:pPr>
        <w:pStyle w:val="corpo"/>
        <w:spacing w:before="0" w:after="0"/>
        <w:jc w:val="both"/>
        <w:rPr>
          <w:b/>
          <w:bCs/>
        </w:rPr>
      </w:pPr>
      <w:r w:rsidRPr="00D415EC">
        <w:t xml:space="preserve">2.1. </w:t>
      </w:r>
      <w:r w:rsidRPr="009C1CF9">
        <w:t>É de</w:t>
      </w:r>
      <w:r w:rsidRPr="009C1CF9">
        <w:rPr>
          <w:bCs/>
        </w:rPr>
        <w:t xml:space="preserve"> responsabilidade da empresa, o desembarque dos materiais, devendo assim ter pessoal e maquinário para realizá-lo; caso seja necessário, será responsável também pelo embarque se houver devolução dos materiais.</w:t>
      </w:r>
    </w:p>
    <w:p w:rsidR="009F6AFC" w:rsidRDefault="009F6AFC" w:rsidP="009F6AFC">
      <w:pPr>
        <w:pStyle w:val="corpo"/>
        <w:spacing w:before="0" w:after="0"/>
        <w:jc w:val="both"/>
      </w:pPr>
    </w:p>
    <w:p w:rsidR="009F6AFC" w:rsidRPr="00D415EC" w:rsidRDefault="009F6AFC" w:rsidP="009F6AFC">
      <w:pPr>
        <w:pStyle w:val="Corpodetexto2"/>
        <w:rPr>
          <w:szCs w:val="24"/>
        </w:rPr>
      </w:pPr>
      <w:r w:rsidRPr="00D415EC">
        <w:rPr>
          <w:szCs w:val="24"/>
        </w:rPr>
        <w:t>2</w:t>
      </w:r>
      <w:r>
        <w:rPr>
          <w:szCs w:val="24"/>
        </w:rPr>
        <w:t>.2</w:t>
      </w:r>
      <w:r w:rsidRPr="00D415EC">
        <w:rPr>
          <w:szCs w:val="24"/>
        </w:rPr>
        <w:t xml:space="preserve">. O prazo para o pagamento será em até 10 (dez) dias, contados a partir da liquidação realizada pela Secretaria ordenadora da despesa e exclusivamente mediante depósito/transferência em conta bancária do fornecedor e boleto bancário com código de barra. </w:t>
      </w:r>
      <w:r w:rsidRPr="006C1198">
        <w:rPr>
          <w:szCs w:val="24"/>
        </w:rPr>
        <w:t xml:space="preserve">Quando da emissão da Nota Fiscal, a empresa deverá fazer constar no seu corpo o número da NOTA DE EMPENHO, preferencialmente em destaque, sendo que na sua </w:t>
      </w:r>
      <w:r w:rsidRPr="006C1198">
        <w:rPr>
          <w:szCs w:val="24"/>
        </w:rPr>
        <w:lastRenderedPageBreak/>
        <w:t>ausência à mesma será recusada.</w:t>
      </w:r>
    </w:p>
    <w:p w:rsidR="009F6AFC" w:rsidRPr="00C82BBF" w:rsidRDefault="009F6AFC" w:rsidP="009F6AFC">
      <w:pPr>
        <w:pStyle w:val="Corpodetexto2"/>
        <w:rPr>
          <w:szCs w:val="24"/>
        </w:rPr>
      </w:pPr>
    </w:p>
    <w:p w:rsidR="009F6AFC" w:rsidRPr="00C82BBF" w:rsidRDefault="009F6AFC" w:rsidP="009F6AFC">
      <w:pPr>
        <w:widowControl w:val="0"/>
        <w:suppressAutoHyphens/>
        <w:autoSpaceDE w:val="0"/>
        <w:autoSpaceDN w:val="0"/>
        <w:jc w:val="both"/>
        <w:rPr>
          <w:lang w:val="pt-PT"/>
        </w:rPr>
      </w:pPr>
      <w:r>
        <w:rPr>
          <w:lang w:val="pt-PT"/>
        </w:rPr>
        <w:t xml:space="preserve">2.3. </w:t>
      </w:r>
      <w:r w:rsidRPr="00C82BBF">
        <w:rPr>
          <w:lang w:val="pt-PT"/>
        </w:rPr>
        <w:t>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rsidR="009F6AFC" w:rsidRPr="00C82BBF" w:rsidRDefault="009F6AFC" w:rsidP="009F6AFC">
      <w:pPr>
        <w:pStyle w:val="Cabealho"/>
        <w:rPr>
          <w:sz w:val="24"/>
          <w:szCs w:val="24"/>
          <w:lang w:val="pt-PT"/>
        </w:rPr>
      </w:pPr>
    </w:p>
    <w:p w:rsidR="009F6AFC" w:rsidRPr="00C82BBF" w:rsidRDefault="009F6AFC" w:rsidP="009F6AFC">
      <w:pPr>
        <w:jc w:val="both"/>
      </w:pPr>
      <w:r>
        <w:t>2.4.</w:t>
      </w:r>
      <w:r w:rsidRPr="00C82BBF">
        <w:t xml:space="preserve"> O pagamento em atraso ensejará a incidência de correção monetária “pro rata” pela variação do INPC/IBGE, juros, também “pro rata dia” de 0,70%(setenta centésimos por cento) ao mês e multa moratória de 2%(dois por cento) após o 10º(décimo) dia.</w:t>
      </w:r>
    </w:p>
    <w:p w:rsidR="009F6AFC" w:rsidRDefault="009F6AFC" w:rsidP="009F6AFC">
      <w:pPr>
        <w:jc w:val="both"/>
        <w:rPr>
          <w:lang w:val="pt-PT"/>
        </w:rPr>
      </w:pPr>
    </w:p>
    <w:p w:rsidR="009F6AFC" w:rsidRPr="00D62FEB" w:rsidRDefault="009F6AFC" w:rsidP="009F6AFC">
      <w:pPr>
        <w:pStyle w:val="Corpodetexto3"/>
        <w:rPr>
          <w:sz w:val="24"/>
          <w:szCs w:val="24"/>
        </w:rPr>
      </w:pPr>
      <w:r w:rsidRPr="00D62FEB">
        <w:rPr>
          <w:sz w:val="24"/>
          <w:szCs w:val="24"/>
        </w:rPr>
        <w:t>3. O</w:t>
      </w:r>
      <w:r>
        <w:rPr>
          <w:sz w:val="24"/>
          <w:szCs w:val="24"/>
        </w:rPr>
        <w:t>(</w:t>
      </w:r>
      <w:r w:rsidRPr="00D62FEB">
        <w:rPr>
          <w:sz w:val="24"/>
          <w:szCs w:val="24"/>
        </w:rPr>
        <w:t>s</w:t>
      </w:r>
      <w:r>
        <w:rPr>
          <w:sz w:val="24"/>
          <w:szCs w:val="24"/>
        </w:rPr>
        <w:t>)</w:t>
      </w:r>
      <w:r w:rsidRPr="00D62FEB">
        <w:rPr>
          <w:sz w:val="24"/>
          <w:szCs w:val="24"/>
        </w:rPr>
        <w:t xml:space="preserve"> gestor</w:t>
      </w:r>
      <w:r>
        <w:rPr>
          <w:sz w:val="24"/>
          <w:szCs w:val="24"/>
        </w:rPr>
        <w:t>(</w:t>
      </w:r>
      <w:r w:rsidRPr="00D62FEB">
        <w:rPr>
          <w:sz w:val="24"/>
          <w:szCs w:val="24"/>
        </w:rPr>
        <w:t>es</w:t>
      </w:r>
      <w:r>
        <w:rPr>
          <w:sz w:val="24"/>
          <w:szCs w:val="24"/>
        </w:rPr>
        <w:t>)</w:t>
      </w:r>
      <w:r w:rsidRPr="00D62FEB">
        <w:rPr>
          <w:sz w:val="24"/>
          <w:szCs w:val="24"/>
        </w:rPr>
        <w:t xml:space="preserve"> da Ata de Registro de Preços ser</w:t>
      </w:r>
      <w:r>
        <w:rPr>
          <w:sz w:val="24"/>
          <w:szCs w:val="24"/>
        </w:rPr>
        <w:t>á(</w:t>
      </w:r>
      <w:r w:rsidRPr="00D62FEB">
        <w:rPr>
          <w:sz w:val="24"/>
          <w:szCs w:val="24"/>
        </w:rPr>
        <w:t>ão</w:t>
      </w:r>
      <w:r>
        <w:rPr>
          <w:sz w:val="24"/>
          <w:szCs w:val="24"/>
        </w:rPr>
        <w:t>)</w:t>
      </w:r>
      <w:r w:rsidRPr="00D62FEB">
        <w:rPr>
          <w:sz w:val="24"/>
          <w:szCs w:val="24"/>
        </w:rPr>
        <w:t xml:space="preserve"> </w:t>
      </w:r>
      <w:r>
        <w:rPr>
          <w:sz w:val="24"/>
          <w:szCs w:val="24"/>
        </w:rPr>
        <w:t>_____</w:t>
      </w:r>
      <w:r w:rsidRPr="00C82BBF">
        <w:rPr>
          <w:bCs/>
          <w:sz w:val="24"/>
          <w:szCs w:val="24"/>
        </w:rPr>
        <w:t xml:space="preserve">, da Secretaria Municipal </w:t>
      </w:r>
      <w:r>
        <w:rPr>
          <w:bCs/>
          <w:sz w:val="24"/>
          <w:szCs w:val="24"/>
        </w:rPr>
        <w:t>___</w:t>
      </w:r>
      <w:r w:rsidRPr="00D62FEB">
        <w:rPr>
          <w:sz w:val="24"/>
          <w:szCs w:val="24"/>
        </w:rPr>
        <w:t>, responsáveis pela conferência das Notas Fiscais emitidas</w:t>
      </w:r>
      <w:r>
        <w:rPr>
          <w:sz w:val="24"/>
          <w:szCs w:val="24"/>
        </w:rPr>
        <w:t xml:space="preserve">, </w:t>
      </w:r>
      <w:r w:rsidRPr="00D62FEB">
        <w:rPr>
          <w:sz w:val="24"/>
          <w:szCs w:val="24"/>
        </w:rPr>
        <w:t xml:space="preserve">das quantidades dos </w:t>
      </w:r>
      <w:r>
        <w:rPr>
          <w:sz w:val="24"/>
          <w:szCs w:val="24"/>
        </w:rPr>
        <w:t>itens</w:t>
      </w:r>
      <w:r w:rsidRPr="00D62FEB">
        <w:rPr>
          <w:sz w:val="24"/>
          <w:szCs w:val="24"/>
        </w:rPr>
        <w:t xml:space="preserve"> entregues, e, se constatadas irregularidades, serão devolvidas à empresa, que terá prazo de 24 (vinte e quatro) horas para substituir os </w:t>
      </w:r>
      <w:r>
        <w:rPr>
          <w:sz w:val="24"/>
          <w:szCs w:val="24"/>
        </w:rPr>
        <w:t>itens</w:t>
      </w:r>
      <w:r w:rsidRPr="00D62FEB">
        <w:rPr>
          <w:sz w:val="24"/>
          <w:szCs w:val="24"/>
        </w:rPr>
        <w:t xml:space="preserve"> rejeitados, sob pena de incorrer nas sanções administrativas. Quando da substituição do(s) Gestor(es), o (a) Secretário(a) da pasta assumirá essa responsabilidade, enquanto não seja efetuada essa alteração por meio de aditamento unilateral.</w:t>
      </w:r>
    </w:p>
    <w:p w:rsidR="009F6AFC" w:rsidRDefault="009F6AFC" w:rsidP="009F6AFC">
      <w:pPr>
        <w:jc w:val="both"/>
      </w:pPr>
    </w:p>
    <w:p w:rsidR="009F6AFC" w:rsidRPr="009C1CF9" w:rsidRDefault="009F6AFC" w:rsidP="009F6AFC">
      <w:pPr>
        <w:tabs>
          <w:tab w:val="center" w:pos="4419"/>
          <w:tab w:val="right" w:pos="8838"/>
        </w:tabs>
        <w:jc w:val="both"/>
        <w:rPr>
          <w:lang w:val="pt-PT"/>
        </w:rPr>
      </w:pPr>
      <w:r>
        <w:rPr>
          <w:lang w:val="pt-PT"/>
        </w:rPr>
        <w:t xml:space="preserve">3.1. </w:t>
      </w:r>
      <w:r w:rsidRPr="009C1CF9">
        <w:rPr>
          <w:lang w:val="pt-PT"/>
        </w:rPr>
        <w:t>Os</w:t>
      </w:r>
      <w:r w:rsidRPr="009C1CF9">
        <w:rPr>
          <w:b/>
          <w:bCs/>
        </w:rPr>
        <w:t xml:space="preserve"> materiais </w:t>
      </w:r>
      <w:r w:rsidRPr="009C1CF9">
        <w:rPr>
          <w:lang w:val="pt-PT"/>
        </w:rPr>
        <w:t xml:space="preserve">serão recebidos </w:t>
      </w:r>
      <w:r w:rsidRPr="009C1CF9">
        <w:rPr>
          <w:b/>
          <w:lang w:val="pt-PT"/>
        </w:rPr>
        <w:t xml:space="preserve">provisoriamente </w:t>
      </w:r>
      <w:r w:rsidRPr="009C1CF9">
        <w:rPr>
          <w:lang w:val="pt-PT"/>
        </w:rPr>
        <w:t xml:space="preserve">para verificação de especificações, quantidade, qualidade, prazos, preços e outros dados pertinentes. Se, após o recebimento provisório, constatar-se que </w:t>
      </w:r>
      <w:r w:rsidRPr="009C1CF9">
        <w:rPr>
          <w:b/>
          <w:bCs/>
        </w:rPr>
        <w:t>os materiais</w:t>
      </w:r>
      <w:r w:rsidRPr="009C1CF9">
        <w:rPr>
          <w:lang w:val="pt-PT"/>
        </w:rPr>
        <w:t xml:space="preserve"> foram entregues em desacordo com a proposta,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9F6AFC" w:rsidRPr="00C82BBF" w:rsidRDefault="009F6AFC" w:rsidP="009F6AFC">
      <w:pPr>
        <w:tabs>
          <w:tab w:val="center" w:pos="4419"/>
          <w:tab w:val="right" w:pos="8838"/>
        </w:tabs>
        <w:jc w:val="both"/>
        <w:rPr>
          <w:b/>
          <w:lang w:val="x-none"/>
        </w:rPr>
      </w:pPr>
    </w:p>
    <w:p w:rsidR="009F6AFC" w:rsidRPr="00C82BBF" w:rsidRDefault="009F6AFC" w:rsidP="009F6AFC">
      <w:pPr>
        <w:jc w:val="both"/>
      </w:pPr>
      <w:r>
        <w:t>3.1.1.</w:t>
      </w:r>
      <w:r w:rsidRPr="00C82BBF">
        <w:t xml:space="preserve"> Após o recebimento provisório e sendo aprovados, será efetivado o recebimento </w:t>
      </w:r>
      <w:r w:rsidRPr="00C82BBF">
        <w:rPr>
          <w:b/>
        </w:rPr>
        <w:t>definitivo</w:t>
      </w:r>
      <w:r w:rsidRPr="00C82BBF">
        <w:t>, com assinatura nas vias da nota fiscal.</w:t>
      </w:r>
    </w:p>
    <w:p w:rsidR="009F6AFC" w:rsidRDefault="009F6AFC" w:rsidP="009F6AFC">
      <w:pPr>
        <w:jc w:val="both"/>
      </w:pPr>
    </w:p>
    <w:p w:rsidR="009F6AFC" w:rsidRDefault="009F6AFC" w:rsidP="009F6AFC">
      <w:pPr>
        <w:tabs>
          <w:tab w:val="left" w:pos="288"/>
        </w:tabs>
        <w:jc w:val="both"/>
        <w:rPr>
          <w:color w:val="000000"/>
        </w:rPr>
      </w:pPr>
      <w:r>
        <w:t xml:space="preserve">3.2. </w:t>
      </w:r>
      <w:r>
        <w:rPr>
          <w:color w:val="000000"/>
        </w:rPr>
        <w:t>O preposto da empresa será o Sr. ________, _________, _______, portador do RG nº. ________ e do CPF nº. _________, o qual deverá fiscalizar a execução da Ata de Registro de Preços nº ____/2</w:t>
      </w:r>
      <w:r w:rsidR="00147CAD">
        <w:rPr>
          <w:color w:val="000000"/>
        </w:rPr>
        <w:t>2</w:t>
      </w:r>
      <w:r>
        <w:rPr>
          <w:color w:val="000000"/>
        </w:rPr>
        <w:t>, prestar toda assistência e orientação que se fizerem necessárias, conforme art. 68 da Lei Federal nº 8.666 de 21 de junho de 1993, e alterações posteriores.</w:t>
      </w:r>
    </w:p>
    <w:p w:rsidR="009F6AFC" w:rsidRDefault="009F6AFC" w:rsidP="009F6AFC">
      <w:pPr>
        <w:jc w:val="both"/>
      </w:pPr>
    </w:p>
    <w:p w:rsidR="009F6AFC" w:rsidRPr="003D6447" w:rsidRDefault="009F6AFC" w:rsidP="009F6AFC">
      <w:pPr>
        <w:jc w:val="both"/>
      </w:pPr>
      <w:r w:rsidRPr="003D6447">
        <w:t>4. Os</w:t>
      </w:r>
      <w:r>
        <w:t xml:space="preserve"> materiais </w:t>
      </w:r>
      <w:r w:rsidRPr="003D6447">
        <w:t>deverão ser entregues em perfeitas condições, de acordo com as especificações constantes na proposta da empresa</w:t>
      </w:r>
      <w:r>
        <w:t>,</w:t>
      </w:r>
      <w:r w:rsidRPr="003D6447">
        <w:t xml:space="preserve"> podendo o</w:t>
      </w:r>
      <w:r>
        <w:t>(a)</w:t>
      </w:r>
      <w:r w:rsidRPr="003D6447">
        <w:t xml:space="preserve"> gestor</w:t>
      </w:r>
      <w:r>
        <w:t>(a)</w:t>
      </w:r>
      <w:r w:rsidRPr="003D6447">
        <w:t xml:space="preserve"> recusar-se a recebê-los caso não estejam de acordo com o especificado, sem prejuízo das penalidades previstas nesta ata.</w:t>
      </w:r>
    </w:p>
    <w:p w:rsidR="009F6AFC" w:rsidRPr="003D6447" w:rsidRDefault="009F6AFC" w:rsidP="009F6AFC">
      <w:pPr>
        <w:jc w:val="both"/>
      </w:pPr>
    </w:p>
    <w:p w:rsidR="009F6AFC" w:rsidRPr="003D6447" w:rsidRDefault="009F6AFC" w:rsidP="009F6AFC">
      <w:pPr>
        <w:jc w:val="both"/>
      </w:pPr>
      <w:r w:rsidRPr="00C33DED">
        <w:t>4.1. Quando da entrega, a empresa deverá solicitar d</w:t>
      </w:r>
      <w:r>
        <w:t>a</w:t>
      </w:r>
      <w:r w:rsidRPr="00C33DED">
        <w:t xml:space="preserve"> gestor</w:t>
      </w:r>
      <w:r>
        <w:t>a</w:t>
      </w:r>
      <w:r w:rsidRPr="00C33DED">
        <w:t xml:space="preserve"> da presente ata, a assinatura por</w:t>
      </w:r>
      <w:r w:rsidRPr="003D6447">
        <w:t xml:space="preserve"> escrito, no comprovante de entrega, para posterior comprovação das quantidades entregues</w:t>
      </w:r>
      <w:r>
        <w:t xml:space="preserve"> junto a Secretaria Municipal de</w:t>
      </w:r>
      <w:r w:rsidRPr="003D6447">
        <w:t xml:space="preserve"> Administração.</w:t>
      </w:r>
    </w:p>
    <w:p w:rsidR="009F6AFC" w:rsidRPr="003D6447" w:rsidRDefault="009F6AFC" w:rsidP="009F6AFC">
      <w:pPr>
        <w:jc w:val="both"/>
        <w:rPr>
          <w:color w:val="000000"/>
        </w:rPr>
      </w:pPr>
    </w:p>
    <w:p w:rsidR="009F6AFC" w:rsidRPr="00A54EB4" w:rsidRDefault="009F6AFC" w:rsidP="009F6AFC">
      <w:pPr>
        <w:pStyle w:val="Corpodetexto"/>
        <w:rPr>
          <w:b/>
          <w:szCs w:val="24"/>
        </w:rPr>
      </w:pPr>
      <w:r w:rsidRPr="00A54EB4">
        <w:rPr>
          <w:b/>
          <w:szCs w:val="24"/>
        </w:rPr>
        <w:t>4.2. No ato da entrega dos</w:t>
      </w:r>
      <w:r w:rsidRPr="00EE12D7">
        <w:t xml:space="preserve"> </w:t>
      </w:r>
      <w:r w:rsidRPr="005630C5">
        <w:rPr>
          <w:b/>
        </w:rPr>
        <w:t>materiais</w:t>
      </w:r>
      <w:r>
        <w:rPr>
          <w:b/>
          <w:szCs w:val="24"/>
        </w:rPr>
        <w:t>,</w:t>
      </w:r>
      <w:r w:rsidRPr="00A54EB4">
        <w:rPr>
          <w:b/>
          <w:szCs w:val="24"/>
        </w:rPr>
        <w:t xml:space="preserve"> os mesmos deverão estar acompanhados do respectivo documento fiscal, como também a </w:t>
      </w:r>
      <w:r w:rsidRPr="00A54EB4">
        <w:rPr>
          <w:b/>
        </w:rPr>
        <w:t>empresa</w:t>
      </w:r>
      <w:r w:rsidRPr="00A54EB4">
        <w:rPr>
          <w:b/>
          <w:szCs w:val="24"/>
        </w:rPr>
        <w:t xml:space="preserve"> deverá apresentar prova de regularidade para com a Seguridade Social (CND/INSS) e com o Fundo de Garantia por Tempo de Serviço (CRS/FGTS), sem o que a Administração poderá recusar o recebimento dos mesmos.</w:t>
      </w:r>
    </w:p>
    <w:p w:rsidR="009F6AFC" w:rsidRDefault="009F6AFC" w:rsidP="009F6AFC">
      <w:pPr>
        <w:jc w:val="both"/>
      </w:pPr>
    </w:p>
    <w:p w:rsidR="009F6AFC" w:rsidRDefault="009F6AFC" w:rsidP="009F6AFC">
      <w:pPr>
        <w:jc w:val="both"/>
      </w:pPr>
      <w:r w:rsidRPr="003D6447">
        <w:t xml:space="preserve">5. Durante o prazo de validade da Ata de Registro de Preços, </w:t>
      </w:r>
      <w:r>
        <w:t xml:space="preserve">a </w:t>
      </w:r>
      <w:r w:rsidRPr="00800621">
        <w:t>empresa</w:t>
      </w:r>
      <w:r w:rsidRPr="003D6447">
        <w:t xml:space="preserve"> que tiver seu preço registrado fica obrigad</w:t>
      </w:r>
      <w:r>
        <w:t>a</w:t>
      </w:r>
      <w:r w:rsidRPr="003D6447">
        <w:t xml:space="preserve"> a fornecer os </w:t>
      </w:r>
      <w:r>
        <w:t>medicamentos</w:t>
      </w:r>
      <w:r w:rsidRPr="003D6447">
        <w:t xml:space="preserve"> solicitados, nas quantidades indicadas em cada “Nota de Empenho”.</w:t>
      </w:r>
    </w:p>
    <w:p w:rsidR="009F6AFC" w:rsidRPr="003D6447" w:rsidRDefault="009F6AFC" w:rsidP="009F6AFC">
      <w:pPr>
        <w:jc w:val="both"/>
      </w:pPr>
    </w:p>
    <w:p w:rsidR="009F6AFC" w:rsidRPr="003D6447" w:rsidRDefault="009F6AFC" w:rsidP="009F6AFC">
      <w:pPr>
        <w:jc w:val="both"/>
      </w:pPr>
      <w:r w:rsidRPr="003D6447">
        <w:t>5.1. Os preços registrados serão controlados pela Secretaria Municipal de Administração, podendo ser revistos, a qualquer tempo, exclusivamente nos seguintes casos:</w:t>
      </w:r>
    </w:p>
    <w:p w:rsidR="009F6AFC" w:rsidRPr="003D6447" w:rsidRDefault="009F6AFC" w:rsidP="009F6AFC">
      <w:pPr>
        <w:jc w:val="both"/>
      </w:pPr>
    </w:p>
    <w:p w:rsidR="009F6AFC" w:rsidRPr="003D6447" w:rsidRDefault="009F6AFC" w:rsidP="009F6AFC">
      <w:pPr>
        <w:jc w:val="both"/>
      </w:pPr>
      <w:r w:rsidRPr="003D6447">
        <w:t>5.1.1.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do Contratante para a justa remuneração do fornecimento, poderá ser repactuado o preço registrado, objetivando a manutenção do equilíbrio econômico – financeiro inicial da Ata;</w:t>
      </w:r>
    </w:p>
    <w:p w:rsidR="009F6AFC" w:rsidRPr="003D6447" w:rsidRDefault="009F6AFC" w:rsidP="009F6AFC">
      <w:pPr>
        <w:jc w:val="both"/>
      </w:pPr>
    </w:p>
    <w:p w:rsidR="009F6AFC" w:rsidRPr="003D6447" w:rsidRDefault="009F6AFC" w:rsidP="009F6AFC">
      <w:pPr>
        <w:jc w:val="both"/>
      </w:pPr>
      <w:r w:rsidRPr="003D6447">
        <w:t xml:space="preserve">5.1.2. Quaisquer tributos ou encargos legais criados, alterados ou extintos, bem como a superveniência de disposições legais, quando ocorridas após a data de apresentação da proposta, de comprovada repercussão nos preços contratados, </w:t>
      </w:r>
      <w:r>
        <w:t>poderão implicar</w:t>
      </w:r>
      <w:r w:rsidRPr="003D6447">
        <w:t xml:space="preserve"> a revisão destes para mais ou menos, conforme o caso;</w:t>
      </w:r>
    </w:p>
    <w:p w:rsidR="009F6AFC" w:rsidRPr="003D6447" w:rsidRDefault="009F6AFC" w:rsidP="009F6AFC">
      <w:pPr>
        <w:jc w:val="both"/>
      </w:pPr>
      <w:r w:rsidRPr="003D6447">
        <w:t> </w:t>
      </w:r>
    </w:p>
    <w:p w:rsidR="009F6AFC" w:rsidRPr="003D6447" w:rsidRDefault="009F6AFC" w:rsidP="009F6AFC">
      <w:pPr>
        <w:pStyle w:val="Corpodetexto"/>
        <w:rPr>
          <w:b/>
          <w:szCs w:val="24"/>
        </w:rPr>
      </w:pPr>
      <w:r w:rsidRPr="003D6447">
        <w:rPr>
          <w:b/>
          <w:szCs w:val="24"/>
        </w:rPr>
        <w:t>5.1.3. Na hipótese da empresa solicitar alteração de preço(s), a mesma terá que justificar o pedido, através de planilha(s) detalhada(s) de custos, acompanhada(s) de documento(s) que comprove(m) a procedência do pedido, tais como: lista de preços de fabricantes, notas fiscais de aquisição dos produtos e/ou matérias-primas, etc.;</w:t>
      </w:r>
    </w:p>
    <w:p w:rsidR="009F6AFC" w:rsidRPr="003D6447" w:rsidRDefault="009F6AFC" w:rsidP="009F6AFC">
      <w:pPr>
        <w:pStyle w:val="Corpodetexto"/>
        <w:rPr>
          <w:b/>
          <w:szCs w:val="24"/>
        </w:rPr>
      </w:pPr>
    </w:p>
    <w:p w:rsidR="009F6AFC" w:rsidRPr="003D6447" w:rsidRDefault="009F6AFC" w:rsidP="009F6AFC">
      <w:pPr>
        <w:jc w:val="both"/>
      </w:pPr>
      <w:r w:rsidRPr="003D6447">
        <w:t xml:space="preserve">5.1.4. Para manutenção do equilíbrio econômico-financeiro inicial, nos termos do art. 65, II, </w:t>
      </w:r>
      <w:r w:rsidRPr="003D6447">
        <w:rPr>
          <w:i/>
        </w:rPr>
        <w:t>d</w:t>
      </w:r>
      <w:r w:rsidRPr="003D6447">
        <w:t xml:space="preserve"> da Lei n.º 8.666/93;</w:t>
      </w:r>
    </w:p>
    <w:p w:rsidR="009F6AFC" w:rsidRPr="003D6447" w:rsidRDefault="009F6AFC" w:rsidP="009F6AFC">
      <w:pPr>
        <w:jc w:val="both"/>
      </w:pPr>
    </w:p>
    <w:p w:rsidR="009F6AFC" w:rsidRPr="003D6447" w:rsidRDefault="009F6AFC" w:rsidP="009F6AFC">
      <w:pPr>
        <w:jc w:val="both"/>
      </w:pPr>
      <w:r w:rsidRPr="003D6447">
        <w:t>5.1.5. Para adequá-los aos novos parâmetros oficialmente estabelecidos, em caso de preços tabelados por órgão do governo;</w:t>
      </w:r>
    </w:p>
    <w:p w:rsidR="009F6AFC" w:rsidRPr="003D6447" w:rsidRDefault="009F6AFC" w:rsidP="009F6AFC">
      <w:pPr>
        <w:jc w:val="both"/>
      </w:pPr>
    </w:p>
    <w:p w:rsidR="009F6AFC" w:rsidRDefault="009F6AFC" w:rsidP="009F6AFC">
      <w:pPr>
        <w:jc w:val="both"/>
      </w:pPr>
      <w:r w:rsidRPr="003D6447">
        <w:t xml:space="preserve">5.1.6. Em decorrência de redução dos preços praticados no mercado, caso em que será negociado com </w:t>
      </w:r>
      <w:r>
        <w:t xml:space="preserve">a </w:t>
      </w:r>
      <w:r w:rsidRPr="00800621">
        <w:t>empresa</w:t>
      </w:r>
      <w:r w:rsidRPr="003D6447">
        <w:t xml:space="preserve"> um novo valor.</w:t>
      </w:r>
    </w:p>
    <w:p w:rsidR="009F6AFC" w:rsidRPr="003D6447" w:rsidRDefault="009F6AFC" w:rsidP="009F6AFC">
      <w:pPr>
        <w:jc w:val="both"/>
      </w:pPr>
    </w:p>
    <w:p w:rsidR="009F6AFC" w:rsidRPr="003D6447" w:rsidRDefault="009F6AFC" w:rsidP="009F6AFC">
      <w:pPr>
        <w:jc w:val="both"/>
      </w:pPr>
      <w:r w:rsidRPr="003D6447">
        <w:t xml:space="preserve">6. O Município de Indaiatuba não está obrigado a adquirir uma quantidade mínima dos </w:t>
      </w:r>
      <w:r>
        <w:t>materiais,</w:t>
      </w:r>
      <w:r w:rsidRPr="003D6447">
        <w:t xml:space="preserve"> ficando a seu exclusivo critério a definição da quantidade e do momento da aquisição, sendo certo que os quantitativos totais expressos nesta Ata são estimat</w:t>
      </w:r>
      <w:r>
        <w:t>ivos e representam previsão da s</w:t>
      </w:r>
      <w:r w:rsidRPr="003D6447">
        <w:t>ecretaria requisitante, para as compras durante o prazo de 12 (doze) meses.</w:t>
      </w:r>
    </w:p>
    <w:p w:rsidR="009F6AFC" w:rsidRPr="003D6447" w:rsidRDefault="009F6AFC" w:rsidP="009F6AFC">
      <w:pPr>
        <w:jc w:val="both"/>
      </w:pPr>
    </w:p>
    <w:p w:rsidR="009F6AFC" w:rsidRPr="003D6447" w:rsidRDefault="009F6AFC" w:rsidP="009F6AFC">
      <w:pPr>
        <w:jc w:val="both"/>
      </w:pPr>
      <w:smartTag w:uri="urn:schemas-microsoft-com:office:smarttags" w:element="metricconverter">
        <w:smartTagPr>
          <w:attr w:name="ProductID" w:val="7. A"/>
        </w:smartTagPr>
        <w:r w:rsidRPr="003D6447">
          <w:t>7. A</w:t>
        </w:r>
      </w:smartTag>
      <w:r w:rsidRPr="003D6447">
        <w:t xml:space="preserve"> existência do preço registrado não obriga o Município de Indaiatuba a firmar as contratações que dele possam advir, facultada a utilização de outros meios, respeitada a legislação vigente, sendo assegurado ao detentor da Ata de Registro de Preços, preferência em igualdade de condições.</w:t>
      </w:r>
    </w:p>
    <w:p w:rsidR="009F6AFC" w:rsidRPr="003D6447" w:rsidRDefault="009F6AFC" w:rsidP="009F6AFC">
      <w:pPr>
        <w:jc w:val="both"/>
      </w:pPr>
    </w:p>
    <w:p w:rsidR="009F6AFC" w:rsidRDefault="009F6AFC" w:rsidP="009F6AFC">
      <w:pPr>
        <w:jc w:val="both"/>
      </w:pPr>
      <w:r w:rsidRPr="003D6447">
        <w:t>8. Constituem motivo para cancelamento da Ata de Registro dos Preços as situações referidas nos artigos 77 e 78 da Lei Federal n.º 8.666/93 e no Decreto Municipal n.º 6.793 de 12 de abril de 2.000.</w:t>
      </w:r>
    </w:p>
    <w:p w:rsidR="009F6AFC" w:rsidRDefault="009F6AFC" w:rsidP="009F6AFC">
      <w:pPr>
        <w:jc w:val="both"/>
      </w:pPr>
    </w:p>
    <w:p w:rsidR="009F6AFC" w:rsidRPr="00AF0B4B" w:rsidRDefault="009F6AFC" w:rsidP="009F6AFC">
      <w:pPr>
        <w:widowControl w:val="0"/>
        <w:jc w:val="both"/>
        <w:rPr>
          <w:snapToGrid w:val="0"/>
          <w:sz w:val="23"/>
          <w:szCs w:val="23"/>
        </w:rPr>
      </w:pPr>
      <w:r w:rsidRPr="00AF0B4B">
        <w:rPr>
          <w:snapToGrid w:val="0"/>
          <w:sz w:val="23"/>
          <w:szCs w:val="23"/>
        </w:rPr>
        <w:t>9. A recusa injustificada da empresa constante do Registro de Preços em aceitar a negociação dos preços registrados na hipótese do item 5.1.6. desta ata, ou em atender à solicitação expressa na “Nota de Empenho”, além do cancelamento do registro de preços, implicará na suspensão do direito de participar de licitações no âmbito da Prefeitura Municipal de Indaiatuba, pelo prazo de 03 (três) meses a 02 (dois) anos.</w:t>
      </w:r>
    </w:p>
    <w:p w:rsidR="009F6AFC" w:rsidRDefault="009F6AFC" w:rsidP="009F6AFC">
      <w:pPr>
        <w:widowControl w:val="0"/>
        <w:jc w:val="both"/>
        <w:rPr>
          <w:snapToGrid w:val="0"/>
        </w:rPr>
      </w:pPr>
    </w:p>
    <w:p w:rsidR="009F6AFC" w:rsidRPr="00C82BBF" w:rsidRDefault="009F6AFC" w:rsidP="009F6AFC">
      <w:pPr>
        <w:widowControl w:val="0"/>
        <w:jc w:val="both"/>
        <w:rPr>
          <w:snapToGrid w:val="0"/>
        </w:rPr>
      </w:pPr>
      <w:r w:rsidRPr="00C82BBF">
        <w:rPr>
          <w:snapToGrid w:val="0"/>
        </w:rPr>
        <w:lastRenderedPageBreak/>
        <w:t>10</w:t>
      </w:r>
      <w:r>
        <w:rPr>
          <w:snapToGrid w:val="0"/>
        </w:rPr>
        <w:t>.</w:t>
      </w:r>
      <w:r w:rsidRPr="00C82BBF">
        <w:rPr>
          <w:snapToGrid w:val="0"/>
        </w:rPr>
        <w:t xml:space="preserve"> Em caso de inexecução total ou parcial das contratações do objeto deste presente instrumento, salvo ocorrência de caso fortuito ou de força maior, devidamente justificada e comprovada, será aplicado, segundo a gravidade da falta, o disposto na Resolução nº 05/93, atualizada pela Resolução nº 03/08, do Tribunal de Contas do Estado de São Paulo, como também o disposto nos artigos 81, 86 e 87 da Lei nº 8.666/93, as seguintes penalidades:</w:t>
      </w:r>
    </w:p>
    <w:p w:rsidR="009F6AFC" w:rsidRPr="00C82BBF" w:rsidRDefault="009F6AFC" w:rsidP="009F6AFC">
      <w:pPr>
        <w:widowControl w:val="0"/>
        <w:jc w:val="both"/>
        <w:rPr>
          <w:snapToGrid w:val="0"/>
        </w:rPr>
      </w:pPr>
    </w:p>
    <w:p w:rsidR="009F6AFC" w:rsidRPr="00C82BBF" w:rsidRDefault="009F6AFC" w:rsidP="009F6AFC">
      <w:pPr>
        <w:widowControl w:val="0"/>
        <w:jc w:val="both"/>
        <w:rPr>
          <w:rStyle w:val="fontstyle01"/>
          <w:i w:val="0"/>
        </w:rPr>
      </w:pPr>
      <w:r w:rsidRPr="00C82BBF">
        <w:rPr>
          <w:rStyle w:val="fontstyle01"/>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rsidR="009F6AFC" w:rsidRPr="00C82BBF" w:rsidRDefault="009F6AFC" w:rsidP="009F6AFC">
      <w:pPr>
        <w:widowControl w:val="0"/>
        <w:jc w:val="both"/>
        <w:rPr>
          <w:rStyle w:val="fontstyle01"/>
          <w:i w:val="0"/>
        </w:rPr>
      </w:pPr>
      <w:r w:rsidRPr="00C82BBF">
        <w:rPr>
          <w:iCs/>
        </w:rPr>
        <w:br/>
      </w:r>
      <w:r w:rsidRPr="00C82BBF">
        <w:rPr>
          <w:rStyle w:val="fontstyle01"/>
          <w:i w:val="0"/>
        </w:rPr>
        <w:t>I - Multa de 20% (vinte por cento) sobre o valor da obrigação não cumprida; ou</w:t>
      </w:r>
    </w:p>
    <w:p w:rsidR="009F6AFC" w:rsidRPr="00C82BBF" w:rsidRDefault="009F6AFC" w:rsidP="009F6AFC">
      <w:pPr>
        <w:widowControl w:val="0"/>
        <w:jc w:val="both"/>
        <w:rPr>
          <w:rStyle w:val="fontstyle01"/>
          <w:i w:val="0"/>
        </w:rPr>
      </w:pPr>
    </w:p>
    <w:p w:rsidR="009F6AFC" w:rsidRPr="00C82BBF" w:rsidRDefault="009F6AFC" w:rsidP="009F6AFC">
      <w:pPr>
        <w:widowControl w:val="0"/>
        <w:jc w:val="both"/>
        <w:rPr>
          <w:rStyle w:val="fontstyle01"/>
          <w:i w:val="0"/>
        </w:rPr>
      </w:pPr>
      <w:r w:rsidRPr="00C82BBF">
        <w:rPr>
          <w:rStyle w:val="fontstyle01"/>
          <w:i w:val="0"/>
        </w:rPr>
        <w:t>II - Pagamento correspondente à diferença de preço decorrente de nova licitação para o mesmo fim.</w:t>
      </w:r>
    </w:p>
    <w:p w:rsidR="009F6AFC" w:rsidRPr="00C82BBF" w:rsidRDefault="009F6AFC" w:rsidP="009F6AFC">
      <w:pPr>
        <w:widowControl w:val="0"/>
        <w:jc w:val="both"/>
        <w:rPr>
          <w:rStyle w:val="fontstyle01"/>
          <w:i w:val="0"/>
        </w:rPr>
      </w:pPr>
    </w:p>
    <w:p w:rsidR="009F6AFC" w:rsidRPr="00C82BBF" w:rsidRDefault="009F6AFC" w:rsidP="009F6AFC">
      <w:pPr>
        <w:widowControl w:val="0"/>
        <w:jc w:val="both"/>
        <w:rPr>
          <w:snapToGrid w:val="0"/>
        </w:rPr>
      </w:pPr>
      <w:r w:rsidRPr="00EA6424">
        <w:rPr>
          <w:iCs/>
        </w:rPr>
        <w:t xml:space="preserve">b) </w:t>
      </w:r>
      <w:r w:rsidRPr="00C82BBF">
        <w:t xml:space="preserve">Multa de 2% (dois por cento) sobre o valor total do item empenhado, por dia de atraso na </w:t>
      </w:r>
      <w:r w:rsidRPr="00A16315">
        <w:t xml:space="preserve">entrega </w:t>
      </w:r>
      <w:r w:rsidRPr="00A16315">
        <w:rPr>
          <w:bCs/>
        </w:rPr>
        <w:t>dos itens ou na execução dos serviços</w:t>
      </w:r>
      <w:r w:rsidRPr="00C82BBF">
        <w:t>, limitado ao 10º(décimo) dia</w:t>
      </w:r>
    </w:p>
    <w:p w:rsidR="009F6AFC" w:rsidRPr="00C82BBF" w:rsidRDefault="009F6AFC" w:rsidP="009F6AFC">
      <w:pPr>
        <w:widowControl w:val="0"/>
        <w:jc w:val="both"/>
        <w:rPr>
          <w:snapToGrid w:val="0"/>
        </w:rPr>
      </w:pPr>
    </w:p>
    <w:p w:rsidR="009F6AFC" w:rsidRPr="00C82BBF" w:rsidRDefault="009F6AFC" w:rsidP="009F6AFC">
      <w:pPr>
        <w:tabs>
          <w:tab w:val="left" w:pos="288"/>
        </w:tabs>
        <w:jc w:val="both"/>
      </w:pPr>
      <w:r w:rsidRPr="00C82BBF">
        <w:t>c) A partir do 11º (décimo primeiro) dia de atraso do inadimplemento, multa de até 15% (quinze por cento) sobre o valor total do instrumento, até o 30º(trigésimo) dia de atraso,</w:t>
      </w:r>
    </w:p>
    <w:p w:rsidR="009F6AFC" w:rsidRPr="00C82BBF" w:rsidRDefault="009F6AFC" w:rsidP="009F6AFC">
      <w:pPr>
        <w:tabs>
          <w:tab w:val="left" w:pos="288"/>
        </w:tabs>
        <w:jc w:val="both"/>
      </w:pPr>
    </w:p>
    <w:p w:rsidR="009F6AFC" w:rsidRPr="00C82BBF" w:rsidRDefault="009F6AFC" w:rsidP="009F6AFC">
      <w:pPr>
        <w:widowControl w:val="0"/>
        <w:tabs>
          <w:tab w:val="left" w:pos="288"/>
        </w:tabs>
        <w:autoSpaceDE w:val="0"/>
        <w:autoSpaceDN w:val="0"/>
        <w:adjustRightInd w:val="0"/>
        <w:jc w:val="both"/>
      </w:pPr>
      <w:r w:rsidRPr="00C82BBF">
        <w:t>d) A partir do 31º (trigésimo primeiro) dia estará caracterizado a inexecução total ou parcial da obrigação assumida, multa de 20% (vinte por cento) sobre o total adjudicado para a empresa.</w:t>
      </w:r>
    </w:p>
    <w:p w:rsidR="009F6AFC" w:rsidRPr="00C82BBF" w:rsidRDefault="009F6AFC" w:rsidP="009F6AFC">
      <w:pPr>
        <w:tabs>
          <w:tab w:val="left" w:pos="288"/>
        </w:tabs>
        <w:jc w:val="both"/>
      </w:pPr>
    </w:p>
    <w:p w:rsidR="009F6AFC" w:rsidRPr="00C82BBF" w:rsidRDefault="009F6AFC" w:rsidP="009F6AFC">
      <w:pPr>
        <w:jc w:val="both"/>
      </w:pPr>
      <w:r w:rsidRPr="00C82BBF">
        <w:t>e) C</w:t>
      </w:r>
      <w:r w:rsidRPr="00C82BBF">
        <w:rPr>
          <w:bCs/>
        </w:rPr>
        <w:t xml:space="preserve">ancelamento </w:t>
      </w:r>
      <w:r w:rsidRPr="00C82BBF">
        <w:t>da Ata de Registro de Preços e suspensão temporária ao direito de licitar com o Município de Indaiatuba, bem como o impedimento de com ela contratar, pelo prazo mínimo de 12(doze) meses, na hipótese de descumprimento integral de, no mínimo, uma Nota de Empenho ou descumprimento parcial de mais de uma Nota de Empenho.</w:t>
      </w:r>
    </w:p>
    <w:p w:rsidR="009F6AFC" w:rsidRPr="00C82BBF" w:rsidRDefault="009F6AFC" w:rsidP="009F6AFC">
      <w:pPr>
        <w:widowControl w:val="0"/>
        <w:jc w:val="both"/>
        <w:rPr>
          <w:snapToGrid w:val="0"/>
        </w:rPr>
      </w:pPr>
    </w:p>
    <w:p w:rsidR="009F6AFC" w:rsidRPr="00C82BBF" w:rsidRDefault="009F6AFC" w:rsidP="009F6AFC">
      <w:pPr>
        <w:widowControl w:val="0"/>
        <w:jc w:val="both"/>
        <w:rPr>
          <w:snapToGrid w:val="0"/>
        </w:rPr>
      </w:pPr>
      <w:r w:rsidRPr="00C82BBF">
        <w:rPr>
          <w:snapToGrid w:val="0"/>
        </w:rPr>
        <w:t>10</w:t>
      </w:r>
      <w:r>
        <w:rPr>
          <w:snapToGrid w:val="0"/>
        </w:rPr>
        <w:t>.1.</w:t>
      </w:r>
      <w:r w:rsidRPr="00C82BBF">
        <w:rPr>
          <w:snapToGrid w:val="0"/>
        </w:rPr>
        <w:t xml:space="preserve"> As multas serão independentes entre si, podendo ser aplicadas isolada ou cumulativamente.</w:t>
      </w:r>
    </w:p>
    <w:p w:rsidR="009F6AFC" w:rsidRPr="00C82BBF" w:rsidRDefault="009F6AFC" w:rsidP="009F6AFC">
      <w:pPr>
        <w:jc w:val="both"/>
      </w:pPr>
    </w:p>
    <w:p w:rsidR="009F6AFC" w:rsidRPr="00C82BBF" w:rsidRDefault="009F6AFC" w:rsidP="009F6AFC">
      <w:pPr>
        <w:widowControl w:val="0"/>
        <w:suppressAutoHyphens/>
        <w:autoSpaceDE w:val="0"/>
        <w:autoSpaceDN w:val="0"/>
        <w:jc w:val="both"/>
        <w:rPr>
          <w:lang w:val="pt-PT"/>
        </w:rPr>
      </w:pPr>
      <w:r w:rsidRPr="00C82BBF">
        <w:rPr>
          <w:lang w:val="pt-PT"/>
        </w:rPr>
        <w:t>10.</w:t>
      </w:r>
      <w:r>
        <w:rPr>
          <w:lang w:val="pt-PT"/>
        </w:rPr>
        <w:t>2.</w:t>
      </w:r>
      <w:r w:rsidRPr="00C82BBF">
        <w:rPr>
          <w:lang w:val="pt-PT"/>
        </w:rPr>
        <w:t xml:space="preserve"> Se o valor da multa ou indenização devida não for recolhida dentro do prazo de 05(cinco) dias  corridos contados a partir da data do recebimento da notificação, a inadimplência da empresa será inscrita em Dívida Ativa e executado judicialmente.</w:t>
      </w:r>
    </w:p>
    <w:p w:rsidR="009F6AFC" w:rsidRPr="00C82BBF" w:rsidRDefault="009F6AFC" w:rsidP="009F6AFC">
      <w:pPr>
        <w:pStyle w:val="Corpodetexto"/>
        <w:rPr>
          <w:szCs w:val="24"/>
          <w:lang w:val="pt-PT"/>
        </w:rPr>
      </w:pPr>
    </w:p>
    <w:p w:rsidR="009F6AFC" w:rsidRPr="00C82BBF" w:rsidRDefault="009F6AFC" w:rsidP="009F6AFC">
      <w:pPr>
        <w:jc w:val="both"/>
      </w:pPr>
      <w:r w:rsidRPr="00C82BBF">
        <w:t>10.</w:t>
      </w:r>
      <w:r>
        <w:t>3.</w:t>
      </w:r>
      <w:r w:rsidRPr="00C82BBF">
        <w:t xml:space="preserve">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rsidR="009F6AFC" w:rsidRPr="00C82BBF" w:rsidRDefault="009F6AFC" w:rsidP="009F6AFC">
      <w:pPr>
        <w:widowControl w:val="0"/>
        <w:suppressAutoHyphens/>
        <w:autoSpaceDE w:val="0"/>
        <w:autoSpaceDN w:val="0"/>
        <w:rPr>
          <w:lang w:val="pt-PT"/>
        </w:rPr>
      </w:pPr>
    </w:p>
    <w:p w:rsidR="009F6AFC" w:rsidRPr="00C82BBF" w:rsidRDefault="009F6AFC" w:rsidP="009F6AFC">
      <w:pPr>
        <w:widowControl w:val="0"/>
        <w:suppressAutoHyphens/>
        <w:autoSpaceDE w:val="0"/>
        <w:autoSpaceDN w:val="0"/>
        <w:jc w:val="both"/>
        <w:rPr>
          <w:lang w:val="pt-PT"/>
        </w:rPr>
      </w:pPr>
      <w:r w:rsidRPr="00C82BBF">
        <w:rPr>
          <w:lang w:val="pt-PT"/>
        </w:rPr>
        <w:t>10.</w:t>
      </w:r>
      <w:r>
        <w:rPr>
          <w:lang w:val="pt-PT"/>
        </w:rPr>
        <w:t xml:space="preserve">4. </w:t>
      </w:r>
      <w:r w:rsidRPr="00C82BBF">
        <w:rPr>
          <w:lang w:val="pt-PT"/>
        </w:rPr>
        <w:t>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rsidR="009F6AFC" w:rsidRPr="00C82BBF" w:rsidRDefault="009F6AFC" w:rsidP="009F6AFC">
      <w:pPr>
        <w:widowControl w:val="0"/>
        <w:jc w:val="both"/>
        <w:rPr>
          <w:snapToGrid w:val="0"/>
          <w:lang w:val="pt-PT"/>
        </w:rPr>
      </w:pPr>
    </w:p>
    <w:p w:rsidR="009F6AFC" w:rsidRPr="00C82BBF" w:rsidRDefault="009F6AFC" w:rsidP="009F6AFC">
      <w:pPr>
        <w:tabs>
          <w:tab w:val="left" w:pos="288"/>
        </w:tabs>
        <w:jc w:val="both"/>
        <w:rPr>
          <w:snapToGrid w:val="0"/>
        </w:rPr>
      </w:pPr>
      <w:r w:rsidRPr="00C82BBF">
        <w:rPr>
          <w:snapToGrid w:val="0"/>
        </w:rPr>
        <w:t>10.</w:t>
      </w:r>
      <w:r>
        <w:rPr>
          <w:snapToGrid w:val="0"/>
        </w:rPr>
        <w:t xml:space="preserve">5. </w:t>
      </w:r>
      <w:r w:rsidRPr="00C82BBF">
        <w:rPr>
          <w:snapToGrid w:val="0"/>
        </w:rPr>
        <w:t>A aplicação de multas que ultrapasse o equivalente a 30% (trinta por cento) do valor da Nota de Empenho, será causa de anulação da ata, unilateralmente, pela Administração, nos termos da legislação aplicável e cancelamento do seu registro de preços.</w:t>
      </w:r>
    </w:p>
    <w:p w:rsidR="009F6AFC" w:rsidRPr="00C82BBF" w:rsidRDefault="009F6AFC" w:rsidP="009F6AFC">
      <w:pPr>
        <w:tabs>
          <w:tab w:val="left" w:pos="288"/>
        </w:tabs>
        <w:jc w:val="both"/>
      </w:pPr>
    </w:p>
    <w:p w:rsidR="009F6AFC" w:rsidRPr="00C82BBF" w:rsidRDefault="009F6AFC" w:rsidP="009F6AFC">
      <w:pPr>
        <w:autoSpaceDE w:val="0"/>
        <w:autoSpaceDN w:val="0"/>
        <w:adjustRightInd w:val="0"/>
        <w:jc w:val="both"/>
      </w:pPr>
      <w:r w:rsidRPr="00C82BBF">
        <w:t>10.</w:t>
      </w:r>
      <w:r>
        <w:t>6.</w:t>
      </w:r>
      <w:r w:rsidRPr="00C82BBF">
        <w:t xml:space="preserve"> Nenhuma sanção será aplicada sem o devido processo administrativo, que prevê defesa prévia do interessado e recurso nos prazos definidos em lei, sendo-lhe franqueada vistas ao processo.</w:t>
      </w:r>
    </w:p>
    <w:p w:rsidR="009F6AFC" w:rsidRPr="00C82BBF" w:rsidRDefault="009F6AFC" w:rsidP="009F6AFC">
      <w:pPr>
        <w:tabs>
          <w:tab w:val="left" w:pos="288"/>
        </w:tabs>
        <w:jc w:val="both"/>
      </w:pPr>
    </w:p>
    <w:p w:rsidR="009F6AFC" w:rsidRPr="00D415EC" w:rsidRDefault="009F6AFC" w:rsidP="009F6AFC">
      <w:pPr>
        <w:pStyle w:val="Corpodetexto"/>
        <w:rPr>
          <w:b/>
          <w:szCs w:val="24"/>
        </w:rPr>
      </w:pPr>
      <w:r w:rsidRPr="00D415EC">
        <w:rPr>
          <w:b/>
          <w:szCs w:val="24"/>
        </w:rPr>
        <w:t>10.</w:t>
      </w:r>
      <w:r>
        <w:rPr>
          <w:b/>
          <w:szCs w:val="24"/>
        </w:rPr>
        <w:t>7.</w:t>
      </w:r>
      <w:r w:rsidRPr="00D415EC">
        <w:rPr>
          <w:b/>
          <w:szCs w:val="24"/>
        </w:rPr>
        <w:t xml:space="preserve"> Aquele que firmar declaração falsa, inclusive documentos ou que dela tenha conhecimento, ficará sujeito às penas da lei de licitações, sem prejuízo da responsabilidade criminal cabível.</w:t>
      </w:r>
    </w:p>
    <w:p w:rsidR="009F6AFC" w:rsidRDefault="009F6AFC" w:rsidP="009F6AFC">
      <w:pPr>
        <w:widowControl w:val="0"/>
        <w:jc w:val="both"/>
        <w:rPr>
          <w:snapToGrid w:val="0"/>
        </w:rPr>
      </w:pPr>
    </w:p>
    <w:p w:rsidR="009F6AFC" w:rsidRPr="003D6447" w:rsidRDefault="009F6AFC" w:rsidP="009F6AFC">
      <w:pPr>
        <w:jc w:val="both"/>
        <w:rPr>
          <w:color w:val="000000"/>
        </w:rPr>
      </w:pPr>
      <w:r>
        <w:rPr>
          <w:color w:val="000000"/>
        </w:rPr>
        <w:t>11</w:t>
      </w:r>
      <w:r w:rsidRPr="003D6447">
        <w:rPr>
          <w:color w:val="000000"/>
        </w:rPr>
        <w:t xml:space="preserve">. Nada mais havendo a ser declarado, foi encerrada a presente Ata que, após lida e aprovada, será assinada pelas partes. </w:t>
      </w:r>
    </w:p>
    <w:p w:rsidR="009F6AFC" w:rsidRDefault="009F6AFC" w:rsidP="009F6AFC"/>
    <w:p w:rsidR="009F6AFC" w:rsidRDefault="009F6AFC" w:rsidP="009F6AFC"/>
    <w:p w:rsidR="009F6AFC" w:rsidRDefault="009F6AFC" w:rsidP="009F6AFC"/>
    <w:p w:rsidR="009F6AFC" w:rsidRPr="001B3356" w:rsidRDefault="009F6AFC" w:rsidP="009F6AFC">
      <w:pPr>
        <w:pStyle w:val="Ttulo3"/>
        <w:tabs>
          <w:tab w:val="left" w:pos="567"/>
          <w:tab w:val="left" w:pos="4962"/>
        </w:tabs>
        <w:jc w:val="center"/>
        <w:rPr>
          <w:szCs w:val="24"/>
        </w:rPr>
      </w:pPr>
      <w:r>
        <w:rPr>
          <w:bCs w:val="0"/>
          <w:szCs w:val="24"/>
        </w:rPr>
        <w:t>NILSON ALCIDES GASPAR</w:t>
      </w:r>
    </w:p>
    <w:p w:rsidR="009F6AFC" w:rsidRPr="007C04DA" w:rsidRDefault="009F6AFC" w:rsidP="009F6AFC">
      <w:pPr>
        <w:tabs>
          <w:tab w:val="left" w:pos="708"/>
          <w:tab w:val="center" w:pos="4419"/>
          <w:tab w:val="right" w:pos="8838"/>
        </w:tabs>
        <w:ind w:right="-1"/>
        <w:jc w:val="center"/>
      </w:pPr>
      <w:r>
        <w:t>Prefeito Municipal</w:t>
      </w:r>
    </w:p>
    <w:p w:rsidR="009F6AFC" w:rsidRDefault="009F6AFC" w:rsidP="009F6AFC">
      <w:pPr>
        <w:tabs>
          <w:tab w:val="left" w:pos="576"/>
        </w:tabs>
        <w:jc w:val="center"/>
        <w:rPr>
          <w:b/>
          <w:bCs/>
        </w:rPr>
      </w:pPr>
    </w:p>
    <w:p w:rsidR="009F6AFC" w:rsidRDefault="009F6AFC" w:rsidP="009F6AFC">
      <w:pPr>
        <w:tabs>
          <w:tab w:val="left" w:pos="576"/>
        </w:tabs>
        <w:jc w:val="center"/>
        <w:rPr>
          <w:b/>
          <w:bCs/>
        </w:rPr>
      </w:pPr>
    </w:p>
    <w:p w:rsidR="009F6AFC" w:rsidRDefault="009F6AFC" w:rsidP="009F6AFC">
      <w:pPr>
        <w:tabs>
          <w:tab w:val="left" w:pos="576"/>
        </w:tabs>
        <w:jc w:val="center"/>
        <w:rPr>
          <w:b/>
          <w:bCs/>
        </w:rPr>
      </w:pPr>
      <w:r>
        <w:rPr>
          <w:b/>
          <w:bCs/>
        </w:rPr>
        <w:t>___________________________</w:t>
      </w:r>
    </w:p>
    <w:p w:rsidR="009F6AFC" w:rsidRDefault="009F6AFC" w:rsidP="009F6AFC">
      <w:pPr>
        <w:tabs>
          <w:tab w:val="left" w:pos="576"/>
        </w:tabs>
        <w:jc w:val="center"/>
        <w:rPr>
          <w:bCs/>
        </w:rPr>
      </w:pPr>
      <w:r w:rsidRPr="00E273FC">
        <w:rPr>
          <w:bCs/>
        </w:rPr>
        <w:t>Secretário Municipal ______</w:t>
      </w:r>
    </w:p>
    <w:p w:rsidR="009F6AFC" w:rsidRDefault="009F6AFC" w:rsidP="009F6AFC">
      <w:pPr>
        <w:tabs>
          <w:tab w:val="left" w:pos="576"/>
        </w:tabs>
        <w:jc w:val="center"/>
        <w:rPr>
          <w:bCs/>
        </w:rPr>
      </w:pPr>
    </w:p>
    <w:p w:rsidR="009F6AFC" w:rsidRDefault="009F6AFC" w:rsidP="009F6AFC">
      <w:pPr>
        <w:tabs>
          <w:tab w:val="left" w:pos="576"/>
        </w:tabs>
        <w:jc w:val="center"/>
        <w:rPr>
          <w:bCs/>
        </w:rPr>
      </w:pPr>
    </w:p>
    <w:p w:rsidR="009F6AFC" w:rsidRPr="00E273FC" w:rsidRDefault="009F6AFC" w:rsidP="009F6AFC">
      <w:pPr>
        <w:tabs>
          <w:tab w:val="left" w:pos="576"/>
        </w:tabs>
        <w:jc w:val="center"/>
        <w:rPr>
          <w:bCs/>
        </w:rPr>
      </w:pPr>
    </w:p>
    <w:p w:rsidR="009F6AFC" w:rsidRDefault="009F6AFC" w:rsidP="009F6AFC">
      <w:pPr>
        <w:tabs>
          <w:tab w:val="left" w:pos="576"/>
        </w:tabs>
        <w:jc w:val="center"/>
        <w:rPr>
          <w:b/>
        </w:rPr>
      </w:pPr>
      <w:r>
        <w:rPr>
          <w:b/>
          <w:bCs/>
        </w:rPr>
        <w:t>____________________________</w:t>
      </w:r>
    </w:p>
    <w:p w:rsidR="009F6AFC" w:rsidRDefault="009F6AFC" w:rsidP="009F6AFC">
      <w:pPr>
        <w:tabs>
          <w:tab w:val="left" w:pos="576"/>
        </w:tabs>
        <w:jc w:val="center"/>
        <w:rPr>
          <w:bCs/>
        </w:rPr>
      </w:pPr>
      <w:r w:rsidRPr="003D6447">
        <w:rPr>
          <w:bCs/>
        </w:rPr>
        <w:t>p/ empresa</w:t>
      </w:r>
    </w:p>
    <w:p w:rsidR="009F6AFC" w:rsidRDefault="009F6AFC" w:rsidP="009F6AFC">
      <w:pPr>
        <w:tabs>
          <w:tab w:val="left" w:pos="576"/>
        </w:tabs>
        <w:jc w:val="center"/>
        <w:rPr>
          <w:bCs/>
        </w:rPr>
      </w:pPr>
    </w:p>
    <w:p w:rsidR="009F6AFC" w:rsidRDefault="009F6AFC" w:rsidP="009F6AFC">
      <w:pPr>
        <w:tabs>
          <w:tab w:val="left" w:pos="576"/>
        </w:tabs>
        <w:rPr>
          <w:b/>
        </w:rPr>
      </w:pPr>
      <w:r w:rsidRPr="00F42D38">
        <w:rPr>
          <w:b/>
        </w:rPr>
        <w:t>Gestor</w:t>
      </w:r>
      <w:r>
        <w:rPr>
          <w:b/>
        </w:rPr>
        <w:t>(es):</w:t>
      </w:r>
    </w:p>
    <w:p w:rsidR="009F6AFC" w:rsidRDefault="009F6AFC" w:rsidP="009F6AFC">
      <w:pPr>
        <w:tabs>
          <w:tab w:val="left" w:pos="576"/>
        </w:tabs>
        <w:rPr>
          <w:b/>
        </w:rPr>
      </w:pPr>
    </w:p>
    <w:p w:rsidR="009F6AFC" w:rsidRPr="00B65774" w:rsidRDefault="009F6AFC" w:rsidP="009F6AFC">
      <w:pPr>
        <w:tabs>
          <w:tab w:val="left" w:pos="576"/>
        </w:tabs>
        <w:rPr>
          <w:b/>
        </w:rPr>
      </w:pPr>
    </w:p>
    <w:p w:rsidR="009F6AFC" w:rsidRDefault="009F6AFC" w:rsidP="009F6AFC">
      <w:pPr>
        <w:tabs>
          <w:tab w:val="left" w:pos="576"/>
        </w:tabs>
        <w:jc w:val="both"/>
        <w:rPr>
          <w:b/>
        </w:rPr>
      </w:pPr>
      <w:r>
        <w:rPr>
          <w:b/>
          <w:bCs/>
        </w:rPr>
        <w:t>____________________________</w:t>
      </w:r>
    </w:p>
    <w:p w:rsidR="009F6AFC" w:rsidRDefault="009F6AFC" w:rsidP="009F6AFC">
      <w:pPr>
        <w:rPr>
          <w:bCs/>
        </w:rPr>
      </w:pPr>
    </w:p>
    <w:p w:rsidR="009F6AFC" w:rsidRDefault="009F6AFC" w:rsidP="009F6AFC">
      <w:pPr>
        <w:rPr>
          <w:bCs/>
        </w:rPr>
      </w:pPr>
    </w:p>
    <w:p w:rsidR="009F6AFC" w:rsidRDefault="009F6AFC" w:rsidP="009F6AFC">
      <w:pPr>
        <w:rPr>
          <w:bCs/>
        </w:rPr>
      </w:pPr>
    </w:p>
    <w:p w:rsidR="009F6AFC" w:rsidRDefault="009F6AFC" w:rsidP="009F6AFC">
      <w:pPr>
        <w:rPr>
          <w:bCs/>
        </w:rPr>
      </w:pPr>
    </w:p>
    <w:p w:rsidR="009F6AFC" w:rsidRDefault="009F6AFC" w:rsidP="009F6AFC">
      <w:pPr>
        <w:rPr>
          <w:bCs/>
        </w:rPr>
      </w:pPr>
    </w:p>
    <w:p w:rsidR="009F6AFC" w:rsidRDefault="009F6AFC" w:rsidP="009F6AFC">
      <w:pPr>
        <w:rPr>
          <w:sz w:val="20"/>
          <w:szCs w:val="20"/>
        </w:rPr>
      </w:pPr>
    </w:p>
    <w:p w:rsidR="009F6AFC" w:rsidRPr="00B65774" w:rsidRDefault="009F6AFC" w:rsidP="009F6AFC">
      <w:pPr>
        <w:rPr>
          <w:sz w:val="16"/>
          <w:szCs w:val="16"/>
        </w:rPr>
      </w:pPr>
      <w:r>
        <w:rPr>
          <w:sz w:val="16"/>
          <w:szCs w:val="16"/>
        </w:rPr>
        <w:t>LA</w:t>
      </w:r>
    </w:p>
    <w:p w:rsidR="009F6AFC" w:rsidRPr="00D213B5" w:rsidRDefault="009F6AFC" w:rsidP="009F6AFC">
      <w:pPr>
        <w:jc w:val="center"/>
        <w:rPr>
          <w:b/>
        </w:rPr>
      </w:pPr>
      <w:bookmarkStart w:id="4" w:name="_Hlk515867032"/>
      <w:r>
        <w:rPr>
          <w:b/>
          <w:sz w:val="28"/>
          <w:szCs w:val="28"/>
        </w:rPr>
        <w:br w:type="page"/>
      </w:r>
      <w:bookmarkEnd w:id="4"/>
      <w:r w:rsidRPr="00D213B5">
        <w:rPr>
          <w:b/>
        </w:rPr>
        <w:lastRenderedPageBreak/>
        <w:t>TERMO DE CIÊNCIA E DE NOTIFICAÇÃO</w:t>
      </w:r>
    </w:p>
    <w:p w:rsidR="009F6AFC" w:rsidRPr="00D213B5" w:rsidRDefault="009F6AFC" w:rsidP="009F6AFC">
      <w:pPr>
        <w:pStyle w:val="SemEspaamento"/>
        <w:jc w:val="both"/>
        <w:rPr>
          <w:rFonts w:ascii="Times New Roman" w:hAnsi="Times New Roman"/>
          <w:b/>
          <w:sz w:val="24"/>
          <w:szCs w:val="24"/>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241"/>
        <w:gridCol w:w="6530"/>
      </w:tblGrid>
      <w:tr w:rsidR="009F6AFC" w:rsidRPr="00D213B5" w:rsidTr="00801C34">
        <w:tc>
          <w:tcPr>
            <w:tcW w:w="135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CONTRATANTE</w:t>
            </w:r>
          </w:p>
        </w:tc>
        <w:tc>
          <w:tcPr>
            <w:tcW w:w="13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w:t>
            </w:r>
          </w:p>
        </w:tc>
        <w:tc>
          <w:tcPr>
            <w:tcW w:w="352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sz w:val="24"/>
                <w:szCs w:val="24"/>
              </w:rPr>
              <w:t>PREFEITURA MUNICIPAL DE INDAIATUBA</w:t>
            </w:r>
          </w:p>
        </w:tc>
      </w:tr>
      <w:tr w:rsidR="009F6AFC" w:rsidRPr="00D213B5" w:rsidTr="00801C34">
        <w:tc>
          <w:tcPr>
            <w:tcW w:w="135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CONTRATADA</w:t>
            </w:r>
          </w:p>
        </w:tc>
        <w:tc>
          <w:tcPr>
            <w:tcW w:w="13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w:t>
            </w:r>
          </w:p>
        </w:tc>
        <w:tc>
          <w:tcPr>
            <w:tcW w:w="3520" w:type="pct"/>
            <w:shd w:val="clear" w:color="auto" w:fill="auto"/>
          </w:tcPr>
          <w:p w:rsidR="009F6AFC" w:rsidRPr="00D213B5" w:rsidRDefault="009F6AFC" w:rsidP="00801C34">
            <w:pPr>
              <w:pStyle w:val="SemEspaamento"/>
              <w:jc w:val="both"/>
              <w:rPr>
                <w:rFonts w:ascii="Times New Roman" w:hAnsi="Times New Roman"/>
                <w:b/>
                <w:sz w:val="24"/>
                <w:szCs w:val="24"/>
              </w:rPr>
            </w:pPr>
          </w:p>
        </w:tc>
      </w:tr>
      <w:tr w:rsidR="009F6AFC" w:rsidRPr="00D213B5" w:rsidTr="00801C34">
        <w:tc>
          <w:tcPr>
            <w:tcW w:w="1350" w:type="pct"/>
            <w:shd w:val="clear" w:color="auto" w:fill="auto"/>
          </w:tcPr>
          <w:p w:rsidR="009F6AFC" w:rsidRPr="00D213B5" w:rsidRDefault="009F6AFC" w:rsidP="00801C34">
            <w:pPr>
              <w:pStyle w:val="SemEspaamento"/>
              <w:jc w:val="both"/>
              <w:rPr>
                <w:rFonts w:ascii="Times New Roman" w:hAnsi="Times New Roman"/>
                <w:b/>
                <w:sz w:val="24"/>
                <w:szCs w:val="24"/>
              </w:rPr>
            </w:pPr>
            <w:r>
              <w:rPr>
                <w:rFonts w:ascii="Times New Roman" w:hAnsi="Times New Roman"/>
                <w:b/>
                <w:sz w:val="24"/>
                <w:szCs w:val="24"/>
              </w:rPr>
              <w:t>ATA DE REGISTRO DE PREÇOS</w:t>
            </w:r>
          </w:p>
        </w:tc>
        <w:tc>
          <w:tcPr>
            <w:tcW w:w="13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w:t>
            </w:r>
          </w:p>
        </w:tc>
        <w:tc>
          <w:tcPr>
            <w:tcW w:w="352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sz w:val="24"/>
                <w:szCs w:val="24"/>
              </w:rPr>
              <w:t xml:space="preserve">Nº </w:t>
            </w:r>
          </w:p>
        </w:tc>
      </w:tr>
      <w:tr w:rsidR="009F6AFC" w:rsidRPr="00D213B5" w:rsidTr="00801C34">
        <w:tc>
          <w:tcPr>
            <w:tcW w:w="135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OBJETO</w:t>
            </w:r>
          </w:p>
        </w:tc>
        <w:tc>
          <w:tcPr>
            <w:tcW w:w="13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w:t>
            </w:r>
          </w:p>
        </w:tc>
        <w:tc>
          <w:tcPr>
            <w:tcW w:w="3520" w:type="pct"/>
            <w:shd w:val="clear" w:color="auto" w:fill="auto"/>
          </w:tcPr>
          <w:p w:rsidR="009F6AFC" w:rsidRPr="00FD76FD" w:rsidRDefault="009F6AFC" w:rsidP="00801C34">
            <w:pPr>
              <w:pStyle w:val="Corpodetexto3"/>
              <w:rPr>
                <w:sz w:val="24"/>
                <w:szCs w:val="24"/>
              </w:rPr>
            </w:pPr>
            <w:r w:rsidRPr="00FC31D7">
              <w:rPr>
                <w:snapToGrid w:val="0"/>
                <w:sz w:val="24"/>
                <w:szCs w:val="24"/>
              </w:rPr>
              <w:t xml:space="preserve">Ao Registro de Preços para </w:t>
            </w:r>
            <w:r w:rsidRPr="00A16315">
              <w:rPr>
                <w:snapToGrid w:val="0"/>
                <w:sz w:val="24"/>
                <w:szCs w:val="24"/>
              </w:rPr>
              <w:t>contratação de empresa especializada para prestação de serviços técnicos, fornecimento de materiais, equipamentos para adequação e instalação de sistemas de Prevenção e Proteção contra Incêndio, para atender diversas Secretarias, nos prédios públicos desta municipalidade,</w:t>
            </w:r>
            <w:r w:rsidRPr="00A16315">
              <w:rPr>
                <w:b/>
                <w:snapToGrid w:val="0"/>
                <w:sz w:val="24"/>
                <w:szCs w:val="24"/>
              </w:rPr>
              <w:t xml:space="preserve"> </w:t>
            </w:r>
            <w:r w:rsidRPr="00A16315">
              <w:rPr>
                <w:snapToGrid w:val="0"/>
                <w:sz w:val="24"/>
                <w:szCs w:val="24"/>
              </w:rPr>
              <w:t>através do Sistema de Registro de Preços, com execução parcelada pelo prazo de 12 (doze) meses</w:t>
            </w:r>
            <w:r>
              <w:rPr>
                <w:snapToGrid w:val="0"/>
                <w:sz w:val="24"/>
                <w:szCs w:val="24"/>
              </w:rPr>
              <w:t>.</w:t>
            </w:r>
          </w:p>
        </w:tc>
      </w:tr>
      <w:tr w:rsidR="009F6AFC" w:rsidRPr="00D213B5" w:rsidTr="00801C34">
        <w:tc>
          <w:tcPr>
            <w:tcW w:w="135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ADVOGADO OAB</w:t>
            </w:r>
          </w:p>
        </w:tc>
        <w:tc>
          <w:tcPr>
            <w:tcW w:w="13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b/>
                <w:sz w:val="24"/>
                <w:szCs w:val="24"/>
              </w:rPr>
              <w:t>:</w:t>
            </w:r>
          </w:p>
        </w:tc>
        <w:tc>
          <w:tcPr>
            <w:tcW w:w="352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sz w:val="24"/>
                <w:szCs w:val="24"/>
              </w:rPr>
              <w:t>Nº</w:t>
            </w:r>
          </w:p>
        </w:tc>
      </w:tr>
    </w:tbl>
    <w:p w:rsidR="009F6AFC" w:rsidRPr="00D213B5" w:rsidRDefault="009F6AFC" w:rsidP="009F6AFC">
      <w:pPr>
        <w:pStyle w:val="SemEspaamento"/>
        <w:jc w:val="both"/>
        <w:rPr>
          <w:rFonts w:ascii="Times New Roman" w:hAnsi="Times New Roman"/>
          <w:b/>
          <w:sz w:val="24"/>
          <w:szCs w:val="24"/>
        </w:rPr>
      </w:pPr>
    </w:p>
    <w:p w:rsidR="009F6AFC" w:rsidRPr="00D213B5" w:rsidRDefault="009F6AFC" w:rsidP="009F6AFC">
      <w:pPr>
        <w:jc w:val="both"/>
        <w:rPr>
          <w:rStyle w:val="fontstyle21"/>
        </w:rPr>
      </w:pPr>
      <w:r w:rsidRPr="00D213B5">
        <w:rPr>
          <w:rStyle w:val="fontstyle21"/>
        </w:rPr>
        <w:t>Pelo presente TERMO, nós, abaixo identificados:</w:t>
      </w:r>
    </w:p>
    <w:p w:rsidR="009F6AFC" w:rsidRPr="00D213B5" w:rsidRDefault="009F6AFC" w:rsidP="009F6AFC">
      <w:pPr>
        <w:jc w:val="both"/>
        <w:rPr>
          <w:rStyle w:val="fontstyle01"/>
        </w:rPr>
      </w:pPr>
    </w:p>
    <w:p w:rsidR="009F6AFC" w:rsidRPr="00D213B5" w:rsidRDefault="009F6AFC" w:rsidP="009F6AFC">
      <w:pPr>
        <w:jc w:val="both"/>
        <w:rPr>
          <w:rStyle w:val="fontstyle01"/>
          <w:b/>
        </w:rPr>
      </w:pPr>
      <w:r w:rsidRPr="00D213B5">
        <w:rPr>
          <w:rStyle w:val="fontstyle01"/>
          <w:b/>
        </w:rPr>
        <w:t>1. Estamos CIENTES de que:</w:t>
      </w:r>
    </w:p>
    <w:p w:rsidR="009F6AFC" w:rsidRPr="00D213B5" w:rsidRDefault="009F6AFC" w:rsidP="009F6AFC">
      <w:pPr>
        <w:jc w:val="both"/>
        <w:rPr>
          <w:rStyle w:val="fontstyle21"/>
        </w:rPr>
      </w:pPr>
      <w:r w:rsidRPr="00D213B5">
        <w:br/>
      </w:r>
      <w:r w:rsidRPr="00D213B5">
        <w:rPr>
          <w:rStyle w:val="fontstyle21"/>
        </w:rPr>
        <w:t>a) o ajuste acima referido, seus aditamentos, bem como o acompanhamento de sua execução contratual, estarão sujeitos a análise e julgamento pelo Tribunal de Contas do Estado de São Paulo, cujo trâmite processual ocorrerá pelo sistema eletrônico;</w:t>
      </w:r>
    </w:p>
    <w:p w:rsidR="009F6AFC" w:rsidRPr="00D213B5" w:rsidRDefault="009F6AFC" w:rsidP="009F6AFC">
      <w:pPr>
        <w:jc w:val="both"/>
        <w:rPr>
          <w:rStyle w:val="fontstyle21"/>
        </w:rPr>
      </w:pPr>
      <w:r w:rsidRPr="00D213B5">
        <w:br/>
      </w:r>
      <w:r w:rsidRPr="00D213B5">
        <w:rPr>
          <w:rStyle w:val="fontstyle21"/>
        </w:rPr>
        <w:t>b) poderemos ter acesso ao processo, tendo vista e extraindo cópias das manifestações de interesse, Despachos e Decisões, mediante regular cadastramento no Sistema de Processo Eletrônico, em consonância com o estabelecido na Resolução nº 01/2111 do TCESP;</w:t>
      </w:r>
    </w:p>
    <w:p w:rsidR="009F6AFC" w:rsidRPr="00D213B5" w:rsidRDefault="009F6AFC" w:rsidP="009F6AFC">
      <w:pPr>
        <w:jc w:val="both"/>
      </w:pPr>
    </w:p>
    <w:p w:rsidR="009F6AFC" w:rsidRPr="00D213B5" w:rsidRDefault="009F6AFC" w:rsidP="009F6AFC">
      <w:pPr>
        <w:jc w:val="both"/>
        <w:rPr>
          <w:rStyle w:val="fontstyle21"/>
        </w:rPr>
      </w:pPr>
      <w:r w:rsidRPr="00D213B5">
        <w:rPr>
          <w:rStyle w:val="fontstyle21"/>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F6AFC" w:rsidRPr="00D213B5" w:rsidRDefault="009F6AFC" w:rsidP="009F6AFC">
      <w:pPr>
        <w:jc w:val="both"/>
        <w:rPr>
          <w:rStyle w:val="fontstyle21"/>
        </w:rPr>
      </w:pPr>
      <w:r w:rsidRPr="00D213B5">
        <w:br/>
      </w:r>
      <w:r w:rsidRPr="00D213B5">
        <w:rPr>
          <w:rStyle w:val="fontstyle21"/>
        </w:rPr>
        <w:t>d) as informações pessoais dos responsáveis pela contratante estão cadastradas no módulo eletrônico do “Cadastro Corporativo TCESP – CadTCESP”, nos termos previstos no Artigo 2º das Instruções nº01/2120, conforme “Declaração(ões) de Atualização Cadastral” anexa (s);</w:t>
      </w:r>
    </w:p>
    <w:p w:rsidR="009F6AFC" w:rsidRPr="00D213B5" w:rsidRDefault="009F6AFC" w:rsidP="009F6AFC">
      <w:pPr>
        <w:jc w:val="both"/>
        <w:rPr>
          <w:rStyle w:val="fontstyle01"/>
        </w:rPr>
      </w:pPr>
      <w:r w:rsidRPr="00D213B5">
        <w:br/>
      </w:r>
      <w:r w:rsidRPr="00D213B5">
        <w:rPr>
          <w:rStyle w:val="fontstyle21"/>
        </w:rPr>
        <w:t>e) é de exclusiva responsabilidade do contratado manter seus dados sempre atualizados.</w:t>
      </w:r>
      <w:r w:rsidRPr="00D213B5">
        <w:br/>
      </w:r>
    </w:p>
    <w:p w:rsidR="009F6AFC" w:rsidRPr="00D213B5" w:rsidRDefault="009F6AFC" w:rsidP="009F6AFC">
      <w:pPr>
        <w:jc w:val="both"/>
        <w:rPr>
          <w:rStyle w:val="fontstyle01"/>
          <w:b/>
        </w:rPr>
      </w:pPr>
      <w:r w:rsidRPr="00D213B5">
        <w:rPr>
          <w:rStyle w:val="fontstyle01"/>
          <w:b/>
        </w:rPr>
        <w:t>2. Damo-nos por NOTIFICADOS para:</w:t>
      </w:r>
    </w:p>
    <w:p w:rsidR="009F6AFC" w:rsidRPr="00D213B5" w:rsidRDefault="009F6AFC" w:rsidP="009F6AFC">
      <w:pPr>
        <w:jc w:val="both"/>
        <w:rPr>
          <w:rStyle w:val="fontstyle21"/>
        </w:rPr>
      </w:pPr>
      <w:r w:rsidRPr="00D213B5">
        <w:br/>
      </w:r>
      <w:r w:rsidRPr="00D213B5">
        <w:rPr>
          <w:rStyle w:val="fontstyle21"/>
        </w:rPr>
        <w:t>a) O acompanhamento dos atos do processo até seu julgamento final e consequente publicação;</w:t>
      </w:r>
      <w:r w:rsidRPr="00D213B5">
        <w:br/>
      </w:r>
      <w:r w:rsidRPr="00D213B5">
        <w:rPr>
          <w:rStyle w:val="fontstyle21"/>
        </w:rPr>
        <w:t>b) Se for o caso e de nosso interesse, nos prazos e nas formas legais e regimentais, exercer o direito de defesa, interpor recursos e o que mais couber.</w:t>
      </w:r>
    </w:p>
    <w:p w:rsidR="009F6AFC" w:rsidRPr="00D213B5" w:rsidRDefault="009F6AFC" w:rsidP="009F6AFC">
      <w:pPr>
        <w:jc w:val="both"/>
        <w:rPr>
          <w:rStyle w:val="fontstyle21"/>
        </w:rPr>
      </w:pPr>
    </w:p>
    <w:p w:rsidR="009F6AFC" w:rsidRPr="00D213B5" w:rsidRDefault="009F6AFC" w:rsidP="009F6AFC">
      <w:pPr>
        <w:pStyle w:val="SemEspaamento"/>
        <w:jc w:val="both"/>
        <w:rPr>
          <w:rFonts w:ascii="Times New Roman" w:hAnsi="Times New Roman"/>
          <w:sz w:val="24"/>
          <w:szCs w:val="24"/>
        </w:rPr>
      </w:pPr>
      <w:r w:rsidRPr="00D213B5">
        <w:rPr>
          <w:rFonts w:ascii="Times New Roman" w:hAnsi="Times New Roman"/>
          <w:sz w:val="24"/>
          <w:szCs w:val="24"/>
        </w:rPr>
        <w:t>Indaiatuba, ___ de ___ de 202</w:t>
      </w:r>
      <w:r w:rsidR="00147CAD">
        <w:rPr>
          <w:rFonts w:ascii="Times New Roman" w:hAnsi="Times New Roman"/>
          <w:sz w:val="24"/>
          <w:szCs w:val="24"/>
        </w:rPr>
        <w:t>2</w:t>
      </w:r>
      <w:r w:rsidRPr="00D213B5">
        <w:rPr>
          <w:rFonts w:ascii="Times New Roman" w:hAnsi="Times New Roman"/>
          <w:sz w:val="24"/>
          <w:szCs w:val="24"/>
        </w:rPr>
        <w:t xml:space="preserve">. </w:t>
      </w:r>
    </w:p>
    <w:p w:rsidR="009F6AFC" w:rsidRPr="00D213B5" w:rsidRDefault="009F6AFC" w:rsidP="009F6AFC">
      <w:pPr>
        <w:pStyle w:val="SemEspaamento"/>
        <w:jc w:val="both"/>
        <w:rPr>
          <w:rFonts w:ascii="Times New Roman" w:hAnsi="Times New Roman"/>
          <w:sz w:val="24"/>
          <w:szCs w:val="24"/>
        </w:rPr>
      </w:pPr>
    </w:p>
    <w:p w:rsidR="009F6AFC" w:rsidRPr="004B2FB1" w:rsidRDefault="009F6AFC" w:rsidP="009F6AFC">
      <w:pPr>
        <w:rPr>
          <w:rStyle w:val="fontstyle01"/>
          <w:b/>
          <w:i w:val="0"/>
          <w:sz w:val="22"/>
          <w:szCs w:val="22"/>
        </w:rPr>
      </w:pPr>
      <w:r w:rsidRPr="00D213B5">
        <w:rPr>
          <w:rStyle w:val="fontstyle01"/>
          <w:b/>
          <w:i w:val="0"/>
        </w:rPr>
        <w:br w:type="page"/>
      </w:r>
      <w:r w:rsidRPr="004B2FB1">
        <w:rPr>
          <w:rStyle w:val="fontstyle01"/>
          <w:b/>
          <w:i w:val="0"/>
          <w:sz w:val="22"/>
          <w:szCs w:val="22"/>
        </w:rPr>
        <w:lastRenderedPageBreak/>
        <w:t xml:space="preserve">AUTORIDADE MÁXIMA DO ÓRGÃO/ENTIDADE: </w:t>
      </w:r>
    </w:p>
    <w:p w:rsidR="009F6AFC" w:rsidRPr="004B2FB1" w:rsidRDefault="009F6AFC" w:rsidP="009F6AFC">
      <w:pPr>
        <w:pStyle w:val="SemEspaamento"/>
        <w:jc w:val="both"/>
        <w:rPr>
          <w:rFonts w:ascii="Times New Roman" w:hAnsi="Times New Roman"/>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3"/>
        <w:gridCol w:w="284"/>
        <w:gridCol w:w="6621"/>
      </w:tblGrid>
      <w:tr w:rsidR="009F6AFC" w:rsidRPr="004B2FB1" w:rsidTr="00801C34">
        <w:trPr>
          <w:jc w:val="center"/>
        </w:trPr>
        <w:tc>
          <w:tcPr>
            <w:tcW w:w="2283" w:type="dxa"/>
            <w:tcBorders>
              <w:bottom w:val="single" w:sz="4" w:space="0" w:color="000000"/>
            </w:tcBorders>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Nome</w:t>
            </w:r>
          </w:p>
        </w:tc>
        <w:tc>
          <w:tcPr>
            <w:tcW w:w="284"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621" w:type="dxa"/>
            <w:shd w:val="clear" w:color="auto" w:fill="auto"/>
          </w:tcPr>
          <w:p w:rsidR="009F6AFC" w:rsidRPr="004B2FB1" w:rsidRDefault="009F6AFC" w:rsidP="00801C34">
            <w:pPr>
              <w:pStyle w:val="SemEspaamento"/>
              <w:jc w:val="both"/>
              <w:rPr>
                <w:rFonts w:ascii="Times New Roman" w:hAnsi="Times New Roman"/>
              </w:rPr>
            </w:pPr>
            <w:r w:rsidRPr="004B2FB1">
              <w:rPr>
                <w:rFonts w:ascii="Times New Roman" w:hAnsi="Times New Roman"/>
                <w:bCs/>
              </w:rPr>
              <w:t>NILSON ALCIDES GASPAR</w:t>
            </w:r>
            <w:r w:rsidRPr="004B2FB1">
              <w:rPr>
                <w:rFonts w:ascii="Times New Roman" w:hAnsi="Times New Roman"/>
              </w:rPr>
              <w:t xml:space="preserve"> </w:t>
            </w:r>
          </w:p>
        </w:tc>
      </w:tr>
      <w:tr w:rsidR="009F6AFC" w:rsidRPr="004B2FB1" w:rsidTr="00801C34">
        <w:trPr>
          <w:jc w:val="center"/>
        </w:trPr>
        <w:tc>
          <w:tcPr>
            <w:tcW w:w="2283" w:type="dxa"/>
            <w:tcBorders>
              <w:bottom w:val="single" w:sz="4" w:space="0" w:color="000000"/>
            </w:tcBorders>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CPF</w:t>
            </w:r>
          </w:p>
        </w:tc>
        <w:tc>
          <w:tcPr>
            <w:tcW w:w="284"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621" w:type="dxa"/>
            <w:shd w:val="clear" w:color="auto" w:fill="auto"/>
          </w:tcPr>
          <w:p w:rsidR="009F6AFC" w:rsidRPr="004B2FB1" w:rsidRDefault="009F6AFC" w:rsidP="00801C34">
            <w:pPr>
              <w:pStyle w:val="SemEspaamento"/>
              <w:jc w:val="both"/>
              <w:rPr>
                <w:rFonts w:ascii="Times New Roman" w:hAnsi="Times New Roman"/>
                <w:b/>
                <w:bCs/>
              </w:rPr>
            </w:pPr>
            <w:r w:rsidRPr="004B2FB1">
              <w:rPr>
                <w:rFonts w:ascii="Times New Roman" w:hAnsi="Times New Roman"/>
              </w:rPr>
              <w:t xml:space="preserve">Nº </w:t>
            </w:r>
            <w:r w:rsidRPr="004B2FB1">
              <w:rPr>
                <w:rFonts w:ascii="Times New Roman" w:hAnsi="Times New Roman"/>
                <w:bCs/>
              </w:rPr>
              <w:t>102.119.548-02</w:t>
            </w:r>
          </w:p>
        </w:tc>
      </w:tr>
      <w:tr w:rsidR="009F6AFC" w:rsidRPr="004B2FB1" w:rsidTr="00801C34">
        <w:trPr>
          <w:jc w:val="center"/>
        </w:trPr>
        <w:tc>
          <w:tcPr>
            <w:tcW w:w="2283"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Cargo</w:t>
            </w:r>
          </w:p>
        </w:tc>
        <w:tc>
          <w:tcPr>
            <w:tcW w:w="284"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621" w:type="dxa"/>
            <w:shd w:val="clear" w:color="auto" w:fill="auto"/>
          </w:tcPr>
          <w:p w:rsidR="009F6AFC" w:rsidRPr="004B2FB1" w:rsidRDefault="009F6AFC" w:rsidP="00801C34">
            <w:pPr>
              <w:pStyle w:val="SemEspaamento"/>
              <w:jc w:val="both"/>
              <w:rPr>
                <w:rFonts w:ascii="Times New Roman" w:hAnsi="Times New Roman"/>
              </w:rPr>
            </w:pPr>
            <w:r w:rsidRPr="004B2FB1">
              <w:rPr>
                <w:rFonts w:ascii="Times New Roman" w:hAnsi="Times New Roman"/>
              </w:rPr>
              <w:t>Prefeito Municipal</w:t>
            </w:r>
          </w:p>
        </w:tc>
      </w:tr>
    </w:tbl>
    <w:p w:rsidR="009F6AFC"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rPr>
      </w:pPr>
    </w:p>
    <w:p w:rsidR="009F6AFC" w:rsidRPr="004B2FB1" w:rsidRDefault="009F6AFC" w:rsidP="009F6AFC">
      <w:pPr>
        <w:rPr>
          <w:rStyle w:val="fontstyle01"/>
          <w:b/>
          <w:i w:val="0"/>
          <w:sz w:val="22"/>
          <w:szCs w:val="22"/>
        </w:rPr>
      </w:pPr>
      <w:r w:rsidRPr="004B2FB1">
        <w:rPr>
          <w:rStyle w:val="fontstyle01"/>
          <w:b/>
          <w:i w:val="0"/>
          <w:sz w:val="22"/>
          <w:szCs w:val="22"/>
        </w:rPr>
        <w:t>RESPONSÁVEIS PELA HOMOLOGAÇÃO DO CERTAME OU RATIFICAÇÃO</w:t>
      </w:r>
      <w:r w:rsidRPr="004B2FB1">
        <w:rPr>
          <w:b/>
          <w:i/>
        </w:rPr>
        <w:br/>
      </w:r>
      <w:r w:rsidRPr="004B2FB1">
        <w:rPr>
          <w:rStyle w:val="fontstyle01"/>
          <w:b/>
          <w:i w:val="0"/>
          <w:sz w:val="22"/>
          <w:szCs w:val="22"/>
        </w:rPr>
        <w:t>DA DISPENSA/INEXIGIBILIDADE DE LICITAÇÃO:</w:t>
      </w:r>
    </w:p>
    <w:p w:rsidR="009F6AFC" w:rsidRPr="004B2FB1" w:rsidRDefault="009F6AFC" w:rsidP="009F6AFC">
      <w:pPr>
        <w:pStyle w:val="SemEspaamento"/>
        <w:jc w:val="both"/>
        <w:rPr>
          <w:rFonts w:ascii="Times New Roman" w:hAnsi="Times New Roman"/>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2"/>
        <w:gridCol w:w="284"/>
        <w:gridCol w:w="6592"/>
      </w:tblGrid>
      <w:tr w:rsidR="009F6AFC" w:rsidRPr="004B2FB1" w:rsidTr="00801C34">
        <w:trPr>
          <w:jc w:val="center"/>
        </w:trPr>
        <w:tc>
          <w:tcPr>
            <w:tcW w:w="2312" w:type="dxa"/>
            <w:tcBorders>
              <w:bottom w:val="single" w:sz="4" w:space="0" w:color="000000"/>
            </w:tcBorders>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Nome</w:t>
            </w:r>
          </w:p>
        </w:tc>
        <w:tc>
          <w:tcPr>
            <w:tcW w:w="284"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592" w:type="dxa"/>
            <w:shd w:val="clear" w:color="auto" w:fill="auto"/>
          </w:tcPr>
          <w:p w:rsidR="009F6AFC" w:rsidRPr="004B2FB1" w:rsidRDefault="009F6AFC" w:rsidP="00801C34">
            <w:pPr>
              <w:pStyle w:val="SemEspaamento"/>
              <w:jc w:val="both"/>
              <w:rPr>
                <w:rFonts w:ascii="Times New Roman" w:hAnsi="Times New Roman"/>
              </w:rPr>
            </w:pPr>
            <w:r w:rsidRPr="004B2FB1">
              <w:rPr>
                <w:rFonts w:ascii="Times New Roman" w:hAnsi="Times New Roman"/>
                <w:bCs/>
              </w:rPr>
              <w:t>NILSON ALCIDES GASPAR</w:t>
            </w:r>
            <w:r w:rsidRPr="004B2FB1">
              <w:rPr>
                <w:rFonts w:ascii="Times New Roman" w:hAnsi="Times New Roman"/>
              </w:rPr>
              <w:t xml:space="preserve"> </w:t>
            </w:r>
          </w:p>
        </w:tc>
      </w:tr>
      <w:tr w:rsidR="009F6AFC" w:rsidRPr="004B2FB1" w:rsidTr="00801C34">
        <w:trPr>
          <w:jc w:val="center"/>
        </w:trPr>
        <w:tc>
          <w:tcPr>
            <w:tcW w:w="2312" w:type="dxa"/>
            <w:tcBorders>
              <w:bottom w:val="single" w:sz="4" w:space="0" w:color="000000"/>
            </w:tcBorders>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CPF</w:t>
            </w:r>
          </w:p>
        </w:tc>
        <w:tc>
          <w:tcPr>
            <w:tcW w:w="284"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592" w:type="dxa"/>
            <w:shd w:val="clear" w:color="auto" w:fill="auto"/>
          </w:tcPr>
          <w:p w:rsidR="009F6AFC" w:rsidRPr="004B2FB1" w:rsidRDefault="009F6AFC" w:rsidP="00801C34">
            <w:pPr>
              <w:pStyle w:val="SemEspaamento"/>
              <w:jc w:val="both"/>
              <w:rPr>
                <w:rFonts w:ascii="Times New Roman" w:hAnsi="Times New Roman"/>
                <w:b/>
                <w:bCs/>
              </w:rPr>
            </w:pPr>
            <w:r w:rsidRPr="004B2FB1">
              <w:rPr>
                <w:rFonts w:ascii="Times New Roman" w:hAnsi="Times New Roman"/>
              </w:rPr>
              <w:t xml:space="preserve">Nº </w:t>
            </w:r>
            <w:r w:rsidRPr="004B2FB1">
              <w:rPr>
                <w:rFonts w:ascii="Times New Roman" w:hAnsi="Times New Roman"/>
                <w:bCs/>
              </w:rPr>
              <w:t>102.119.548-02</w:t>
            </w:r>
          </w:p>
        </w:tc>
      </w:tr>
      <w:tr w:rsidR="009F6AFC" w:rsidRPr="004B2FB1" w:rsidTr="00801C34">
        <w:trPr>
          <w:jc w:val="center"/>
        </w:trPr>
        <w:tc>
          <w:tcPr>
            <w:tcW w:w="2312"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Cargo</w:t>
            </w:r>
          </w:p>
        </w:tc>
        <w:tc>
          <w:tcPr>
            <w:tcW w:w="284"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592" w:type="dxa"/>
            <w:shd w:val="clear" w:color="auto" w:fill="auto"/>
          </w:tcPr>
          <w:p w:rsidR="009F6AFC" w:rsidRPr="004B2FB1" w:rsidRDefault="009F6AFC" w:rsidP="00801C34">
            <w:pPr>
              <w:pStyle w:val="SemEspaamento"/>
              <w:jc w:val="both"/>
              <w:rPr>
                <w:rFonts w:ascii="Times New Roman" w:hAnsi="Times New Roman"/>
              </w:rPr>
            </w:pPr>
            <w:r w:rsidRPr="004B2FB1">
              <w:rPr>
                <w:rFonts w:ascii="Times New Roman" w:hAnsi="Times New Roman"/>
              </w:rPr>
              <w:t>Prefeito Municipal</w:t>
            </w:r>
          </w:p>
        </w:tc>
      </w:tr>
    </w:tbl>
    <w:p w:rsidR="009F6AFC"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rPr>
      </w:pPr>
      <w:r w:rsidRPr="004B2FB1">
        <w:rPr>
          <w:rFonts w:ascii="Times New Roman" w:hAnsi="Times New Roman"/>
        </w:rPr>
        <w:t xml:space="preserve">Assinatura: </w:t>
      </w:r>
      <w:r w:rsidRPr="004B2FB1">
        <w:rPr>
          <w:rFonts w:ascii="Times New Roman" w:hAnsi="Times New Roman"/>
          <w:bCs/>
        </w:rPr>
        <w:t>__________________________________________________________________</w:t>
      </w:r>
    </w:p>
    <w:p w:rsidR="009F6AFC"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b/>
        </w:rPr>
      </w:pPr>
      <w:r w:rsidRPr="004B2FB1">
        <w:rPr>
          <w:rFonts w:ascii="Times New Roman" w:hAnsi="Times New Roman"/>
          <w:b/>
        </w:rPr>
        <w:t xml:space="preserve">Responsáveis que assinaram o ajuste: </w:t>
      </w:r>
    </w:p>
    <w:p w:rsidR="009F6AFC" w:rsidRPr="004B2FB1"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b/>
        </w:rPr>
      </w:pPr>
      <w:r w:rsidRPr="004B2FB1">
        <w:rPr>
          <w:rFonts w:ascii="Times New Roman" w:hAnsi="Times New Roman"/>
          <w:b/>
        </w:rPr>
        <w:t xml:space="preserve">Pela CONTRATANTE: </w:t>
      </w:r>
    </w:p>
    <w:p w:rsidR="009F6AFC" w:rsidRPr="004B2FB1" w:rsidRDefault="009F6AFC" w:rsidP="009F6AFC">
      <w:pPr>
        <w:pStyle w:val="SemEspaamento"/>
        <w:jc w:val="both"/>
        <w:rPr>
          <w:rFonts w:ascii="Times New Roman" w:hAnsi="Times New Roman"/>
          <w: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09"/>
        <w:gridCol w:w="295"/>
        <w:gridCol w:w="6671"/>
      </w:tblGrid>
      <w:tr w:rsidR="009F6AFC" w:rsidRPr="004B2FB1" w:rsidTr="00801C34">
        <w:tc>
          <w:tcPr>
            <w:tcW w:w="1245" w:type="pct"/>
            <w:tcMar>
              <w:top w:w="0" w:type="dxa"/>
              <w:left w:w="108" w:type="dxa"/>
              <w:bottom w:w="0" w:type="dxa"/>
              <w:right w:w="108" w:type="dxa"/>
            </w:tcMar>
          </w:tcPr>
          <w:p w:rsidR="009F6AFC" w:rsidRPr="004B2FB1" w:rsidRDefault="009F6AFC" w:rsidP="00801C34">
            <w:pPr>
              <w:pStyle w:val="SemEspaamento"/>
              <w:rPr>
                <w:rFonts w:ascii="Times New Roman" w:hAnsi="Times New Roman"/>
                <w:b/>
              </w:rPr>
            </w:pPr>
            <w:r w:rsidRPr="004B2FB1">
              <w:rPr>
                <w:rFonts w:ascii="Times New Roman" w:hAnsi="Times New Roman"/>
                <w:b/>
                <w:bCs/>
              </w:rPr>
              <w:t>Nome</w:t>
            </w:r>
          </w:p>
        </w:tc>
        <w:tc>
          <w:tcPr>
            <w:tcW w:w="159"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b/>
                <w:bCs/>
              </w:rPr>
              <w:t>:</w:t>
            </w:r>
          </w:p>
        </w:tc>
        <w:tc>
          <w:tcPr>
            <w:tcW w:w="3596" w:type="pct"/>
            <w:tcMar>
              <w:top w:w="0" w:type="dxa"/>
              <w:left w:w="108" w:type="dxa"/>
              <w:bottom w:w="0" w:type="dxa"/>
              <w:right w:w="108" w:type="dxa"/>
            </w:tcMar>
          </w:tcPr>
          <w:p w:rsidR="009F6AFC" w:rsidRPr="004B2FB1" w:rsidRDefault="009F6AFC" w:rsidP="00801C34"/>
        </w:tc>
      </w:tr>
      <w:tr w:rsidR="009F6AFC" w:rsidRPr="004B2FB1" w:rsidTr="00801C34">
        <w:tc>
          <w:tcPr>
            <w:tcW w:w="1245" w:type="pct"/>
            <w:tcMar>
              <w:top w:w="0" w:type="dxa"/>
              <w:left w:w="108" w:type="dxa"/>
              <w:bottom w:w="0" w:type="dxa"/>
              <w:right w:w="108" w:type="dxa"/>
            </w:tcMar>
          </w:tcPr>
          <w:p w:rsidR="009F6AFC" w:rsidRPr="004B2FB1" w:rsidRDefault="009F6AFC" w:rsidP="00801C34">
            <w:pPr>
              <w:pStyle w:val="SemEspaamento"/>
              <w:rPr>
                <w:rFonts w:ascii="Times New Roman" w:hAnsi="Times New Roman"/>
                <w:b/>
              </w:rPr>
            </w:pPr>
            <w:r w:rsidRPr="004B2FB1">
              <w:rPr>
                <w:rFonts w:ascii="Times New Roman" w:hAnsi="Times New Roman"/>
                <w:b/>
                <w:bCs/>
              </w:rPr>
              <w:t>Cargo</w:t>
            </w:r>
          </w:p>
        </w:tc>
        <w:tc>
          <w:tcPr>
            <w:tcW w:w="159"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b/>
                <w:bCs/>
              </w:rPr>
              <w:t>:</w:t>
            </w:r>
          </w:p>
        </w:tc>
        <w:tc>
          <w:tcPr>
            <w:tcW w:w="3596" w:type="pct"/>
            <w:tcMar>
              <w:top w:w="0" w:type="dxa"/>
              <w:left w:w="108" w:type="dxa"/>
              <w:bottom w:w="0" w:type="dxa"/>
              <w:right w:w="108" w:type="dxa"/>
            </w:tcMar>
          </w:tcPr>
          <w:p w:rsidR="009F6AFC" w:rsidRPr="004B2FB1" w:rsidRDefault="009F6AFC" w:rsidP="00801C34">
            <w:pPr>
              <w:tabs>
                <w:tab w:val="center" w:pos="4252"/>
                <w:tab w:val="right" w:pos="8504"/>
              </w:tabs>
            </w:pPr>
            <w:r w:rsidRPr="004B2FB1">
              <w:rPr>
                <w:bCs/>
              </w:rPr>
              <w:t xml:space="preserve">Secretário Municipal </w:t>
            </w:r>
            <w:r>
              <w:rPr>
                <w:bCs/>
              </w:rPr>
              <w:t>______</w:t>
            </w:r>
          </w:p>
        </w:tc>
      </w:tr>
      <w:tr w:rsidR="009F6AFC" w:rsidRPr="004B2FB1" w:rsidTr="00801C34">
        <w:tc>
          <w:tcPr>
            <w:tcW w:w="1245" w:type="pct"/>
            <w:tcMar>
              <w:top w:w="0" w:type="dxa"/>
              <w:left w:w="108" w:type="dxa"/>
              <w:bottom w:w="0" w:type="dxa"/>
              <w:right w:w="108" w:type="dxa"/>
            </w:tcMar>
          </w:tcPr>
          <w:p w:rsidR="009F6AFC" w:rsidRPr="004B2FB1" w:rsidRDefault="009F6AFC" w:rsidP="00801C34">
            <w:pPr>
              <w:pStyle w:val="SemEspaamento"/>
              <w:rPr>
                <w:rFonts w:ascii="Times New Roman" w:hAnsi="Times New Roman"/>
                <w:b/>
              </w:rPr>
            </w:pPr>
            <w:r w:rsidRPr="004B2FB1">
              <w:rPr>
                <w:rFonts w:ascii="Times New Roman" w:hAnsi="Times New Roman"/>
                <w:b/>
              </w:rPr>
              <w:t>CPF</w:t>
            </w:r>
          </w:p>
        </w:tc>
        <w:tc>
          <w:tcPr>
            <w:tcW w:w="159"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b/>
                <w:bCs/>
              </w:rPr>
              <w:t>:</w:t>
            </w:r>
          </w:p>
        </w:tc>
        <w:tc>
          <w:tcPr>
            <w:tcW w:w="3596"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rPr>
              <w:t xml:space="preserve">Nº </w:t>
            </w:r>
          </w:p>
        </w:tc>
      </w:tr>
    </w:tbl>
    <w:p w:rsidR="009F6AFC"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rPr>
      </w:pPr>
      <w:r w:rsidRPr="004B2FB1">
        <w:rPr>
          <w:rFonts w:ascii="Times New Roman" w:hAnsi="Times New Roman"/>
        </w:rPr>
        <w:t xml:space="preserve">Assinatura: </w:t>
      </w:r>
      <w:r w:rsidRPr="004B2FB1">
        <w:rPr>
          <w:rFonts w:ascii="Times New Roman" w:hAnsi="Times New Roman"/>
          <w:bCs/>
        </w:rPr>
        <w:t>__________________________________________________________________</w:t>
      </w:r>
    </w:p>
    <w:p w:rsidR="009F6AFC" w:rsidRPr="004B2FB1" w:rsidRDefault="009F6AFC" w:rsidP="009F6AFC">
      <w:pPr>
        <w:pStyle w:val="SemEspaamento"/>
        <w:jc w:val="both"/>
        <w:rPr>
          <w:rFonts w:ascii="Times New Roman" w:hAnsi="Times New Roman"/>
          <w:b/>
        </w:rPr>
      </w:pPr>
    </w:p>
    <w:p w:rsidR="009F6AFC" w:rsidRPr="004B2FB1" w:rsidRDefault="009F6AFC" w:rsidP="009F6AFC">
      <w:pPr>
        <w:pStyle w:val="SemEspaamento"/>
        <w:jc w:val="both"/>
        <w:rPr>
          <w:rFonts w:ascii="Times New Roman" w:hAnsi="Times New Roman"/>
          <w:b/>
        </w:rPr>
      </w:pPr>
      <w:r w:rsidRPr="004B2FB1">
        <w:rPr>
          <w:rFonts w:ascii="Times New Roman" w:hAnsi="Times New Roman"/>
          <w:b/>
        </w:rPr>
        <w:t xml:space="preserve">Pela CONTRATADA: </w:t>
      </w:r>
    </w:p>
    <w:p w:rsidR="009F6AFC" w:rsidRPr="004B2FB1" w:rsidRDefault="009F6AFC" w:rsidP="009F6AFC">
      <w:pPr>
        <w:pStyle w:val="SemEspaamento"/>
        <w:jc w:val="both"/>
        <w:rPr>
          <w:rFonts w:ascii="Times New Roman" w:hAnsi="Times New Roman"/>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328"/>
        <w:gridCol w:w="6548"/>
      </w:tblGrid>
      <w:tr w:rsidR="009F6AFC" w:rsidRPr="004B2FB1" w:rsidTr="00801C34">
        <w:trPr>
          <w:jc w:val="center"/>
        </w:trPr>
        <w:tc>
          <w:tcPr>
            <w:tcW w:w="2312"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Nome</w:t>
            </w:r>
          </w:p>
        </w:tc>
        <w:tc>
          <w:tcPr>
            <w:tcW w:w="328"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548" w:type="dxa"/>
            <w:shd w:val="clear" w:color="auto" w:fill="auto"/>
          </w:tcPr>
          <w:p w:rsidR="009F6AFC" w:rsidRPr="004B2FB1" w:rsidRDefault="009F6AFC" w:rsidP="00801C34">
            <w:pPr>
              <w:pStyle w:val="SemEspaamento"/>
              <w:jc w:val="both"/>
              <w:rPr>
                <w:rFonts w:ascii="Times New Roman" w:hAnsi="Times New Roman"/>
                <w:b/>
              </w:rPr>
            </w:pPr>
          </w:p>
        </w:tc>
      </w:tr>
      <w:tr w:rsidR="009F6AFC" w:rsidRPr="004B2FB1" w:rsidTr="00801C34">
        <w:trPr>
          <w:jc w:val="center"/>
        </w:trPr>
        <w:tc>
          <w:tcPr>
            <w:tcW w:w="2312" w:type="dxa"/>
            <w:tcBorders>
              <w:bottom w:val="single" w:sz="4" w:space="0" w:color="000000"/>
            </w:tcBorders>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Cargo</w:t>
            </w:r>
          </w:p>
        </w:tc>
        <w:tc>
          <w:tcPr>
            <w:tcW w:w="328"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548" w:type="dxa"/>
            <w:shd w:val="clear" w:color="auto" w:fill="auto"/>
          </w:tcPr>
          <w:p w:rsidR="009F6AFC" w:rsidRPr="004B2FB1" w:rsidRDefault="009F6AFC" w:rsidP="00801C34">
            <w:pPr>
              <w:pStyle w:val="SemEspaamento"/>
              <w:jc w:val="both"/>
              <w:rPr>
                <w:rFonts w:ascii="Times New Roman" w:hAnsi="Times New Roman"/>
              </w:rPr>
            </w:pPr>
          </w:p>
        </w:tc>
      </w:tr>
      <w:tr w:rsidR="009F6AFC" w:rsidRPr="004B2FB1" w:rsidTr="00801C34">
        <w:trPr>
          <w:jc w:val="center"/>
        </w:trPr>
        <w:tc>
          <w:tcPr>
            <w:tcW w:w="2312" w:type="dxa"/>
            <w:tcBorders>
              <w:top w:val="nil"/>
            </w:tcBorders>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CPF</w:t>
            </w:r>
          </w:p>
        </w:tc>
        <w:tc>
          <w:tcPr>
            <w:tcW w:w="328" w:type="dxa"/>
            <w:shd w:val="clear" w:color="auto" w:fill="auto"/>
          </w:tcPr>
          <w:p w:rsidR="009F6AFC" w:rsidRPr="004B2FB1" w:rsidRDefault="009F6AFC" w:rsidP="00801C34">
            <w:pPr>
              <w:pStyle w:val="SemEspaamento"/>
              <w:jc w:val="both"/>
              <w:rPr>
                <w:rFonts w:ascii="Times New Roman" w:hAnsi="Times New Roman"/>
                <w:b/>
              </w:rPr>
            </w:pPr>
            <w:r w:rsidRPr="004B2FB1">
              <w:rPr>
                <w:rFonts w:ascii="Times New Roman" w:hAnsi="Times New Roman"/>
                <w:b/>
              </w:rPr>
              <w:t>:</w:t>
            </w:r>
          </w:p>
        </w:tc>
        <w:tc>
          <w:tcPr>
            <w:tcW w:w="6548" w:type="dxa"/>
            <w:shd w:val="clear" w:color="auto" w:fill="auto"/>
          </w:tcPr>
          <w:p w:rsidR="009F6AFC" w:rsidRPr="004B2FB1" w:rsidRDefault="009F6AFC" w:rsidP="00801C34">
            <w:pPr>
              <w:pStyle w:val="SemEspaamento"/>
              <w:jc w:val="both"/>
              <w:rPr>
                <w:rFonts w:ascii="Times New Roman" w:hAnsi="Times New Roman"/>
              </w:rPr>
            </w:pPr>
            <w:r>
              <w:rPr>
                <w:rFonts w:ascii="Times New Roman" w:hAnsi="Times New Roman"/>
              </w:rPr>
              <w:t>N</w:t>
            </w:r>
            <w:r w:rsidRPr="004B2FB1">
              <w:rPr>
                <w:rFonts w:ascii="Times New Roman" w:hAnsi="Times New Roman"/>
              </w:rPr>
              <w:t xml:space="preserve">º </w:t>
            </w:r>
          </w:p>
        </w:tc>
      </w:tr>
    </w:tbl>
    <w:p w:rsidR="009F6AFC"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rPr>
      </w:pPr>
      <w:r w:rsidRPr="004B2FB1">
        <w:rPr>
          <w:rFonts w:ascii="Times New Roman" w:hAnsi="Times New Roman"/>
        </w:rPr>
        <w:t xml:space="preserve">Assinatura: </w:t>
      </w:r>
      <w:r w:rsidRPr="004B2FB1">
        <w:rPr>
          <w:rFonts w:ascii="Times New Roman" w:hAnsi="Times New Roman"/>
          <w:bCs/>
        </w:rPr>
        <w:t>__________________________________________________________________</w:t>
      </w:r>
    </w:p>
    <w:p w:rsidR="009F6AFC"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rPr>
      </w:pPr>
    </w:p>
    <w:p w:rsidR="009F6AFC" w:rsidRPr="004B2FB1" w:rsidRDefault="009F6AFC" w:rsidP="009F6AFC">
      <w:pPr>
        <w:rPr>
          <w:rStyle w:val="fontstyle01"/>
          <w:b/>
          <w:i w:val="0"/>
          <w:sz w:val="22"/>
          <w:szCs w:val="22"/>
        </w:rPr>
      </w:pPr>
      <w:r w:rsidRPr="004B2FB1">
        <w:rPr>
          <w:rStyle w:val="fontstyle01"/>
          <w:b/>
          <w:i w:val="0"/>
          <w:sz w:val="22"/>
          <w:szCs w:val="22"/>
        </w:rPr>
        <w:t>ORDENADOR DE DESPESAS DA CONTRATANTE:</w:t>
      </w:r>
    </w:p>
    <w:p w:rsidR="009F6AFC" w:rsidRPr="004B2FB1" w:rsidRDefault="009F6AFC" w:rsidP="009F6AFC">
      <w:pPr>
        <w:rPr>
          <w:rStyle w:val="fontstyle01"/>
          <w:b/>
          <w:i w:val="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0"/>
        <w:gridCol w:w="302"/>
        <w:gridCol w:w="6663"/>
      </w:tblGrid>
      <w:tr w:rsidR="009F6AFC" w:rsidRPr="004B2FB1" w:rsidTr="00801C34">
        <w:tc>
          <w:tcPr>
            <w:tcW w:w="1245" w:type="pct"/>
            <w:tcMar>
              <w:top w:w="0" w:type="dxa"/>
              <w:left w:w="108" w:type="dxa"/>
              <w:bottom w:w="0" w:type="dxa"/>
              <w:right w:w="108" w:type="dxa"/>
            </w:tcMar>
          </w:tcPr>
          <w:p w:rsidR="009F6AFC" w:rsidRPr="004B2FB1" w:rsidRDefault="009F6AFC" w:rsidP="00801C34">
            <w:pPr>
              <w:pStyle w:val="SemEspaamento"/>
              <w:rPr>
                <w:rFonts w:ascii="Times New Roman" w:hAnsi="Times New Roman"/>
                <w:b/>
              </w:rPr>
            </w:pPr>
            <w:r w:rsidRPr="004B2FB1">
              <w:rPr>
                <w:rFonts w:ascii="Times New Roman" w:hAnsi="Times New Roman"/>
                <w:b/>
                <w:bCs/>
              </w:rPr>
              <w:t>Nome</w:t>
            </w:r>
          </w:p>
        </w:tc>
        <w:tc>
          <w:tcPr>
            <w:tcW w:w="163"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b/>
                <w:bCs/>
              </w:rPr>
              <w:t>:</w:t>
            </w:r>
          </w:p>
        </w:tc>
        <w:tc>
          <w:tcPr>
            <w:tcW w:w="3592" w:type="pct"/>
            <w:tcMar>
              <w:top w:w="0" w:type="dxa"/>
              <w:left w:w="108" w:type="dxa"/>
              <w:bottom w:w="0" w:type="dxa"/>
              <w:right w:w="108" w:type="dxa"/>
            </w:tcMar>
          </w:tcPr>
          <w:p w:rsidR="009F6AFC" w:rsidRPr="004B2FB1" w:rsidRDefault="009F6AFC" w:rsidP="00801C34"/>
        </w:tc>
      </w:tr>
      <w:tr w:rsidR="009F6AFC" w:rsidRPr="004B2FB1" w:rsidTr="00801C34">
        <w:tc>
          <w:tcPr>
            <w:tcW w:w="1245" w:type="pct"/>
            <w:tcMar>
              <w:top w:w="0" w:type="dxa"/>
              <w:left w:w="108" w:type="dxa"/>
              <w:bottom w:w="0" w:type="dxa"/>
              <w:right w:w="108" w:type="dxa"/>
            </w:tcMar>
          </w:tcPr>
          <w:p w:rsidR="009F6AFC" w:rsidRPr="004B2FB1" w:rsidRDefault="009F6AFC" w:rsidP="00801C34">
            <w:pPr>
              <w:pStyle w:val="SemEspaamento"/>
              <w:rPr>
                <w:rFonts w:ascii="Times New Roman" w:hAnsi="Times New Roman"/>
                <w:b/>
              </w:rPr>
            </w:pPr>
            <w:r w:rsidRPr="004B2FB1">
              <w:rPr>
                <w:rFonts w:ascii="Times New Roman" w:hAnsi="Times New Roman"/>
                <w:b/>
                <w:bCs/>
              </w:rPr>
              <w:t>Cargo</w:t>
            </w:r>
          </w:p>
        </w:tc>
        <w:tc>
          <w:tcPr>
            <w:tcW w:w="163"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b/>
                <w:bCs/>
              </w:rPr>
              <w:t>:</w:t>
            </w:r>
          </w:p>
        </w:tc>
        <w:tc>
          <w:tcPr>
            <w:tcW w:w="3592" w:type="pct"/>
            <w:tcMar>
              <w:top w:w="0" w:type="dxa"/>
              <w:left w:w="108" w:type="dxa"/>
              <w:bottom w:w="0" w:type="dxa"/>
              <w:right w:w="108" w:type="dxa"/>
            </w:tcMar>
          </w:tcPr>
          <w:p w:rsidR="009F6AFC" w:rsidRPr="004B2FB1" w:rsidRDefault="009F6AFC" w:rsidP="00801C34">
            <w:pPr>
              <w:tabs>
                <w:tab w:val="center" w:pos="4252"/>
                <w:tab w:val="right" w:pos="8504"/>
              </w:tabs>
            </w:pPr>
            <w:r w:rsidRPr="004B2FB1">
              <w:rPr>
                <w:bCs/>
              </w:rPr>
              <w:t xml:space="preserve">Secretário Municipal </w:t>
            </w:r>
            <w:r>
              <w:rPr>
                <w:bCs/>
              </w:rPr>
              <w:t>_____</w:t>
            </w:r>
          </w:p>
        </w:tc>
      </w:tr>
      <w:tr w:rsidR="009F6AFC" w:rsidRPr="004B2FB1" w:rsidTr="00801C34">
        <w:tc>
          <w:tcPr>
            <w:tcW w:w="1245" w:type="pct"/>
            <w:tcMar>
              <w:top w:w="0" w:type="dxa"/>
              <w:left w:w="108" w:type="dxa"/>
              <w:bottom w:w="0" w:type="dxa"/>
              <w:right w:w="108" w:type="dxa"/>
            </w:tcMar>
          </w:tcPr>
          <w:p w:rsidR="009F6AFC" w:rsidRPr="004B2FB1" w:rsidRDefault="009F6AFC" w:rsidP="00801C34">
            <w:pPr>
              <w:pStyle w:val="SemEspaamento"/>
              <w:rPr>
                <w:rFonts w:ascii="Times New Roman" w:hAnsi="Times New Roman"/>
                <w:b/>
              </w:rPr>
            </w:pPr>
            <w:r w:rsidRPr="004B2FB1">
              <w:rPr>
                <w:rFonts w:ascii="Times New Roman" w:hAnsi="Times New Roman"/>
                <w:b/>
              </w:rPr>
              <w:t>CPF</w:t>
            </w:r>
          </w:p>
        </w:tc>
        <w:tc>
          <w:tcPr>
            <w:tcW w:w="163"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b/>
                <w:bCs/>
              </w:rPr>
              <w:t>:</w:t>
            </w:r>
          </w:p>
        </w:tc>
        <w:tc>
          <w:tcPr>
            <w:tcW w:w="3592" w:type="pct"/>
            <w:tcMar>
              <w:top w:w="0" w:type="dxa"/>
              <w:left w:w="108" w:type="dxa"/>
              <w:bottom w:w="0" w:type="dxa"/>
              <w:right w:w="108" w:type="dxa"/>
            </w:tcMar>
          </w:tcPr>
          <w:p w:rsidR="009F6AFC" w:rsidRPr="004B2FB1" w:rsidRDefault="009F6AFC" w:rsidP="00801C34">
            <w:pPr>
              <w:pStyle w:val="SemEspaamento"/>
              <w:rPr>
                <w:rFonts w:ascii="Times New Roman" w:hAnsi="Times New Roman"/>
              </w:rPr>
            </w:pPr>
            <w:r w:rsidRPr="004B2FB1">
              <w:rPr>
                <w:rFonts w:ascii="Times New Roman" w:hAnsi="Times New Roman"/>
              </w:rPr>
              <w:t xml:space="preserve">Nº </w:t>
            </w:r>
          </w:p>
        </w:tc>
      </w:tr>
    </w:tbl>
    <w:p w:rsidR="009F6AFC" w:rsidRDefault="009F6AFC" w:rsidP="009F6AFC">
      <w:pPr>
        <w:pStyle w:val="SemEspaamento"/>
        <w:jc w:val="both"/>
        <w:rPr>
          <w:rFonts w:ascii="Times New Roman" w:hAnsi="Times New Roman"/>
        </w:rPr>
      </w:pPr>
    </w:p>
    <w:p w:rsidR="009F6AFC" w:rsidRPr="004B2FB1" w:rsidRDefault="009F6AFC" w:rsidP="009F6AFC">
      <w:pPr>
        <w:pStyle w:val="SemEspaamento"/>
        <w:jc w:val="both"/>
        <w:rPr>
          <w:rFonts w:ascii="Times New Roman" w:hAnsi="Times New Roman"/>
        </w:rPr>
      </w:pPr>
      <w:r w:rsidRPr="004B2FB1">
        <w:rPr>
          <w:rFonts w:ascii="Times New Roman" w:hAnsi="Times New Roman"/>
        </w:rPr>
        <w:t xml:space="preserve">Assinatura: </w:t>
      </w:r>
      <w:r w:rsidRPr="004B2FB1">
        <w:rPr>
          <w:rFonts w:ascii="Times New Roman" w:hAnsi="Times New Roman"/>
          <w:bCs/>
        </w:rPr>
        <w:t>__________________________________________________________________</w:t>
      </w:r>
    </w:p>
    <w:p w:rsidR="009F6AFC" w:rsidRPr="004B2FB1" w:rsidRDefault="009F6AFC" w:rsidP="009F6AFC">
      <w:pPr>
        <w:pStyle w:val="SemEspaamento"/>
        <w:jc w:val="both"/>
        <w:rPr>
          <w:rFonts w:ascii="Times New Roman" w:hAnsi="Times New Roman"/>
          <w:b/>
        </w:rPr>
      </w:pPr>
    </w:p>
    <w:p w:rsidR="009F6AFC" w:rsidRPr="00D213B5" w:rsidRDefault="009F6AFC" w:rsidP="009F6AFC">
      <w:pPr>
        <w:pStyle w:val="SemEspaamento"/>
        <w:jc w:val="center"/>
        <w:rPr>
          <w:rFonts w:ascii="Times New Roman" w:hAnsi="Times New Roman"/>
          <w:sz w:val="24"/>
          <w:szCs w:val="24"/>
        </w:rPr>
      </w:pPr>
    </w:p>
    <w:p w:rsidR="009F6AFC" w:rsidRPr="00D213B5" w:rsidRDefault="009F6AFC" w:rsidP="009F6AFC">
      <w:pPr>
        <w:pStyle w:val="SemEspaamento"/>
        <w:jc w:val="center"/>
        <w:rPr>
          <w:rFonts w:ascii="Times New Roman" w:hAnsi="Times New Roman"/>
          <w:b/>
          <w:sz w:val="24"/>
          <w:szCs w:val="24"/>
        </w:rPr>
      </w:pPr>
      <w:r w:rsidRPr="00D213B5">
        <w:rPr>
          <w:rFonts w:ascii="Times New Roman" w:hAnsi="Times New Roman"/>
          <w:sz w:val="24"/>
          <w:szCs w:val="24"/>
        </w:rPr>
        <w:br w:type="page"/>
      </w:r>
      <w:r w:rsidRPr="00D213B5">
        <w:rPr>
          <w:rFonts w:ascii="Times New Roman" w:hAnsi="Times New Roman"/>
          <w:b/>
          <w:sz w:val="24"/>
          <w:szCs w:val="24"/>
        </w:rPr>
        <w:lastRenderedPageBreak/>
        <w:t>DECLARAÇÃO DE DOCUMENTOS À DISPOSIÇÃO DO TCESP</w:t>
      </w:r>
    </w:p>
    <w:p w:rsidR="009F6AFC" w:rsidRPr="00D213B5" w:rsidRDefault="009F6AFC" w:rsidP="009F6AFC">
      <w:pPr>
        <w:pStyle w:val="SemEspaamento"/>
        <w:jc w:val="center"/>
        <w:rPr>
          <w:rFonts w:ascii="Times New Roman" w:hAnsi="Times New Roman"/>
          <w:b/>
          <w:sz w:val="24"/>
          <w:szCs w:val="24"/>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296"/>
        <w:gridCol w:w="5528"/>
      </w:tblGrid>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CONTRATANTE</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sz w:val="23"/>
                <w:szCs w:val="23"/>
              </w:rPr>
            </w:pPr>
            <w:r w:rsidRPr="00BE2877">
              <w:rPr>
                <w:rFonts w:ascii="Times New Roman" w:hAnsi="Times New Roman"/>
                <w:sz w:val="23"/>
                <w:szCs w:val="23"/>
              </w:rPr>
              <w:t>PREFEITURA MUNICIPAL DE INDAIATUBA</w:t>
            </w: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 xml:space="preserve">CNPJ </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sz w:val="23"/>
                <w:szCs w:val="23"/>
              </w:rPr>
            </w:pPr>
            <w:r w:rsidRPr="00BE2877">
              <w:rPr>
                <w:rFonts w:ascii="Times New Roman" w:hAnsi="Times New Roman"/>
                <w:sz w:val="23"/>
                <w:szCs w:val="23"/>
              </w:rPr>
              <w:t>Nº 44.733.608/0001-09</w:t>
            </w: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CONTRATADA</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b/>
                <w:sz w:val="23"/>
                <w:szCs w:val="23"/>
              </w:rPr>
            </w:pP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 xml:space="preserve">CNPJ </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sz w:val="23"/>
                <w:szCs w:val="23"/>
              </w:rPr>
            </w:pPr>
            <w:r w:rsidRPr="00BE2877">
              <w:rPr>
                <w:rFonts w:ascii="Times New Roman" w:hAnsi="Times New Roman"/>
                <w:sz w:val="23"/>
                <w:szCs w:val="23"/>
              </w:rPr>
              <w:t xml:space="preserve">Nº </w:t>
            </w: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ATA DE REGISTRO DE PREÇOS</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sz w:val="23"/>
                <w:szCs w:val="23"/>
              </w:rPr>
            </w:pPr>
            <w:r w:rsidRPr="00BE2877">
              <w:rPr>
                <w:rFonts w:ascii="Times New Roman" w:hAnsi="Times New Roman"/>
                <w:sz w:val="23"/>
                <w:szCs w:val="23"/>
              </w:rPr>
              <w:t xml:space="preserve">Nº </w:t>
            </w: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DATA DA ASSINATURA</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sz w:val="23"/>
                <w:szCs w:val="23"/>
              </w:rPr>
            </w:pP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VIGÊNCIA</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sz w:val="23"/>
                <w:szCs w:val="23"/>
              </w:rPr>
            </w:pPr>
            <w:r w:rsidRPr="00BE2877">
              <w:rPr>
                <w:rFonts w:ascii="Times New Roman" w:hAnsi="Times New Roman"/>
                <w:sz w:val="23"/>
                <w:szCs w:val="23"/>
              </w:rPr>
              <w:t>12 (doze) meses</w:t>
            </w: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OBJETO</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Corpodetexto3"/>
              <w:rPr>
                <w:sz w:val="23"/>
                <w:szCs w:val="23"/>
              </w:rPr>
            </w:pPr>
            <w:r w:rsidRPr="00BE2877">
              <w:rPr>
                <w:snapToGrid w:val="0"/>
                <w:sz w:val="23"/>
                <w:szCs w:val="23"/>
              </w:rPr>
              <w:t>Ao Registro de Preços para contratação de empresa especializada para prestação de serviços técnicos, fornecimento de materiais, equipamentos para adequação e instalação de sistemas de Prevenção e Proteção contra Incêndio, para atender diversas Secretarias, nos prédios públicos desta municipalidade,</w:t>
            </w:r>
            <w:r w:rsidRPr="00BE2877">
              <w:rPr>
                <w:b/>
                <w:snapToGrid w:val="0"/>
                <w:sz w:val="23"/>
                <w:szCs w:val="23"/>
              </w:rPr>
              <w:t xml:space="preserve"> </w:t>
            </w:r>
            <w:r w:rsidRPr="00BE2877">
              <w:rPr>
                <w:snapToGrid w:val="0"/>
                <w:sz w:val="23"/>
                <w:szCs w:val="23"/>
              </w:rPr>
              <w:t>através do Sistema de Registro de Preços, com execução parcelada pelo prazo de 12 (doze) meses.</w:t>
            </w:r>
          </w:p>
        </w:tc>
      </w:tr>
      <w:tr w:rsidR="009F6AFC" w:rsidRPr="00BE2877" w:rsidTr="00801C34">
        <w:tc>
          <w:tcPr>
            <w:tcW w:w="2965" w:type="dxa"/>
            <w:shd w:val="clear" w:color="auto" w:fill="auto"/>
          </w:tcPr>
          <w:p w:rsidR="009F6AFC" w:rsidRPr="00BE2877" w:rsidRDefault="009F6AFC" w:rsidP="00801C34">
            <w:pPr>
              <w:pStyle w:val="SemEspaamento"/>
              <w:jc w:val="both"/>
              <w:rPr>
                <w:rFonts w:ascii="Times New Roman" w:hAnsi="Times New Roman"/>
                <w:b/>
                <w:sz w:val="20"/>
                <w:szCs w:val="20"/>
              </w:rPr>
            </w:pPr>
            <w:r w:rsidRPr="00BE2877">
              <w:rPr>
                <w:rFonts w:ascii="Times New Roman" w:hAnsi="Times New Roman"/>
                <w:b/>
                <w:sz w:val="20"/>
                <w:szCs w:val="20"/>
              </w:rPr>
              <w:t>VALOR TOTAL ESTIMADO:</w:t>
            </w:r>
          </w:p>
        </w:tc>
        <w:tc>
          <w:tcPr>
            <w:tcW w:w="296" w:type="dxa"/>
            <w:shd w:val="clear" w:color="auto" w:fill="auto"/>
          </w:tcPr>
          <w:p w:rsidR="009F6AFC" w:rsidRPr="00BE2877" w:rsidRDefault="009F6AFC" w:rsidP="00801C34">
            <w:pPr>
              <w:pStyle w:val="SemEspaamento"/>
              <w:jc w:val="both"/>
              <w:rPr>
                <w:rFonts w:ascii="Times New Roman" w:hAnsi="Times New Roman"/>
                <w:b/>
                <w:sz w:val="23"/>
                <w:szCs w:val="23"/>
              </w:rPr>
            </w:pPr>
            <w:r w:rsidRPr="00BE2877">
              <w:rPr>
                <w:rFonts w:ascii="Times New Roman" w:hAnsi="Times New Roman"/>
                <w:b/>
                <w:sz w:val="23"/>
                <w:szCs w:val="23"/>
              </w:rPr>
              <w:t>:</w:t>
            </w:r>
          </w:p>
        </w:tc>
        <w:tc>
          <w:tcPr>
            <w:tcW w:w="5528" w:type="dxa"/>
            <w:shd w:val="clear" w:color="auto" w:fill="auto"/>
          </w:tcPr>
          <w:p w:rsidR="009F6AFC" w:rsidRPr="00BE2877" w:rsidRDefault="009F6AFC" w:rsidP="00801C34">
            <w:pPr>
              <w:pStyle w:val="SemEspaamento"/>
              <w:jc w:val="both"/>
              <w:rPr>
                <w:rFonts w:ascii="Times New Roman" w:hAnsi="Times New Roman"/>
                <w:sz w:val="23"/>
                <w:szCs w:val="23"/>
              </w:rPr>
            </w:pPr>
          </w:p>
        </w:tc>
      </w:tr>
    </w:tbl>
    <w:p w:rsidR="009F6AFC" w:rsidRPr="00D213B5" w:rsidRDefault="009F6AFC" w:rsidP="009F6AFC">
      <w:pPr>
        <w:pStyle w:val="SemEspaamento"/>
        <w:jc w:val="both"/>
        <w:rPr>
          <w:rFonts w:ascii="Times New Roman" w:hAnsi="Times New Roman"/>
          <w:sz w:val="24"/>
          <w:szCs w:val="24"/>
        </w:rPr>
      </w:pPr>
    </w:p>
    <w:p w:rsidR="009F6AFC" w:rsidRPr="00D213B5" w:rsidRDefault="009F6AFC" w:rsidP="009F6AFC">
      <w:pPr>
        <w:rPr>
          <w:rStyle w:val="fontstyle21"/>
        </w:rPr>
      </w:pPr>
      <w:r w:rsidRPr="00D213B5">
        <w:rPr>
          <w:rStyle w:val="fontstyle21"/>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9F6AFC" w:rsidRPr="00D213B5" w:rsidRDefault="009F6AFC" w:rsidP="009F6AFC">
      <w:pPr>
        <w:pStyle w:val="SemEspaamento"/>
        <w:jc w:val="both"/>
        <w:rPr>
          <w:rFonts w:ascii="Times New Roman" w:hAnsi="Times New Roman"/>
          <w:sz w:val="24"/>
          <w:szCs w:val="24"/>
        </w:rPr>
      </w:pPr>
    </w:p>
    <w:p w:rsidR="009F6AFC" w:rsidRPr="00D213B5" w:rsidRDefault="009F6AFC" w:rsidP="009F6AFC">
      <w:r w:rsidRPr="00D213B5">
        <w:br/>
        <w:t>Indaiatuba, ___ de ___ de 202</w:t>
      </w:r>
      <w:r w:rsidR="00147CAD">
        <w:t>2</w:t>
      </w:r>
      <w:r w:rsidRPr="00D213B5">
        <w:t>.</w:t>
      </w:r>
    </w:p>
    <w:p w:rsidR="009F6AFC" w:rsidRPr="00D213B5" w:rsidRDefault="009F6AFC" w:rsidP="009F6AFC">
      <w:pPr>
        <w:pStyle w:val="SemEspaamento"/>
        <w:jc w:val="both"/>
        <w:rPr>
          <w:rFonts w:ascii="Times New Roman" w:hAnsi="Times New Roman"/>
          <w:sz w:val="24"/>
          <w:szCs w:val="24"/>
        </w:rPr>
      </w:pPr>
    </w:p>
    <w:p w:rsidR="009F6AFC" w:rsidRPr="00D213B5" w:rsidRDefault="009F6AFC" w:rsidP="009F6AFC">
      <w:pPr>
        <w:pStyle w:val="SemEspaamento"/>
        <w:jc w:val="both"/>
        <w:rPr>
          <w:rFonts w:ascii="Times New Roman" w:hAnsi="Times New Roman"/>
          <w:sz w:val="24"/>
          <w:szCs w:val="24"/>
        </w:rPr>
      </w:pPr>
    </w:p>
    <w:p w:rsidR="009F6AFC" w:rsidRPr="00D213B5" w:rsidRDefault="009F6AFC" w:rsidP="009F6AFC">
      <w:pPr>
        <w:pStyle w:val="SemEspaamento"/>
        <w:jc w:val="both"/>
        <w:rPr>
          <w:rFonts w:ascii="Times New Roman" w:hAnsi="Times New Roman"/>
          <w:sz w:val="24"/>
          <w:szCs w:val="24"/>
        </w:rPr>
      </w:pPr>
    </w:p>
    <w:p w:rsidR="009F6AFC" w:rsidRPr="00D213B5" w:rsidRDefault="009F6AFC" w:rsidP="009F6AFC">
      <w:pPr>
        <w:pStyle w:val="SemEspaamento"/>
        <w:jc w:val="both"/>
        <w:rPr>
          <w:rFonts w:ascii="Times New Roman" w:hAnsi="Times New Roman"/>
          <w:sz w:val="24"/>
          <w:szCs w:val="24"/>
        </w:rPr>
      </w:pPr>
    </w:p>
    <w:p w:rsidR="009F6AFC" w:rsidRPr="00D213B5" w:rsidRDefault="009F6AFC" w:rsidP="009F6AFC">
      <w:pPr>
        <w:pStyle w:val="SemEspaamento"/>
        <w:jc w:val="both"/>
        <w:rPr>
          <w:rFonts w:ascii="Times New Roman" w:hAnsi="Times New Roman"/>
          <w:sz w:val="24"/>
          <w:szCs w:val="24"/>
        </w:rPr>
      </w:pPr>
    </w:p>
    <w:p w:rsidR="009F6AFC" w:rsidRPr="00D213B5" w:rsidRDefault="009F6AFC" w:rsidP="009F6AFC">
      <w:pPr>
        <w:pStyle w:val="SemEspaamento"/>
        <w:jc w:val="center"/>
        <w:rPr>
          <w:rFonts w:ascii="Times New Roman" w:hAnsi="Times New Roman"/>
          <w:b/>
          <w:bCs/>
          <w:sz w:val="24"/>
          <w:szCs w:val="24"/>
        </w:rPr>
      </w:pPr>
      <w:r w:rsidRPr="00D213B5">
        <w:rPr>
          <w:rFonts w:ascii="Times New Roman" w:hAnsi="Times New Roman"/>
          <w:b/>
          <w:bCs/>
          <w:sz w:val="24"/>
          <w:szCs w:val="24"/>
        </w:rPr>
        <w:t>LUIZ HENRIQUE FURLAN</w:t>
      </w:r>
    </w:p>
    <w:p w:rsidR="009F6AFC" w:rsidRPr="00D213B5" w:rsidRDefault="009F6AFC" w:rsidP="009F6AFC">
      <w:pPr>
        <w:pStyle w:val="SemEspaamento"/>
        <w:jc w:val="center"/>
        <w:rPr>
          <w:rFonts w:ascii="Times New Roman" w:hAnsi="Times New Roman"/>
          <w:bCs/>
          <w:sz w:val="24"/>
          <w:szCs w:val="24"/>
        </w:rPr>
      </w:pPr>
      <w:r w:rsidRPr="00D213B5">
        <w:rPr>
          <w:rFonts w:ascii="Times New Roman" w:hAnsi="Times New Roman"/>
          <w:bCs/>
          <w:sz w:val="24"/>
          <w:szCs w:val="24"/>
        </w:rPr>
        <w:t>Secretário Municipal de Administração</w:t>
      </w:r>
    </w:p>
    <w:p w:rsidR="009F6AFC" w:rsidRPr="00D213B5" w:rsidRDefault="009F6AFC" w:rsidP="009F6AFC">
      <w:pPr>
        <w:pStyle w:val="SemEspaamento"/>
        <w:jc w:val="center"/>
        <w:rPr>
          <w:rFonts w:ascii="Times New Roman" w:hAnsi="Times New Roman"/>
          <w:sz w:val="24"/>
          <w:szCs w:val="24"/>
        </w:rPr>
      </w:pPr>
    </w:p>
    <w:p w:rsidR="009F6AFC" w:rsidRPr="00D213B5" w:rsidRDefault="009F6AFC" w:rsidP="009F6AFC">
      <w:pPr>
        <w:pStyle w:val="SemEspaamento"/>
        <w:jc w:val="center"/>
        <w:rPr>
          <w:rFonts w:ascii="Times New Roman" w:hAnsi="Times New Roman"/>
          <w:sz w:val="24"/>
          <w:szCs w:val="24"/>
        </w:rPr>
      </w:pPr>
    </w:p>
    <w:p w:rsidR="009F6AFC" w:rsidRPr="00D213B5" w:rsidRDefault="009F6AFC" w:rsidP="009F6AFC">
      <w:pPr>
        <w:pStyle w:val="SemEspaamento"/>
        <w:jc w:val="center"/>
        <w:rPr>
          <w:rFonts w:ascii="Times New Roman" w:hAnsi="Times New Roman"/>
          <w:sz w:val="24"/>
          <w:szCs w:val="24"/>
        </w:rPr>
      </w:pPr>
    </w:p>
    <w:p w:rsidR="009F6AFC" w:rsidRPr="00D213B5" w:rsidRDefault="009F6AFC" w:rsidP="009F6AFC">
      <w:pPr>
        <w:pStyle w:val="SemEspaamento"/>
        <w:jc w:val="center"/>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22"/>
      </w:tblGrid>
      <w:tr w:rsidR="009F6AFC" w:rsidRPr="00D213B5" w:rsidTr="00801C34">
        <w:tc>
          <w:tcPr>
            <w:tcW w:w="1430" w:type="pct"/>
            <w:shd w:val="clear" w:color="auto" w:fill="auto"/>
          </w:tcPr>
          <w:p w:rsidR="009F6AFC" w:rsidRPr="00D213B5" w:rsidRDefault="009F6AFC" w:rsidP="00801C34">
            <w:pPr>
              <w:pStyle w:val="SemEspaamento"/>
              <w:jc w:val="both"/>
              <w:rPr>
                <w:rFonts w:ascii="Times New Roman" w:hAnsi="Times New Roman"/>
                <w:b/>
                <w:sz w:val="24"/>
                <w:szCs w:val="24"/>
              </w:rPr>
            </w:pPr>
            <w:r w:rsidRPr="00D213B5">
              <w:rPr>
                <w:rFonts w:ascii="Times New Roman" w:hAnsi="Times New Roman"/>
                <w:sz w:val="24"/>
                <w:szCs w:val="24"/>
              </w:rPr>
              <w:t>Nome</w:t>
            </w:r>
          </w:p>
        </w:tc>
        <w:tc>
          <w:tcPr>
            <w:tcW w:w="357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bCs/>
                <w:sz w:val="24"/>
                <w:szCs w:val="24"/>
              </w:rPr>
              <w:t>LUIZ HENRIQUE FURLAN</w:t>
            </w:r>
          </w:p>
        </w:tc>
      </w:tr>
      <w:tr w:rsidR="009F6AFC" w:rsidRPr="00D213B5" w:rsidTr="00801C34">
        <w:tc>
          <w:tcPr>
            <w:tcW w:w="143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sz w:val="24"/>
                <w:szCs w:val="24"/>
              </w:rPr>
              <w:t>Cargo</w:t>
            </w:r>
          </w:p>
        </w:tc>
        <w:tc>
          <w:tcPr>
            <w:tcW w:w="357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bCs/>
                <w:sz w:val="24"/>
                <w:szCs w:val="24"/>
              </w:rPr>
              <w:t>Secretário Municipal de Administração</w:t>
            </w:r>
          </w:p>
        </w:tc>
      </w:tr>
      <w:tr w:rsidR="009F6AFC" w:rsidRPr="00D213B5" w:rsidTr="00801C34">
        <w:tc>
          <w:tcPr>
            <w:tcW w:w="143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sz w:val="24"/>
                <w:szCs w:val="24"/>
              </w:rPr>
              <w:t>E-mail institucional</w:t>
            </w:r>
          </w:p>
        </w:tc>
        <w:tc>
          <w:tcPr>
            <w:tcW w:w="3570" w:type="pct"/>
            <w:shd w:val="clear" w:color="auto" w:fill="auto"/>
          </w:tcPr>
          <w:p w:rsidR="009F6AFC" w:rsidRPr="00D213B5" w:rsidRDefault="009F6AFC" w:rsidP="00801C34">
            <w:pPr>
              <w:pStyle w:val="SemEspaamento"/>
              <w:jc w:val="both"/>
              <w:rPr>
                <w:rFonts w:ascii="Times New Roman" w:hAnsi="Times New Roman"/>
                <w:sz w:val="24"/>
                <w:szCs w:val="24"/>
              </w:rPr>
            </w:pPr>
            <w:r w:rsidRPr="00D213B5">
              <w:rPr>
                <w:rFonts w:ascii="Times New Roman" w:hAnsi="Times New Roman"/>
                <w:sz w:val="24"/>
                <w:szCs w:val="24"/>
              </w:rPr>
              <w:t>administracao.secretario@indaiatuba.sp.gov.br</w:t>
            </w:r>
          </w:p>
        </w:tc>
      </w:tr>
    </w:tbl>
    <w:p w:rsidR="009F6AFC" w:rsidRPr="00D213B5" w:rsidRDefault="009F6AFC" w:rsidP="009F6AFC">
      <w:pPr>
        <w:pStyle w:val="SemEspaamento"/>
        <w:jc w:val="both"/>
        <w:rPr>
          <w:b/>
          <w:sz w:val="24"/>
          <w:szCs w:val="24"/>
        </w:rPr>
      </w:pPr>
      <w:r w:rsidRPr="00D213B5">
        <w:rPr>
          <w:b/>
          <w:sz w:val="24"/>
          <w:szCs w:val="24"/>
        </w:rPr>
        <w:t xml:space="preserve"> </w:t>
      </w:r>
    </w:p>
    <w:p w:rsidR="006533F3" w:rsidRDefault="006533F3" w:rsidP="008C3F8D">
      <w:pPr>
        <w:jc w:val="both"/>
        <w:rPr>
          <w:rFonts w:ascii="Arial" w:hAnsi="Arial" w:cs="Arial"/>
          <w:b/>
          <w:bCs/>
        </w:rPr>
      </w:pPr>
    </w:p>
    <w:p w:rsidR="008C3F8D" w:rsidRDefault="008C3F8D" w:rsidP="008C3F8D">
      <w:pPr>
        <w:autoSpaceDE w:val="0"/>
        <w:autoSpaceDN w:val="0"/>
        <w:adjustRightInd w:val="0"/>
        <w:jc w:val="center"/>
        <w:rPr>
          <w:rFonts w:ascii="Arial" w:hAnsi="Arial" w:cs="Arial"/>
          <w:b/>
        </w:rPr>
      </w:pPr>
    </w:p>
    <w:p w:rsidR="00164752" w:rsidRDefault="00164752" w:rsidP="008C3F8D">
      <w:pPr>
        <w:autoSpaceDE w:val="0"/>
        <w:autoSpaceDN w:val="0"/>
        <w:adjustRightInd w:val="0"/>
        <w:jc w:val="center"/>
        <w:rPr>
          <w:rFonts w:ascii="Arial" w:hAnsi="Arial" w:cs="Arial"/>
          <w:b/>
        </w:rPr>
      </w:pPr>
    </w:p>
    <w:p w:rsidR="00164752" w:rsidRDefault="00164752" w:rsidP="008C3F8D">
      <w:pPr>
        <w:autoSpaceDE w:val="0"/>
        <w:autoSpaceDN w:val="0"/>
        <w:adjustRightInd w:val="0"/>
        <w:jc w:val="center"/>
        <w:rPr>
          <w:rFonts w:ascii="Arial" w:hAnsi="Arial" w:cs="Arial"/>
          <w:b/>
        </w:rPr>
      </w:pPr>
    </w:p>
    <w:p w:rsidR="00164752" w:rsidRDefault="00164752" w:rsidP="008C3F8D">
      <w:pPr>
        <w:autoSpaceDE w:val="0"/>
        <w:autoSpaceDN w:val="0"/>
        <w:adjustRightInd w:val="0"/>
        <w:jc w:val="center"/>
        <w:rPr>
          <w:rFonts w:ascii="Arial" w:hAnsi="Arial" w:cs="Arial"/>
          <w:b/>
        </w:rPr>
      </w:pPr>
    </w:p>
    <w:p w:rsidR="00164752" w:rsidRDefault="00164752" w:rsidP="008C3F8D">
      <w:pPr>
        <w:autoSpaceDE w:val="0"/>
        <w:autoSpaceDN w:val="0"/>
        <w:adjustRightInd w:val="0"/>
        <w:jc w:val="center"/>
        <w:rPr>
          <w:rFonts w:ascii="Arial" w:hAnsi="Arial" w:cs="Arial"/>
          <w:b/>
        </w:rPr>
      </w:pPr>
    </w:p>
    <w:p w:rsidR="00164752" w:rsidRDefault="00164752" w:rsidP="008C3F8D">
      <w:pPr>
        <w:autoSpaceDE w:val="0"/>
        <w:autoSpaceDN w:val="0"/>
        <w:adjustRightInd w:val="0"/>
        <w:jc w:val="center"/>
        <w:rPr>
          <w:rFonts w:ascii="Arial" w:hAnsi="Arial" w:cs="Arial"/>
          <w:b/>
        </w:rPr>
      </w:pPr>
    </w:p>
    <w:p w:rsidR="008C3F8D" w:rsidRDefault="008C3F8D" w:rsidP="008C3F8D">
      <w:pPr>
        <w:autoSpaceDE w:val="0"/>
        <w:autoSpaceDN w:val="0"/>
        <w:adjustRightInd w:val="0"/>
        <w:jc w:val="center"/>
        <w:rPr>
          <w:rFonts w:ascii="Arial" w:hAnsi="Arial" w:cs="Arial"/>
          <w:b/>
        </w:rPr>
      </w:pPr>
    </w:p>
    <w:p w:rsidR="00843DB4" w:rsidRDefault="00843DB4" w:rsidP="00843DB4">
      <w:pPr>
        <w:ind w:right="-2"/>
        <w:jc w:val="center"/>
        <w:rPr>
          <w:rFonts w:ascii="Arial" w:hAnsi="Arial" w:cs="Arial"/>
          <w:b/>
          <w:bCs/>
          <w:sz w:val="20"/>
          <w:szCs w:val="20"/>
        </w:rPr>
      </w:pPr>
      <w:r>
        <w:rPr>
          <w:rFonts w:ascii="Arial" w:hAnsi="Arial" w:cs="Arial"/>
          <w:b/>
          <w:bCs/>
          <w:sz w:val="20"/>
          <w:szCs w:val="20"/>
        </w:rPr>
        <w:lastRenderedPageBreak/>
        <w:t>ANEXO V</w:t>
      </w:r>
    </w:p>
    <w:p w:rsidR="00843DB4" w:rsidRDefault="00843DB4" w:rsidP="00843DB4">
      <w:pPr>
        <w:autoSpaceDE w:val="0"/>
        <w:autoSpaceDN w:val="0"/>
        <w:adjustRightInd w:val="0"/>
        <w:ind w:right="-2"/>
        <w:jc w:val="center"/>
        <w:rPr>
          <w:rFonts w:ascii="Arial" w:hAnsi="Arial" w:cs="Arial"/>
          <w:b/>
          <w:bCs/>
          <w:sz w:val="20"/>
          <w:szCs w:val="20"/>
        </w:rPr>
      </w:pPr>
      <w:r>
        <w:rPr>
          <w:rFonts w:ascii="Arial" w:hAnsi="Arial" w:cs="Arial"/>
          <w:b/>
          <w:bCs/>
          <w:sz w:val="20"/>
          <w:szCs w:val="20"/>
        </w:rPr>
        <w:t>(modelo)</w:t>
      </w:r>
    </w:p>
    <w:p w:rsidR="00843DB4" w:rsidRDefault="00843DB4" w:rsidP="00843DB4">
      <w:pPr>
        <w:autoSpaceDE w:val="0"/>
        <w:autoSpaceDN w:val="0"/>
        <w:adjustRightInd w:val="0"/>
        <w:ind w:right="-2"/>
        <w:jc w:val="center"/>
        <w:rPr>
          <w:rFonts w:ascii="Arial" w:hAnsi="Arial" w:cs="Arial"/>
          <w:b/>
          <w:sz w:val="20"/>
          <w:szCs w:val="20"/>
          <w:highlight w:val="yellow"/>
        </w:rPr>
      </w:pPr>
      <w:r>
        <w:rPr>
          <w:rFonts w:ascii="Arial" w:hAnsi="Arial" w:cs="Arial"/>
          <w:b/>
          <w:sz w:val="20"/>
          <w:szCs w:val="20"/>
          <w:highlight w:val="yellow"/>
        </w:rPr>
        <w:t>PREGÃO PRESENCIAL N° .../202</w:t>
      </w:r>
      <w:r w:rsidR="00147CAD">
        <w:rPr>
          <w:rFonts w:ascii="Arial" w:hAnsi="Arial" w:cs="Arial"/>
          <w:b/>
          <w:sz w:val="20"/>
          <w:szCs w:val="20"/>
          <w:highlight w:val="yellow"/>
        </w:rPr>
        <w:t>2</w:t>
      </w:r>
      <w:r>
        <w:rPr>
          <w:rFonts w:ascii="Arial" w:hAnsi="Arial" w:cs="Arial"/>
          <w:b/>
          <w:sz w:val="20"/>
          <w:szCs w:val="20"/>
          <w:highlight w:val="yellow"/>
        </w:rPr>
        <w:t xml:space="preserve"> – EDITAL Nº----/202</w:t>
      </w:r>
      <w:r w:rsidR="00147CAD">
        <w:rPr>
          <w:rFonts w:ascii="Arial" w:hAnsi="Arial" w:cs="Arial"/>
          <w:b/>
          <w:sz w:val="20"/>
          <w:szCs w:val="20"/>
          <w:highlight w:val="yellow"/>
        </w:rPr>
        <w:t>2</w:t>
      </w:r>
      <w:bookmarkStart w:id="5" w:name="_GoBack"/>
      <w:bookmarkEnd w:id="5"/>
      <w:r>
        <w:rPr>
          <w:rFonts w:ascii="Arial" w:hAnsi="Arial" w:cs="Arial"/>
          <w:b/>
          <w:sz w:val="20"/>
          <w:szCs w:val="20"/>
          <w:highlight w:val="yellow"/>
        </w:rPr>
        <w:t xml:space="preserve"> </w:t>
      </w:r>
    </w:p>
    <w:p w:rsidR="00843DB4" w:rsidRDefault="00843DB4" w:rsidP="00843DB4">
      <w:pPr>
        <w:autoSpaceDE w:val="0"/>
        <w:autoSpaceDN w:val="0"/>
        <w:adjustRightInd w:val="0"/>
        <w:ind w:right="-2"/>
        <w:jc w:val="center"/>
        <w:rPr>
          <w:rFonts w:ascii="Arial" w:hAnsi="Arial" w:cs="Arial"/>
          <w:b/>
          <w:sz w:val="20"/>
          <w:szCs w:val="20"/>
          <w:highlight w:val="yellow"/>
        </w:rPr>
      </w:pPr>
    </w:p>
    <w:p w:rsidR="00843DB4" w:rsidRDefault="00843DB4" w:rsidP="00843DB4">
      <w:pPr>
        <w:autoSpaceDE w:val="0"/>
        <w:autoSpaceDN w:val="0"/>
        <w:adjustRightInd w:val="0"/>
        <w:jc w:val="center"/>
        <w:rPr>
          <w:rFonts w:ascii="Arial" w:hAnsi="Arial" w:cs="Arial"/>
          <w:b/>
          <w:sz w:val="20"/>
          <w:szCs w:val="20"/>
        </w:rPr>
      </w:pPr>
      <w:r>
        <w:rPr>
          <w:rFonts w:ascii="Arial" w:hAnsi="Arial" w:cs="Arial"/>
          <w:b/>
          <w:sz w:val="20"/>
          <w:szCs w:val="20"/>
          <w:highlight w:val="yellow"/>
        </w:rPr>
        <w:t>TERMO DE DESIGNAÇÃO DO PREPOSTO E RESPONSÁVEL PELA ASSINATURA DA ATA DE REGISTRO DE PREÇOS RECOMENDA-SE PREENCHER O PRESENTE TERMO CUJOS DADOS SERÃO DESTINADOS PARA EFEITO DE FORMALIZAÇÃO DA ATA DE REGISTRO DE PREÇOS (SOLICITAMOS ANEXAR NO ENVELOPE DOCUMENTAÇÃO, SUA AUSÊNCIA NÃO SERÁ MOTIVO DE DESCLASSIFICAÇÃO)</w:t>
      </w:r>
    </w:p>
    <w:p w:rsidR="00843DB4" w:rsidRDefault="00843DB4" w:rsidP="00843DB4">
      <w:pPr>
        <w:autoSpaceDE w:val="0"/>
        <w:autoSpaceDN w:val="0"/>
        <w:adjustRightInd w:val="0"/>
        <w:jc w:val="center"/>
        <w:rPr>
          <w:rFonts w:ascii="Arial" w:hAnsi="Arial" w:cs="Arial"/>
          <w:b/>
          <w:sz w:val="20"/>
          <w:szCs w:val="20"/>
        </w:rPr>
      </w:pPr>
    </w:p>
    <w:p w:rsidR="00843DB4" w:rsidRDefault="00843DB4" w:rsidP="00843DB4">
      <w:pPr>
        <w:tabs>
          <w:tab w:val="left" w:pos="288"/>
        </w:tabs>
        <w:jc w:val="both"/>
        <w:rPr>
          <w:rFonts w:ascii="Arial" w:hAnsi="Arial" w:cs="Arial"/>
          <w:sz w:val="20"/>
          <w:szCs w:val="20"/>
        </w:rPr>
      </w:pPr>
      <w:r>
        <w:rPr>
          <w:rFonts w:ascii="Arial" w:hAnsi="Arial" w:cs="Arial"/>
          <w:sz w:val="20"/>
          <w:szCs w:val="20"/>
        </w:rPr>
        <w:t>A (razão social da empresa) _________________________________________________, ME (.......) EPP (......) CNPJ n.º ______________________, com sede à _________________________________________________, neste ato representada pelo(s) (diretores ou sócios, com qualificação completa – nome, RG, CPF, nacionalidade, função) pelo presente instrumento (Contrato ou Procuração), designa e constitui:</w:t>
      </w:r>
    </w:p>
    <w:p w:rsidR="00843DB4" w:rsidRDefault="00843DB4" w:rsidP="00843DB4">
      <w:pPr>
        <w:autoSpaceDE w:val="0"/>
        <w:autoSpaceDN w:val="0"/>
        <w:adjustRightInd w:val="0"/>
        <w:jc w:val="both"/>
        <w:rPr>
          <w:rFonts w:ascii="Arial" w:hAnsi="Arial" w:cs="Arial"/>
          <w:b/>
          <w:sz w:val="20"/>
          <w:szCs w:val="20"/>
        </w:rPr>
      </w:pPr>
      <w:r>
        <w:rPr>
          <w:rFonts w:ascii="Arial" w:hAnsi="Arial" w:cs="Arial"/>
          <w:b/>
          <w:sz w:val="20"/>
          <w:szCs w:val="20"/>
        </w:rPr>
        <w:t>Tendo em vista a nova instrução do Tribunal do Estado de São Paulo, fica a empresa obrigada a fornecer as informações/dados da pessoa responsável pela assinatura da Ata de Registro de Preços, conforme relacionado abaixo:</w:t>
      </w:r>
    </w:p>
    <w:p w:rsidR="00843DB4" w:rsidRDefault="00843DB4" w:rsidP="00843DB4">
      <w:pPr>
        <w:tabs>
          <w:tab w:val="left" w:pos="288"/>
        </w:tabs>
        <w:jc w:val="both"/>
        <w:rPr>
          <w:rFonts w:ascii="Arial" w:hAnsi="Arial" w:cs="Arial"/>
          <w:b/>
          <w:sz w:val="20"/>
          <w:szCs w:val="20"/>
          <w:highlight w:val="yellow"/>
          <w:u w:val="single"/>
        </w:rPr>
      </w:pPr>
    </w:p>
    <w:p w:rsidR="00843DB4" w:rsidRDefault="00843DB4" w:rsidP="00843DB4">
      <w:pPr>
        <w:tabs>
          <w:tab w:val="left" w:pos="288"/>
        </w:tabs>
        <w:jc w:val="both"/>
        <w:rPr>
          <w:rFonts w:ascii="Arial" w:hAnsi="Arial" w:cs="Arial"/>
          <w:b/>
          <w:color w:val="FF0000"/>
          <w:sz w:val="20"/>
          <w:szCs w:val="20"/>
          <w:u w:val="single"/>
        </w:rPr>
      </w:pPr>
      <w:r>
        <w:rPr>
          <w:rFonts w:ascii="Arial" w:hAnsi="Arial" w:cs="Arial"/>
          <w:b/>
          <w:sz w:val="20"/>
          <w:szCs w:val="20"/>
          <w:u w:val="single"/>
        </w:rPr>
        <w:t xml:space="preserve">1)- </w:t>
      </w:r>
      <w:r>
        <w:rPr>
          <w:rFonts w:ascii="Arial" w:hAnsi="Arial" w:cs="Arial"/>
          <w:b/>
          <w:color w:val="FF0000"/>
          <w:sz w:val="20"/>
          <w:szCs w:val="20"/>
          <w:u w:val="single"/>
        </w:rPr>
        <w:t>RESPONSÁVEL</w:t>
      </w:r>
      <w:r>
        <w:rPr>
          <w:rFonts w:ascii="Arial" w:hAnsi="Arial" w:cs="Arial"/>
          <w:color w:val="FF0000"/>
          <w:sz w:val="20"/>
          <w:szCs w:val="20"/>
          <w:u w:val="single"/>
        </w:rPr>
        <w:t xml:space="preserve"> </w:t>
      </w:r>
      <w:r>
        <w:rPr>
          <w:rFonts w:ascii="Arial" w:hAnsi="Arial" w:cs="Arial"/>
          <w:b/>
          <w:color w:val="FF0000"/>
          <w:sz w:val="20"/>
          <w:szCs w:val="20"/>
          <w:u w:val="single"/>
        </w:rPr>
        <w:t>PELA ASSINATURA DA ATA DE REGISTRO DE PREÇOS</w:t>
      </w:r>
    </w:p>
    <w:p w:rsidR="00843DB4" w:rsidRDefault="00843DB4" w:rsidP="00843DB4">
      <w:pPr>
        <w:tabs>
          <w:tab w:val="left" w:pos="288"/>
        </w:tabs>
        <w:jc w:val="both"/>
        <w:rPr>
          <w:rFonts w:ascii="Arial" w:hAnsi="Arial" w:cs="Arial"/>
          <w:sz w:val="20"/>
          <w:szCs w:val="20"/>
        </w:rPr>
      </w:pPr>
    </w:p>
    <w:p w:rsidR="00843DB4" w:rsidRDefault="00843DB4" w:rsidP="00843DB4">
      <w:pPr>
        <w:tabs>
          <w:tab w:val="left" w:pos="288"/>
        </w:tabs>
        <w:jc w:val="both"/>
        <w:rPr>
          <w:rFonts w:ascii="Arial" w:hAnsi="Arial" w:cs="Arial"/>
          <w:sz w:val="20"/>
          <w:szCs w:val="20"/>
        </w:rPr>
      </w:pPr>
      <w:r>
        <w:rPr>
          <w:rFonts w:ascii="Arial" w:hAnsi="Arial" w:cs="Arial"/>
          <w:sz w:val="20"/>
          <w:szCs w:val="20"/>
        </w:rPr>
        <w:t>O(a) Senhor(a) Nome __________________________________________________________________</w:t>
      </w:r>
    </w:p>
    <w:p w:rsidR="00843DB4" w:rsidRDefault="00843DB4" w:rsidP="00843DB4">
      <w:pPr>
        <w:tabs>
          <w:tab w:val="left" w:pos="288"/>
        </w:tabs>
        <w:jc w:val="both"/>
        <w:rPr>
          <w:rFonts w:ascii="Arial" w:hAnsi="Arial" w:cs="Arial"/>
          <w:sz w:val="20"/>
          <w:szCs w:val="20"/>
        </w:rPr>
      </w:pPr>
      <w:r>
        <w:rPr>
          <w:rFonts w:ascii="Arial" w:hAnsi="Arial" w:cs="Arial"/>
          <w:sz w:val="20"/>
          <w:szCs w:val="20"/>
        </w:rPr>
        <w:t>Nacionalidade ____________________ Função ______________________ Data de Nascimento __/___/__</w:t>
      </w:r>
    </w:p>
    <w:p w:rsidR="00843DB4" w:rsidRDefault="00843DB4" w:rsidP="00843DB4">
      <w:pPr>
        <w:tabs>
          <w:tab w:val="left" w:pos="288"/>
        </w:tabs>
        <w:jc w:val="both"/>
        <w:rPr>
          <w:rFonts w:ascii="Arial" w:hAnsi="Arial" w:cs="Arial"/>
          <w:sz w:val="20"/>
          <w:szCs w:val="20"/>
        </w:rPr>
      </w:pPr>
      <w:r>
        <w:rPr>
          <w:rFonts w:ascii="Arial" w:hAnsi="Arial" w:cs="Arial"/>
          <w:sz w:val="20"/>
          <w:szCs w:val="20"/>
        </w:rPr>
        <w:t>Endereço Residencial _____________________________________________________ CEP _______</w:t>
      </w:r>
    </w:p>
    <w:p w:rsidR="00843DB4" w:rsidRDefault="00843DB4" w:rsidP="00843DB4">
      <w:pPr>
        <w:tabs>
          <w:tab w:val="left" w:pos="288"/>
        </w:tabs>
        <w:jc w:val="both"/>
        <w:rPr>
          <w:rFonts w:ascii="Arial" w:hAnsi="Arial" w:cs="Arial"/>
          <w:sz w:val="20"/>
          <w:szCs w:val="20"/>
        </w:rPr>
      </w:pPr>
      <w:r>
        <w:rPr>
          <w:rFonts w:ascii="Arial" w:hAnsi="Arial" w:cs="Arial"/>
          <w:sz w:val="20"/>
          <w:szCs w:val="20"/>
        </w:rPr>
        <w:t>E-mail institucional (empresa) ____________________________________________________________</w:t>
      </w:r>
    </w:p>
    <w:p w:rsidR="00843DB4" w:rsidRDefault="00843DB4" w:rsidP="00843DB4">
      <w:pPr>
        <w:tabs>
          <w:tab w:val="left" w:pos="288"/>
        </w:tabs>
        <w:jc w:val="both"/>
        <w:rPr>
          <w:rFonts w:ascii="Arial" w:hAnsi="Arial" w:cs="Arial"/>
          <w:sz w:val="20"/>
          <w:szCs w:val="20"/>
        </w:rPr>
      </w:pPr>
      <w:r>
        <w:rPr>
          <w:rFonts w:ascii="Arial" w:hAnsi="Arial" w:cs="Arial"/>
          <w:sz w:val="20"/>
          <w:szCs w:val="20"/>
        </w:rPr>
        <w:t>E-mail pessoal (particular) ________________________________________________________________</w:t>
      </w:r>
    </w:p>
    <w:p w:rsidR="00843DB4" w:rsidRDefault="00843DB4" w:rsidP="00843DB4">
      <w:pPr>
        <w:tabs>
          <w:tab w:val="left" w:pos="288"/>
        </w:tabs>
        <w:jc w:val="both"/>
        <w:rPr>
          <w:rFonts w:ascii="Arial" w:hAnsi="Arial" w:cs="Arial"/>
          <w:sz w:val="20"/>
          <w:szCs w:val="20"/>
        </w:rPr>
      </w:pPr>
      <w:r>
        <w:rPr>
          <w:rFonts w:ascii="Arial" w:hAnsi="Arial" w:cs="Arial"/>
          <w:sz w:val="20"/>
          <w:szCs w:val="20"/>
        </w:rPr>
        <w:t>Telefone (empresa) ___________________ Telefone (pessoal) _____________________________</w:t>
      </w:r>
    </w:p>
    <w:p w:rsidR="00843DB4" w:rsidRDefault="00843DB4" w:rsidP="00843DB4">
      <w:pPr>
        <w:tabs>
          <w:tab w:val="left" w:pos="288"/>
        </w:tabs>
        <w:jc w:val="both"/>
        <w:rPr>
          <w:rFonts w:ascii="Arial" w:hAnsi="Arial" w:cs="Arial"/>
          <w:sz w:val="20"/>
          <w:szCs w:val="20"/>
        </w:rPr>
      </w:pPr>
    </w:p>
    <w:p w:rsidR="00843DB4" w:rsidRDefault="00843DB4" w:rsidP="00843DB4">
      <w:pPr>
        <w:tabs>
          <w:tab w:val="left" w:pos="288"/>
        </w:tabs>
        <w:jc w:val="both"/>
        <w:rPr>
          <w:rFonts w:ascii="Arial" w:hAnsi="Arial" w:cs="Arial"/>
          <w:sz w:val="20"/>
          <w:szCs w:val="20"/>
        </w:rPr>
      </w:pPr>
      <w:r>
        <w:rPr>
          <w:rFonts w:ascii="Arial" w:hAnsi="Arial" w:cs="Arial"/>
          <w:b/>
          <w:sz w:val="20"/>
          <w:szCs w:val="20"/>
        </w:rPr>
        <w:t>Obs.</w:t>
      </w:r>
      <w:r>
        <w:rPr>
          <w:rFonts w:ascii="Arial" w:hAnsi="Arial" w:cs="Arial"/>
          <w:sz w:val="20"/>
          <w:szCs w:val="20"/>
        </w:rPr>
        <w:t xml:space="preserve"> </w:t>
      </w:r>
      <w:r>
        <w:rPr>
          <w:rFonts w:ascii="Arial" w:hAnsi="Arial" w:cs="Arial"/>
          <w:b/>
          <w:sz w:val="20"/>
          <w:szCs w:val="20"/>
        </w:rPr>
        <w:t>Quando não for diretor, além da documentação retro, deverá apresentar procuração para tal, no ato da assinatura do mesmo.</w:t>
      </w:r>
    </w:p>
    <w:p w:rsidR="00843DB4" w:rsidRDefault="00843DB4" w:rsidP="00843DB4">
      <w:pPr>
        <w:tabs>
          <w:tab w:val="left" w:pos="288"/>
        </w:tabs>
        <w:jc w:val="both"/>
        <w:rPr>
          <w:rFonts w:ascii="Arial" w:hAnsi="Arial" w:cs="Arial"/>
          <w:sz w:val="20"/>
          <w:szCs w:val="20"/>
          <w:highlight w:val="yellow"/>
          <w:u w:val="single"/>
        </w:rPr>
      </w:pPr>
    </w:p>
    <w:p w:rsidR="00843DB4" w:rsidRDefault="00843DB4" w:rsidP="00843DB4">
      <w:pPr>
        <w:tabs>
          <w:tab w:val="left" w:pos="0"/>
        </w:tabs>
        <w:jc w:val="both"/>
        <w:rPr>
          <w:rFonts w:ascii="Arial" w:hAnsi="Arial" w:cs="Arial"/>
          <w:sz w:val="20"/>
          <w:szCs w:val="20"/>
        </w:rPr>
      </w:pPr>
      <w:r>
        <w:rPr>
          <w:rFonts w:ascii="Arial" w:hAnsi="Arial" w:cs="Arial"/>
          <w:b/>
          <w:sz w:val="20"/>
          <w:szCs w:val="20"/>
          <w:u w:val="single"/>
        </w:rPr>
        <w:t xml:space="preserve">2)- </w:t>
      </w:r>
      <w:r>
        <w:rPr>
          <w:rFonts w:ascii="Arial" w:hAnsi="Arial" w:cs="Arial"/>
          <w:b/>
          <w:color w:val="FF0000"/>
          <w:sz w:val="20"/>
          <w:szCs w:val="20"/>
          <w:u w:val="single"/>
        </w:rPr>
        <w:t>PREPOSTO</w:t>
      </w:r>
      <w:r>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O(a) Senhor(a) Nome ______________________________________________________</w:t>
      </w:r>
    </w:p>
    <w:p w:rsidR="00843DB4" w:rsidRDefault="00843DB4" w:rsidP="00843DB4">
      <w:pPr>
        <w:tabs>
          <w:tab w:val="left" w:pos="0"/>
        </w:tabs>
        <w:jc w:val="both"/>
        <w:rPr>
          <w:rFonts w:ascii="Arial" w:hAnsi="Arial" w:cs="Arial"/>
          <w:sz w:val="20"/>
          <w:szCs w:val="20"/>
        </w:rPr>
      </w:pPr>
      <w:r>
        <w:rPr>
          <w:rFonts w:ascii="Arial" w:hAnsi="Arial" w:cs="Arial"/>
          <w:sz w:val="20"/>
          <w:szCs w:val="20"/>
        </w:rPr>
        <w:t>RG ________________________ CPF _________________________ Nacionalidade ________________</w:t>
      </w:r>
    </w:p>
    <w:p w:rsidR="00843DB4" w:rsidRDefault="00843DB4" w:rsidP="00843DB4">
      <w:pPr>
        <w:tabs>
          <w:tab w:val="left" w:pos="0"/>
        </w:tabs>
        <w:jc w:val="both"/>
        <w:rPr>
          <w:rFonts w:ascii="Arial" w:hAnsi="Arial" w:cs="Arial"/>
          <w:sz w:val="20"/>
          <w:szCs w:val="20"/>
        </w:rPr>
      </w:pPr>
      <w:r>
        <w:rPr>
          <w:rFonts w:ascii="Arial" w:hAnsi="Arial" w:cs="Arial"/>
          <w:sz w:val="20"/>
          <w:szCs w:val="20"/>
        </w:rPr>
        <w:t xml:space="preserve">Função ________________________ Fone (.....) _____________________________ </w:t>
      </w:r>
    </w:p>
    <w:p w:rsidR="00843DB4" w:rsidRDefault="00843DB4" w:rsidP="00843DB4">
      <w:pPr>
        <w:tabs>
          <w:tab w:val="left" w:pos="0"/>
        </w:tabs>
        <w:jc w:val="both"/>
        <w:rPr>
          <w:rFonts w:ascii="Arial" w:hAnsi="Arial" w:cs="Arial"/>
          <w:sz w:val="20"/>
          <w:szCs w:val="20"/>
        </w:rPr>
      </w:pPr>
      <w:r>
        <w:rPr>
          <w:rFonts w:ascii="Arial" w:hAnsi="Arial" w:cs="Arial"/>
          <w:sz w:val="20"/>
          <w:szCs w:val="20"/>
        </w:rPr>
        <w:t>E-mail _______________________________________________________________________________</w:t>
      </w:r>
    </w:p>
    <w:p w:rsidR="00843DB4" w:rsidRPr="00FC746F" w:rsidRDefault="00843DB4" w:rsidP="00843DB4">
      <w:pPr>
        <w:tabs>
          <w:tab w:val="left" w:pos="288"/>
        </w:tabs>
        <w:jc w:val="both"/>
        <w:rPr>
          <w:rFonts w:ascii="Arial" w:hAnsi="Arial" w:cs="Arial"/>
          <w:b/>
          <w:bCs/>
          <w:color w:val="000000"/>
          <w:sz w:val="20"/>
          <w:szCs w:val="20"/>
        </w:rPr>
      </w:pPr>
      <w:r>
        <w:rPr>
          <w:rFonts w:ascii="Arial" w:hAnsi="Arial" w:cs="Arial"/>
          <w:sz w:val="20"/>
          <w:szCs w:val="20"/>
        </w:rPr>
        <w:t>O qual, perante à Prefeitura Municipal de Indaiatuba deverá</w:t>
      </w:r>
      <w:r>
        <w:rPr>
          <w:rFonts w:ascii="Arial" w:hAnsi="Arial" w:cs="Arial"/>
          <w:color w:val="000000"/>
          <w:sz w:val="20"/>
          <w:szCs w:val="20"/>
        </w:rPr>
        <w:t xml:space="preserve"> acompanhar a execução do instrumento, fiscalizar, prestar toda a assistência e orientação que se fizerem necessárias, conforme a Lei Federal nº toda assistência e orientação que se fizerem necessárias, conforme art. 68 da Lei Federal nº 8.666 de 21 de junho de 1993 e alterações posteriores.</w:t>
      </w:r>
    </w:p>
    <w:p w:rsidR="00843DB4" w:rsidRDefault="00843DB4" w:rsidP="00843DB4">
      <w:pPr>
        <w:autoSpaceDE w:val="0"/>
        <w:autoSpaceDN w:val="0"/>
        <w:adjustRightInd w:val="0"/>
        <w:jc w:val="both"/>
        <w:rPr>
          <w:rFonts w:ascii="Arial" w:hAnsi="Arial" w:cs="Arial"/>
          <w:sz w:val="20"/>
          <w:szCs w:val="20"/>
        </w:rPr>
      </w:pPr>
    </w:p>
    <w:p w:rsidR="00843DB4" w:rsidRPr="00FC746F" w:rsidRDefault="00843DB4" w:rsidP="00843DB4">
      <w:pPr>
        <w:tabs>
          <w:tab w:val="left" w:pos="288"/>
        </w:tabs>
        <w:suppressAutoHyphens/>
        <w:jc w:val="both"/>
        <w:rPr>
          <w:rFonts w:ascii="Arial" w:hAnsi="Arial" w:cs="Arial"/>
          <w:b/>
          <w:bCs/>
          <w:sz w:val="20"/>
          <w:szCs w:val="20"/>
          <w:highlight w:val="yellow"/>
          <w:u w:val="single"/>
          <w:lang w:eastAsia="ar-SA"/>
        </w:rPr>
      </w:pPr>
      <w:r w:rsidRPr="00FC746F">
        <w:rPr>
          <w:rFonts w:ascii="Arial" w:hAnsi="Arial" w:cs="Arial"/>
          <w:b/>
          <w:bCs/>
          <w:sz w:val="20"/>
          <w:szCs w:val="20"/>
          <w:highlight w:val="yellow"/>
          <w:lang w:eastAsia="ar-SA"/>
        </w:rPr>
        <w:t xml:space="preserve">3)- </w:t>
      </w:r>
      <w:r w:rsidRPr="00FC746F">
        <w:rPr>
          <w:rFonts w:ascii="Arial" w:hAnsi="Arial" w:cs="Arial"/>
          <w:b/>
          <w:bCs/>
          <w:sz w:val="20"/>
          <w:szCs w:val="20"/>
          <w:highlight w:val="yellow"/>
          <w:u w:val="single"/>
          <w:lang w:eastAsia="ar-SA"/>
        </w:rPr>
        <w:t>Tendo em vista a implantação do sistema para assinatura digital pela Prefeitura Municipal de Indaiatuba nos Termos de Atas e outros, solicitamos que seja previamente informado se o Certificado Digital que será utilizado para a assinatura está emitido para o CNPJ da contratada ou para o CPF do(s) seu(s) representante(s), como também informar o endereço de E-mail para envio do link para a respectiva assinatura digital.</w:t>
      </w:r>
    </w:p>
    <w:p w:rsidR="00843DB4" w:rsidRPr="00FC746F" w:rsidRDefault="00843DB4" w:rsidP="00843DB4">
      <w:pPr>
        <w:tabs>
          <w:tab w:val="left" w:pos="288"/>
        </w:tabs>
        <w:suppressAutoHyphens/>
        <w:jc w:val="both"/>
        <w:rPr>
          <w:rFonts w:ascii="Arial" w:hAnsi="Arial" w:cs="Arial"/>
          <w:b/>
          <w:bCs/>
          <w:sz w:val="20"/>
          <w:szCs w:val="20"/>
          <w:highlight w:val="yellow"/>
          <w:u w:val="single"/>
          <w:lang w:eastAsia="ar-SA"/>
        </w:rPr>
      </w:pPr>
    </w:p>
    <w:p w:rsidR="00843DB4" w:rsidRPr="00FC746F" w:rsidRDefault="00843DB4" w:rsidP="00843DB4">
      <w:pPr>
        <w:tabs>
          <w:tab w:val="left" w:pos="288"/>
        </w:tabs>
        <w:suppressAutoHyphens/>
        <w:jc w:val="both"/>
        <w:rPr>
          <w:rFonts w:ascii="Arial" w:hAnsi="Arial" w:cs="Arial"/>
          <w:b/>
          <w:bCs/>
          <w:sz w:val="20"/>
          <w:szCs w:val="20"/>
          <w:highlight w:val="yellow"/>
          <w:u w:val="single"/>
          <w:lang w:eastAsia="ar-SA"/>
        </w:rPr>
      </w:pPr>
      <w:r w:rsidRPr="00FC746F">
        <w:rPr>
          <w:rFonts w:ascii="Arial" w:hAnsi="Arial" w:cs="Arial"/>
          <w:b/>
          <w:bCs/>
          <w:sz w:val="20"/>
          <w:szCs w:val="20"/>
          <w:highlight w:val="yellow"/>
          <w:u w:val="single"/>
          <w:lang w:eastAsia="ar-SA"/>
        </w:rPr>
        <w:t>Indicar:</w:t>
      </w:r>
    </w:p>
    <w:p w:rsidR="00843DB4" w:rsidRPr="00FC746F" w:rsidRDefault="00843DB4" w:rsidP="00843DB4">
      <w:pPr>
        <w:tabs>
          <w:tab w:val="left" w:pos="288"/>
        </w:tabs>
        <w:suppressAutoHyphens/>
        <w:jc w:val="both"/>
        <w:rPr>
          <w:rFonts w:ascii="Arial" w:hAnsi="Arial" w:cs="Arial"/>
          <w:b/>
          <w:bCs/>
          <w:sz w:val="20"/>
          <w:szCs w:val="20"/>
          <w:highlight w:val="yellow"/>
          <w:u w:val="single"/>
          <w:lang w:eastAsia="ar-SA"/>
        </w:rPr>
      </w:pPr>
    </w:p>
    <w:p w:rsidR="00843DB4" w:rsidRPr="00FC746F" w:rsidRDefault="00843DB4" w:rsidP="00843DB4">
      <w:pPr>
        <w:tabs>
          <w:tab w:val="left" w:pos="288"/>
        </w:tabs>
        <w:suppressAutoHyphens/>
        <w:jc w:val="both"/>
        <w:rPr>
          <w:rFonts w:ascii="Arial" w:hAnsi="Arial" w:cs="Arial"/>
          <w:b/>
          <w:bCs/>
          <w:sz w:val="20"/>
          <w:szCs w:val="20"/>
          <w:highlight w:val="yellow"/>
          <w:lang w:eastAsia="ar-SA"/>
        </w:rPr>
      </w:pPr>
      <w:r w:rsidRPr="00FC746F">
        <w:rPr>
          <w:rFonts w:ascii="Arial" w:hAnsi="Arial" w:cs="Arial"/>
          <w:b/>
          <w:bCs/>
          <w:sz w:val="20"/>
          <w:szCs w:val="20"/>
          <w:highlight w:val="yellow"/>
          <w:lang w:eastAsia="ar-SA"/>
        </w:rPr>
        <w:t xml:space="preserve">CNPJ nº ______________________  </w:t>
      </w:r>
      <w:r w:rsidRPr="00FC746F">
        <w:rPr>
          <w:rFonts w:ascii="Arial" w:hAnsi="Arial" w:cs="Arial"/>
          <w:b/>
          <w:bCs/>
          <w:sz w:val="20"/>
          <w:szCs w:val="20"/>
          <w:highlight w:val="yellow"/>
          <w:u w:val="single"/>
          <w:lang w:eastAsia="ar-SA"/>
        </w:rPr>
        <w:t>Ou</w:t>
      </w:r>
      <w:r w:rsidRPr="00FC746F">
        <w:rPr>
          <w:rFonts w:ascii="Arial" w:hAnsi="Arial" w:cs="Arial"/>
          <w:b/>
          <w:bCs/>
          <w:sz w:val="20"/>
          <w:szCs w:val="20"/>
          <w:highlight w:val="yellow"/>
          <w:lang w:eastAsia="ar-SA"/>
        </w:rPr>
        <w:t xml:space="preserve"> CPF nº ____________________________</w:t>
      </w:r>
    </w:p>
    <w:p w:rsidR="00843DB4" w:rsidRPr="00FC746F" w:rsidRDefault="00843DB4" w:rsidP="00843DB4">
      <w:pPr>
        <w:suppressAutoHyphens/>
        <w:autoSpaceDE w:val="0"/>
        <w:autoSpaceDN w:val="0"/>
        <w:adjustRightInd w:val="0"/>
        <w:jc w:val="both"/>
        <w:rPr>
          <w:rFonts w:ascii="Arial" w:hAnsi="Arial" w:cs="Arial"/>
          <w:b/>
          <w:bCs/>
          <w:sz w:val="20"/>
          <w:szCs w:val="20"/>
          <w:lang w:eastAsia="ar-SA"/>
        </w:rPr>
      </w:pPr>
      <w:r w:rsidRPr="00FC746F">
        <w:rPr>
          <w:rFonts w:ascii="Arial" w:hAnsi="Arial" w:cs="Arial"/>
          <w:b/>
          <w:bCs/>
          <w:sz w:val="20"/>
          <w:szCs w:val="20"/>
          <w:highlight w:val="yellow"/>
          <w:lang w:eastAsia="ar-SA"/>
        </w:rPr>
        <w:t>E-mail: ____________________________________</w:t>
      </w:r>
    </w:p>
    <w:p w:rsidR="00843DB4" w:rsidRPr="00FC746F" w:rsidRDefault="00843DB4" w:rsidP="00843DB4">
      <w:pPr>
        <w:autoSpaceDE w:val="0"/>
        <w:autoSpaceDN w:val="0"/>
        <w:adjustRightInd w:val="0"/>
        <w:jc w:val="both"/>
        <w:rPr>
          <w:rFonts w:ascii="Arial" w:hAnsi="Arial" w:cs="Arial"/>
          <w:b/>
          <w:bCs/>
          <w:sz w:val="20"/>
          <w:szCs w:val="20"/>
        </w:rPr>
      </w:pPr>
    </w:p>
    <w:p w:rsidR="00843DB4" w:rsidRDefault="00843DB4" w:rsidP="00843DB4">
      <w:pPr>
        <w:autoSpaceDE w:val="0"/>
        <w:autoSpaceDN w:val="0"/>
        <w:adjustRightInd w:val="0"/>
        <w:jc w:val="both"/>
        <w:rPr>
          <w:rFonts w:ascii="Arial" w:hAnsi="Arial" w:cs="Arial"/>
          <w:sz w:val="20"/>
          <w:szCs w:val="20"/>
        </w:rPr>
      </w:pPr>
    </w:p>
    <w:p w:rsidR="00843DB4" w:rsidRDefault="00843DB4" w:rsidP="00843DB4">
      <w:pPr>
        <w:autoSpaceDE w:val="0"/>
        <w:autoSpaceDN w:val="0"/>
        <w:adjustRightInd w:val="0"/>
        <w:jc w:val="center"/>
        <w:rPr>
          <w:rFonts w:ascii="Arial" w:hAnsi="Arial" w:cs="Arial"/>
          <w:sz w:val="20"/>
          <w:szCs w:val="20"/>
        </w:rPr>
      </w:pPr>
      <w:r>
        <w:rPr>
          <w:rFonts w:ascii="Arial" w:hAnsi="Arial" w:cs="Arial"/>
          <w:sz w:val="20"/>
          <w:szCs w:val="20"/>
        </w:rPr>
        <w:t>Local, data e assinatura</w:t>
      </w:r>
    </w:p>
    <w:p w:rsidR="00843DB4" w:rsidRDefault="00843DB4" w:rsidP="00843DB4">
      <w:pPr>
        <w:autoSpaceDE w:val="0"/>
        <w:autoSpaceDN w:val="0"/>
        <w:adjustRightInd w:val="0"/>
        <w:jc w:val="center"/>
        <w:rPr>
          <w:rFonts w:ascii="Arial" w:hAnsi="Arial" w:cs="Arial"/>
          <w:sz w:val="20"/>
          <w:szCs w:val="20"/>
        </w:rPr>
      </w:pPr>
    </w:p>
    <w:p w:rsidR="00843DB4" w:rsidRDefault="00843DB4" w:rsidP="00843DB4">
      <w:pPr>
        <w:autoSpaceDE w:val="0"/>
        <w:autoSpaceDN w:val="0"/>
        <w:adjustRightInd w:val="0"/>
        <w:jc w:val="center"/>
        <w:rPr>
          <w:rFonts w:ascii="Arial" w:hAnsi="Arial" w:cs="Arial"/>
          <w:sz w:val="20"/>
          <w:szCs w:val="20"/>
        </w:rPr>
      </w:pPr>
      <w:r>
        <w:rPr>
          <w:rFonts w:ascii="Arial" w:hAnsi="Arial" w:cs="Arial"/>
          <w:sz w:val="20"/>
          <w:szCs w:val="20"/>
        </w:rPr>
        <w:t>_____________________________________</w:t>
      </w:r>
    </w:p>
    <w:p w:rsidR="00843DB4" w:rsidRPr="009F61FC" w:rsidRDefault="00843DB4" w:rsidP="00843DB4">
      <w:pPr>
        <w:ind w:right="-2"/>
        <w:jc w:val="center"/>
        <w:rPr>
          <w:rFonts w:ascii="Arial" w:hAnsi="Arial" w:cs="Arial"/>
          <w:b/>
        </w:rPr>
      </w:pPr>
      <w:r>
        <w:rPr>
          <w:rFonts w:ascii="Arial" w:hAnsi="Arial" w:cs="Arial"/>
          <w:sz w:val="20"/>
          <w:szCs w:val="20"/>
        </w:rPr>
        <w:t>Assinatura do Responsável legal da empresa</w:t>
      </w:r>
    </w:p>
    <w:p w:rsidR="00CF0A71" w:rsidRPr="007E5B4B" w:rsidRDefault="00CF0A71" w:rsidP="00843DB4">
      <w:pPr>
        <w:suppressAutoHyphens/>
        <w:ind w:right="-2"/>
        <w:jc w:val="center"/>
        <w:rPr>
          <w:rFonts w:ascii="Arial" w:hAnsi="Arial" w:cs="Arial"/>
          <w:b/>
        </w:rPr>
      </w:pPr>
    </w:p>
    <w:sectPr w:rsidR="00CF0A71" w:rsidRPr="007E5B4B" w:rsidSect="006533F3">
      <w:headerReference w:type="default" r:id="rId10"/>
      <w:footerReference w:type="even" r:id="rId11"/>
      <w:footerReference w:type="default" r:id="rId12"/>
      <w:pgSz w:w="11906" w:h="16838"/>
      <w:pgMar w:top="1701" w:right="1274" w:bottom="1134" w:left="1134" w:header="0"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1C34" w:rsidRDefault="00801C34">
      <w:r>
        <w:separator/>
      </w:r>
    </w:p>
  </w:endnote>
  <w:endnote w:type="continuationSeparator" w:id="0">
    <w:p w:rsidR="00801C34" w:rsidRDefault="0080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C34" w:rsidRDefault="00801C3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1C34" w:rsidRDefault="00801C3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C34" w:rsidRDefault="00801C34">
    <w:pPr>
      <w:pStyle w:val="Rodap"/>
      <w:framePr w:wrap="around" w:vAnchor="text" w:hAnchor="margin" w:xAlign="right"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39</w:t>
    </w:r>
    <w:r>
      <w:rPr>
        <w:rStyle w:val="Nmerodepgina"/>
        <w:sz w:val="16"/>
        <w:szCs w:val="16"/>
      </w:rPr>
      <w:fldChar w:fldCharType="end"/>
    </w:r>
  </w:p>
  <w:p w:rsidR="00801C34" w:rsidRDefault="00801C3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1C34" w:rsidRDefault="00801C34">
      <w:r>
        <w:separator/>
      </w:r>
    </w:p>
  </w:footnote>
  <w:footnote w:type="continuationSeparator" w:id="0">
    <w:p w:rsidR="00801C34" w:rsidRDefault="0080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C34" w:rsidRDefault="00801C34">
    <w:pPr>
      <w:pStyle w:val="Cabealho"/>
    </w:pPr>
  </w:p>
  <w:p w:rsidR="00801C34" w:rsidRDefault="00801C34">
    <w:pPr>
      <w:pStyle w:val="Cabealho"/>
    </w:pPr>
  </w:p>
  <w:tbl>
    <w:tblPr>
      <w:tblW w:w="0" w:type="auto"/>
      <w:jc w:val="center"/>
      <w:tblLayout w:type="fixed"/>
      <w:tblCellMar>
        <w:left w:w="70" w:type="dxa"/>
        <w:right w:w="70" w:type="dxa"/>
      </w:tblCellMar>
      <w:tblLook w:val="0000" w:firstRow="0" w:lastRow="0" w:firstColumn="0" w:lastColumn="0" w:noHBand="0" w:noVBand="0"/>
    </w:tblPr>
    <w:tblGrid>
      <w:gridCol w:w="1392"/>
      <w:gridCol w:w="8512"/>
    </w:tblGrid>
    <w:tr w:rsidR="00801C34">
      <w:trPr>
        <w:trHeight w:val="1130"/>
        <w:jc w:val="center"/>
      </w:trPr>
      <w:tc>
        <w:tcPr>
          <w:tcW w:w="1392" w:type="dxa"/>
        </w:tcPr>
        <w:p w:rsidR="00801C34" w:rsidRDefault="00801C34">
          <w:pPr>
            <w:pStyle w:val="Cabealho"/>
            <w:ind w:hanging="24"/>
            <w:rPr>
              <w:color w:val="FFFFFF"/>
              <w:lang w:eastAsia="ar-SA"/>
            </w:rPr>
          </w:pPr>
          <w:r w:rsidRPr="000E436F">
            <w:rPr>
              <w:rFonts w:ascii="Albertus Medium" w:hAnsi="Albertus Medium"/>
              <w:sz w:val="40"/>
              <w:szCs w:val="24"/>
            </w:rPr>
            <w:object w:dxaOrig="4004"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5.1pt" fillcolor="window">
                <v:imagedata r:id="rId1" o:title=""/>
              </v:shape>
              <o:OLEObject Type="Embed" ProgID="PBrush" ShapeID="_x0000_i1025" DrawAspect="Content" ObjectID="_1702882247" r:id="rId2"/>
            </w:object>
          </w:r>
        </w:p>
      </w:tc>
      <w:tc>
        <w:tcPr>
          <w:tcW w:w="8512" w:type="dxa"/>
        </w:tcPr>
        <w:p w:rsidR="00801C34" w:rsidRDefault="00801C34">
          <w:pPr>
            <w:pStyle w:val="Cabealho"/>
            <w:jc w:val="center"/>
            <w:rPr>
              <w:rFonts w:ascii="Arial" w:hAnsi="Arial"/>
              <w:b/>
              <w:sz w:val="24"/>
              <w:szCs w:val="24"/>
              <w:u w:val="single"/>
            </w:rPr>
          </w:pPr>
        </w:p>
        <w:p w:rsidR="00801C34" w:rsidRDefault="00801C34">
          <w:pPr>
            <w:pStyle w:val="Cabealho"/>
            <w:jc w:val="center"/>
            <w:rPr>
              <w:rFonts w:ascii="Arial" w:hAnsi="Arial"/>
              <w:sz w:val="40"/>
              <w:szCs w:val="40"/>
              <w:u w:val="single"/>
              <w:lang w:eastAsia="ar-SA"/>
            </w:rPr>
          </w:pPr>
          <w:r>
            <w:rPr>
              <w:rFonts w:ascii="Arial" w:hAnsi="Arial"/>
              <w:b/>
              <w:sz w:val="40"/>
              <w:szCs w:val="40"/>
              <w:u w:val="single"/>
            </w:rPr>
            <w:t>PREFEITURA MUNICIPAL DE INDAIATUBA</w:t>
          </w:r>
        </w:p>
        <w:p w:rsidR="00801C34" w:rsidRDefault="00801C34">
          <w:pPr>
            <w:pStyle w:val="Cabealho"/>
            <w:jc w:val="center"/>
            <w:rPr>
              <w:rFonts w:ascii="Arial" w:hAnsi="Arial"/>
              <w:b/>
            </w:rPr>
          </w:pPr>
        </w:p>
      </w:tc>
    </w:tr>
  </w:tbl>
  <w:p w:rsidR="00801C34" w:rsidRDefault="00801C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2EC86C"/>
    <w:multiLevelType w:val="multilevel"/>
    <w:tmpl w:val="2E3ADC54"/>
    <w:lvl w:ilvl="0">
      <w:start w:val="1"/>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13326D"/>
    <w:multiLevelType w:val="hybridMultilevel"/>
    <w:tmpl w:val="9D4010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7063BA"/>
    <w:multiLevelType w:val="multilevel"/>
    <w:tmpl w:val="04706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9B4BEF"/>
    <w:multiLevelType w:val="hybridMultilevel"/>
    <w:tmpl w:val="BB0643B8"/>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11F5D"/>
    <w:multiLevelType w:val="hybridMultilevel"/>
    <w:tmpl w:val="AD6C75C2"/>
    <w:lvl w:ilvl="0" w:tplc="C00C291E">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1C7950"/>
    <w:multiLevelType w:val="hybridMultilevel"/>
    <w:tmpl w:val="06F89AA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6" w15:restartNumberingAfterBreak="0">
    <w:nsid w:val="1698674C"/>
    <w:multiLevelType w:val="multilevel"/>
    <w:tmpl w:val="40160CEE"/>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133F6"/>
    <w:multiLevelType w:val="hybridMultilevel"/>
    <w:tmpl w:val="53B82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D3C3BCE"/>
    <w:multiLevelType w:val="hybridMultilevel"/>
    <w:tmpl w:val="DDEA08E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9" w15:restartNumberingAfterBreak="0">
    <w:nsid w:val="1EF5562B"/>
    <w:multiLevelType w:val="hybridMultilevel"/>
    <w:tmpl w:val="E44848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F232ABB"/>
    <w:multiLevelType w:val="hybridMultilevel"/>
    <w:tmpl w:val="10E456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222F02"/>
    <w:multiLevelType w:val="multilevel"/>
    <w:tmpl w:val="5434B4A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516CA3"/>
    <w:multiLevelType w:val="hybridMultilevel"/>
    <w:tmpl w:val="9968B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2748326C"/>
    <w:multiLevelType w:val="multilevel"/>
    <w:tmpl w:val="72EC41A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7F6411A"/>
    <w:multiLevelType w:val="hybridMultilevel"/>
    <w:tmpl w:val="AE6C1C0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5" w15:restartNumberingAfterBreak="0">
    <w:nsid w:val="2ABD5354"/>
    <w:multiLevelType w:val="hybridMultilevel"/>
    <w:tmpl w:val="0994E23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6" w15:restartNumberingAfterBreak="0">
    <w:nsid w:val="33AF7F36"/>
    <w:multiLevelType w:val="multilevel"/>
    <w:tmpl w:val="33AF7F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062FD6"/>
    <w:multiLevelType w:val="multilevel"/>
    <w:tmpl w:val="52588418"/>
    <w:lvl w:ilvl="0">
      <w:start w:val="1"/>
      <w:numFmt w:val="decimal"/>
      <w:lvlText w:val="%1."/>
      <w:lvlJc w:val="left"/>
      <w:pPr>
        <w:ind w:left="360" w:hanging="360"/>
      </w:pPr>
    </w:lvl>
    <w:lvl w:ilvl="1">
      <w:start w:val="1"/>
      <w:numFmt w:val="decimal"/>
      <w:isLgl/>
      <w:lvlText w:val="%1.%2."/>
      <w:lvlJc w:val="left"/>
      <w:pPr>
        <w:ind w:left="202" w:hanging="420"/>
      </w:pPr>
      <w:rPr>
        <w:sz w:val="23"/>
      </w:rPr>
    </w:lvl>
    <w:lvl w:ilvl="2">
      <w:start w:val="1"/>
      <w:numFmt w:val="decimal"/>
      <w:isLgl/>
      <w:lvlText w:val="%1.%2.%3."/>
      <w:lvlJc w:val="left"/>
      <w:pPr>
        <w:ind w:left="720" w:hanging="720"/>
      </w:pPr>
      <w:rPr>
        <w:sz w:val="23"/>
      </w:rPr>
    </w:lvl>
    <w:lvl w:ilvl="3">
      <w:start w:val="1"/>
      <w:numFmt w:val="decimal"/>
      <w:isLgl/>
      <w:lvlText w:val="%1.%2.%3.%4."/>
      <w:lvlJc w:val="left"/>
      <w:pPr>
        <w:ind w:left="720" w:hanging="720"/>
      </w:pPr>
      <w:rPr>
        <w:sz w:val="23"/>
      </w:rPr>
    </w:lvl>
    <w:lvl w:ilvl="4">
      <w:start w:val="1"/>
      <w:numFmt w:val="decimal"/>
      <w:isLgl/>
      <w:lvlText w:val="%1.%2.%3.%4.%5."/>
      <w:lvlJc w:val="left"/>
      <w:pPr>
        <w:ind w:left="1080" w:hanging="1080"/>
      </w:pPr>
      <w:rPr>
        <w:sz w:val="23"/>
      </w:rPr>
    </w:lvl>
    <w:lvl w:ilvl="5">
      <w:start w:val="1"/>
      <w:numFmt w:val="decimal"/>
      <w:isLgl/>
      <w:lvlText w:val="%1.%2.%3.%4.%5.%6."/>
      <w:lvlJc w:val="left"/>
      <w:pPr>
        <w:ind w:left="1080" w:hanging="1080"/>
      </w:pPr>
      <w:rPr>
        <w:sz w:val="23"/>
      </w:rPr>
    </w:lvl>
    <w:lvl w:ilvl="6">
      <w:start w:val="1"/>
      <w:numFmt w:val="decimal"/>
      <w:isLgl/>
      <w:lvlText w:val="%1.%2.%3.%4.%5.%6.%7."/>
      <w:lvlJc w:val="left"/>
      <w:pPr>
        <w:ind w:left="1440" w:hanging="1440"/>
      </w:pPr>
      <w:rPr>
        <w:sz w:val="23"/>
      </w:rPr>
    </w:lvl>
    <w:lvl w:ilvl="7">
      <w:start w:val="1"/>
      <w:numFmt w:val="decimal"/>
      <w:isLgl/>
      <w:lvlText w:val="%1.%2.%3.%4.%5.%6.%7.%8."/>
      <w:lvlJc w:val="left"/>
      <w:pPr>
        <w:ind w:left="1440" w:hanging="1440"/>
      </w:pPr>
      <w:rPr>
        <w:sz w:val="23"/>
      </w:rPr>
    </w:lvl>
    <w:lvl w:ilvl="8">
      <w:start w:val="1"/>
      <w:numFmt w:val="decimal"/>
      <w:isLgl/>
      <w:lvlText w:val="%1.%2.%3.%4.%5.%6.%7.%8.%9."/>
      <w:lvlJc w:val="left"/>
      <w:pPr>
        <w:ind w:left="1800" w:hanging="1800"/>
      </w:pPr>
      <w:rPr>
        <w:sz w:val="23"/>
      </w:rPr>
    </w:lvl>
  </w:abstractNum>
  <w:abstractNum w:abstractNumId="18" w15:restartNumberingAfterBreak="0">
    <w:nsid w:val="3DD66B19"/>
    <w:multiLevelType w:val="hybridMultilevel"/>
    <w:tmpl w:val="B7C48A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3F6962DF"/>
    <w:multiLevelType w:val="multilevel"/>
    <w:tmpl w:val="3F6962DF"/>
    <w:lvl w:ilvl="0">
      <w:start w:val="1"/>
      <w:numFmt w:val="lowerLetter"/>
      <w:lvlText w:val="%1)"/>
      <w:lvlJc w:val="left"/>
      <w:pPr>
        <w:ind w:left="360" w:hanging="360"/>
      </w:pPr>
      <w:rPr>
        <w:rFonts w:hint="default"/>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0" w15:restartNumberingAfterBreak="0">
    <w:nsid w:val="440D5972"/>
    <w:multiLevelType w:val="hybridMultilevel"/>
    <w:tmpl w:val="521C8DFA"/>
    <w:lvl w:ilvl="0" w:tplc="3586AE0A">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422E7A"/>
    <w:multiLevelType w:val="hybridMultilevel"/>
    <w:tmpl w:val="7B029CE2"/>
    <w:lvl w:ilvl="0" w:tplc="28F6BB7E">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7E8216D"/>
    <w:multiLevelType w:val="hybridMultilevel"/>
    <w:tmpl w:val="2B04B34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588540E4"/>
    <w:multiLevelType w:val="hybridMultilevel"/>
    <w:tmpl w:val="3D881F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5EE12BB7"/>
    <w:multiLevelType w:val="hybridMultilevel"/>
    <w:tmpl w:val="23A24F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30E22A1"/>
    <w:multiLevelType w:val="hybridMultilevel"/>
    <w:tmpl w:val="4440B9AC"/>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61669"/>
    <w:multiLevelType w:val="multilevel"/>
    <w:tmpl w:val="B7F24B2E"/>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0"/>
  </w:num>
  <w:num w:numId="4">
    <w:abstractNumId w:val="4"/>
  </w:num>
  <w:num w:numId="5">
    <w:abstractNumId w:val="3"/>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3"/>
  </w:num>
  <w:num w:numId="11">
    <w:abstractNumId w:val="5"/>
  </w:num>
  <w:num w:numId="12">
    <w:abstractNumId w:val="14"/>
  </w:num>
  <w:num w:numId="13">
    <w:abstractNumId w:val="15"/>
  </w:num>
  <w:num w:numId="14">
    <w:abstractNumId w:val="18"/>
  </w:num>
  <w:num w:numId="15">
    <w:abstractNumId w:val="9"/>
  </w:num>
  <w:num w:numId="16">
    <w:abstractNumId w:val="22"/>
  </w:num>
  <w:num w:numId="17">
    <w:abstractNumId w:val="1"/>
  </w:num>
  <w:num w:numId="18">
    <w:abstractNumId w:val="7"/>
  </w:num>
  <w:num w:numId="19">
    <w:abstractNumId w:val="0"/>
  </w:num>
  <w:num w:numId="20">
    <w:abstractNumId w:val="16"/>
  </w:num>
  <w:num w:numId="21">
    <w:abstractNumId w:val="26"/>
  </w:num>
  <w:num w:numId="22">
    <w:abstractNumId w:val="2"/>
  </w:num>
  <w:num w:numId="23">
    <w:abstractNumId w:val="19"/>
  </w:num>
  <w:num w:numId="24">
    <w:abstractNumId w:val="10"/>
  </w:num>
  <w:num w:numId="25">
    <w:abstractNumId w:val="11"/>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43"/>
    <w:rsid w:val="000023FA"/>
    <w:rsid w:val="0002738C"/>
    <w:rsid w:val="00027624"/>
    <w:rsid w:val="00032D8F"/>
    <w:rsid w:val="00033D82"/>
    <w:rsid w:val="000571CA"/>
    <w:rsid w:val="000A6B29"/>
    <w:rsid w:val="000B777F"/>
    <w:rsid w:val="000D7EE6"/>
    <w:rsid w:val="000E368B"/>
    <w:rsid w:val="00101429"/>
    <w:rsid w:val="00143592"/>
    <w:rsid w:val="00145969"/>
    <w:rsid w:val="00147C1B"/>
    <w:rsid w:val="00147CAD"/>
    <w:rsid w:val="00164752"/>
    <w:rsid w:val="001A6603"/>
    <w:rsid w:val="001B5943"/>
    <w:rsid w:val="001C6FA1"/>
    <w:rsid w:val="001D4643"/>
    <w:rsid w:val="00220DC8"/>
    <w:rsid w:val="00220EBF"/>
    <w:rsid w:val="00235D21"/>
    <w:rsid w:val="00241531"/>
    <w:rsid w:val="00255D80"/>
    <w:rsid w:val="002709AE"/>
    <w:rsid w:val="00276975"/>
    <w:rsid w:val="002A7A8E"/>
    <w:rsid w:val="002D46F4"/>
    <w:rsid w:val="00311517"/>
    <w:rsid w:val="00343949"/>
    <w:rsid w:val="00346735"/>
    <w:rsid w:val="003F06EF"/>
    <w:rsid w:val="0042505F"/>
    <w:rsid w:val="004271A6"/>
    <w:rsid w:val="00431F8F"/>
    <w:rsid w:val="00440497"/>
    <w:rsid w:val="004811C0"/>
    <w:rsid w:val="00482417"/>
    <w:rsid w:val="0049007B"/>
    <w:rsid w:val="00495DB3"/>
    <w:rsid w:val="004A5F59"/>
    <w:rsid w:val="004B344B"/>
    <w:rsid w:val="004F7BCC"/>
    <w:rsid w:val="0050323A"/>
    <w:rsid w:val="00527A65"/>
    <w:rsid w:val="00531A99"/>
    <w:rsid w:val="00570AAA"/>
    <w:rsid w:val="005B4453"/>
    <w:rsid w:val="005C1BE0"/>
    <w:rsid w:val="005D18BD"/>
    <w:rsid w:val="005E00B3"/>
    <w:rsid w:val="00650C0F"/>
    <w:rsid w:val="006533F3"/>
    <w:rsid w:val="00681FB2"/>
    <w:rsid w:val="006B5839"/>
    <w:rsid w:val="006C0664"/>
    <w:rsid w:val="006E3EC4"/>
    <w:rsid w:val="006F0A80"/>
    <w:rsid w:val="00747BD4"/>
    <w:rsid w:val="00754B67"/>
    <w:rsid w:val="00761DE5"/>
    <w:rsid w:val="00787C1F"/>
    <w:rsid w:val="00796001"/>
    <w:rsid w:val="007B3C4E"/>
    <w:rsid w:val="007C3CC8"/>
    <w:rsid w:val="007E5B4B"/>
    <w:rsid w:val="00801C34"/>
    <w:rsid w:val="008168C6"/>
    <w:rsid w:val="008318D5"/>
    <w:rsid w:val="00833389"/>
    <w:rsid w:val="00843DB4"/>
    <w:rsid w:val="008900AB"/>
    <w:rsid w:val="008942A1"/>
    <w:rsid w:val="008A583F"/>
    <w:rsid w:val="008C3F8D"/>
    <w:rsid w:val="008E1477"/>
    <w:rsid w:val="0090424F"/>
    <w:rsid w:val="0092470C"/>
    <w:rsid w:val="00951C53"/>
    <w:rsid w:val="009569D0"/>
    <w:rsid w:val="00962CDC"/>
    <w:rsid w:val="0096499E"/>
    <w:rsid w:val="00986687"/>
    <w:rsid w:val="00992218"/>
    <w:rsid w:val="009D42CF"/>
    <w:rsid w:val="009F6AFC"/>
    <w:rsid w:val="00A24A2F"/>
    <w:rsid w:val="00A25F7E"/>
    <w:rsid w:val="00A65204"/>
    <w:rsid w:val="00A80D9F"/>
    <w:rsid w:val="00AA4D61"/>
    <w:rsid w:val="00AA58D5"/>
    <w:rsid w:val="00AB6F49"/>
    <w:rsid w:val="00B1274D"/>
    <w:rsid w:val="00B15E7C"/>
    <w:rsid w:val="00B1611B"/>
    <w:rsid w:val="00B23A4F"/>
    <w:rsid w:val="00B45370"/>
    <w:rsid w:val="00B5028C"/>
    <w:rsid w:val="00B52154"/>
    <w:rsid w:val="00BA7F3E"/>
    <w:rsid w:val="00BC2B3C"/>
    <w:rsid w:val="00BC573B"/>
    <w:rsid w:val="00BD5904"/>
    <w:rsid w:val="00C22D67"/>
    <w:rsid w:val="00C24F4F"/>
    <w:rsid w:val="00C32514"/>
    <w:rsid w:val="00C62BFA"/>
    <w:rsid w:val="00C839B1"/>
    <w:rsid w:val="00CB5A2C"/>
    <w:rsid w:val="00CC684F"/>
    <w:rsid w:val="00CF0A71"/>
    <w:rsid w:val="00CF7986"/>
    <w:rsid w:val="00D06F04"/>
    <w:rsid w:val="00D11E74"/>
    <w:rsid w:val="00D41826"/>
    <w:rsid w:val="00D9370C"/>
    <w:rsid w:val="00DA2DDA"/>
    <w:rsid w:val="00DB45E5"/>
    <w:rsid w:val="00DD08FF"/>
    <w:rsid w:val="00DD6ED5"/>
    <w:rsid w:val="00DE2817"/>
    <w:rsid w:val="00DF0E31"/>
    <w:rsid w:val="00E22C21"/>
    <w:rsid w:val="00E52061"/>
    <w:rsid w:val="00E821F2"/>
    <w:rsid w:val="00EA3BAC"/>
    <w:rsid w:val="00EC04B3"/>
    <w:rsid w:val="00EF00A0"/>
    <w:rsid w:val="00EF4F89"/>
    <w:rsid w:val="00F10D34"/>
    <w:rsid w:val="00F17DC3"/>
    <w:rsid w:val="00F26EAD"/>
    <w:rsid w:val="00F37FB2"/>
    <w:rsid w:val="00F466C4"/>
    <w:rsid w:val="00F76105"/>
    <w:rsid w:val="00F84C2D"/>
    <w:rsid w:val="00F948E5"/>
    <w:rsid w:val="00F94BF5"/>
    <w:rsid w:val="00FB71BC"/>
    <w:rsid w:val="00FE6DA6"/>
    <w:rsid w:val="00FF36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42"/>
    <o:shapelayout v:ext="edit">
      <o:idmap v:ext="edit" data="1"/>
    </o:shapelayout>
  </w:shapeDefaults>
  <w:decimalSymbol w:val=","/>
  <w:listSeparator w:val=";"/>
  <w14:docId w14:val="7F80B585"/>
  <w15:docId w15:val="{548FB9C3-DC03-469B-87FE-A6372FAC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8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C3F8D"/>
    <w:pPr>
      <w:keepNext/>
      <w:widowControl w:val="0"/>
      <w:outlineLvl w:val="0"/>
    </w:pPr>
    <w:rPr>
      <w:b/>
      <w:snapToGrid w:val="0"/>
      <w:szCs w:val="20"/>
    </w:rPr>
  </w:style>
  <w:style w:type="paragraph" w:styleId="Ttulo2">
    <w:name w:val="heading 2"/>
    <w:basedOn w:val="Normal"/>
    <w:next w:val="Normal"/>
    <w:link w:val="Ttulo2Char"/>
    <w:semiHidden/>
    <w:unhideWhenUsed/>
    <w:qFormat/>
    <w:rsid w:val="008C3F8D"/>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8C3F8D"/>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8C3F8D"/>
    <w:pPr>
      <w:keepNext/>
      <w:widowControl w:val="0"/>
      <w:jc w:val="center"/>
      <w:outlineLvl w:val="3"/>
    </w:pPr>
    <w:rPr>
      <w:b/>
      <w:snapToGrid w:val="0"/>
      <w:szCs w:val="20"/>
    </w:rPr>
  </w:style>
  <w:style w:type="paragraph" w:styleId="Ttulo9">
    <w:name w:val="heading 9"/>
    <w:basedOn w:val="Normal"/>
    <w:next w:val="Normal"/>
    <w:link w:val="Ttulo9Char"/>
    <w:qFormat/>
    <w:rsid w:val="008C3F8D"/>
    <w:pPr>
      <w:keepNext/>
      <w:jc w:val="center"/>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3F8D"/>
    <w:rPr>
      <w:rFonts w:ascii="Times New Roman" w:eastAsia="Times New Roman" w:hAnsi="Times New Roman" w:cs="Times New Roman"/>
      <w:b/>
      <w:snapToGrid w:val="0"/>
      <w:sz w:val="24"/>
      <w:szCs w:val="20"/>
      <w:lang w:eastAsia="pt-BR"/>
    </w:rPr>
  </w:style>
  <w:style w:type="character" w:customStyle="1" w:styleId="Ttulo2Char">
    <w:name w:val="Título 2 Char"/>
    <w:basedOn w:val="Fontepargpadro"/>
    <w:link w:val="Ttulo2"/>
    <w:semiHidden/>
    <w:rsid w:val="008C3F8D"/>
    <w:rPr>
      <w:rFonts w:ascii="Calibri Light" w:eastAsia="Times New Roman" w:hAnsi="Calibri Light" w:cs="Times New Roman"/>
      <w:b/>
      <w:bCs/>
      <w:i/>
      <w:iCs/>
      <w:sz w:val="28"/>
      <w:szCs w:val="28"/>
      <w:lang w:eastAsia="pt-BR"/>
    </w:rPr>
  </w:style>
  <w:style w:type="character" w:customStyle="1" w:styleId="Ttulo4Char">
    <w:name w:val="Título 4 Char"/>
    <w:basedOn w:val="Fontepargpadro"/>
    <w:link w:val="Ttulo4"/>
    <w:rsid w:val="008C3F8D"/>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8C3F8D"/>
    <w:rPr>
      <w:rFonts w:ascii="Arial" w:eastAsia="Times New Roman" w:hAnsi="Arial" w:cs="Times New Roman"/>
      <w:b/>
      <w:sz w:val="24"/>
      <w:szCs w:val="20"/>
      <w:lang w:eastAsia="pt-BR"/>
    </w:rPr>
  </w:style>
  <w:style w:type="character" w:customStyle="1" w:styleId="Ttulo3Char">
    <w:name w:val="Título 3 Char"/>
    <w:basedOn w:val="Fontepargpadro"/>
    <w:link w:val="Ttulo3"/>
    <w:semiHidden/>
    <w:rsid w:val="008C3F8D"/>
    <w:rPr>
      <w:rFonts w:ascii="Calibri Light" w:eastAsia="Times New Roman" w:hAnsi="Calibri Light" w:cs="Times New Roman"/>
      <w:b/>
      <w:bCs/>
      <w:sz w:val="26"/>
      <w:szCs w:val="26"/>
      <w:lang w:eastAsia="pt-BR"/>
    </w:rPr>
  </w:style>
  <w:style w:type="paragraph" w:styleId="Corpodetexto">
    <w:name w:val="Body Text"/>
    <w:basedOn w:val="Normal"/>
    <w:link w:val="CorpodetextoChar"/>
    <w:uiPriority w:val="99"/>
    <w:rsid w:val="008C3F8D"/>
    <w:pPr>
      <w:widowControl w:val="0"/>
      <w:jc w:val="both"/>
    </w:pPr>
    <w:rPr>
      <w:snapToGrid w:val="0"/>
      <w:szCs w:val="20"/>
    </w:rPr>
  </w:style>
  <w:style w:type="character" w:customStyle="1" w:styleId="CorpodetextoChar">
    <w:name w:val="Corpo de texto Char"/>
    <w:basedOn w:val="Fontepargpadro"/>
    <w:link w:val="Corpodetexto"/>
    <w:uiPriority w:val="99"/>
    <w:rsid w:val="008C3F8D"/>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8C3F8D"/>
    <w:pPr>
      <w:widowControl w:val="0"/>
      <w:jc w:val="both"/>
    </w:pPr>
    <w:rPr>
      <w:b/>
      <w:snapToGrid w:val="0"/>
      <w:szCs w:val="20"/>
    </w:rPr>
  </w:style>
  <w:style w:type="character" w:customStyle="1" w:styleId="Corpodetexto2Char">
    <w:name w:val="Corpo de texto 2 Char"/>
    <w:basedOn w:val="Fontepargpadro"/>
    <w:link w:val="Corpodetexto2"/>
    <w:rsid w:val="008C3F8D"/>
    <w:rPr>
      <w:rFonts w:ascii="Times New Roman" w:eastAsia="Times New Roman" w:hAnsi="Times New Roman" w:cs="Times New Roman"/>
      <w:b/>
      <w:snapToGrid w:val="0"/>
      <w:sz w:val="24"/>
      <w:szCs w:val="20"/>
      <w:lang w:eastAsia="pt-BR"/>
    </w:rPr>
  </w:style>
  <w:style w:type="paragraph" w:styleId="Cabealho">
    <w:name w:val="header"/>
    <w:aliases w:val="encabezado"/>
    <w:basedOn w:val="Normal"/>
    <w:link w:val="CabealhoChar"/>
    <w:uiPriority w:val="99"/>
    <w:qFormat/>
    <w:rsid w:val="008C3F8D"/>
    <w:pPr>
      <w:tabs>
        <w:tab w:val="center" w:pos="4419"/>
        <w:tab w:val="right" w:pos="8838"/>
      </w:tabs>
    </w:pPr>
    <w:rPr>
      <w:sz w:val="20"/>
      <w:szCs w:val="20"/>
    </w:rPr>
  </w:style>
  <w:style w:type="character" w:customStyle="1" w:styleId="CabealhoChar">
    <w:name w:val="Cabeçalho Char"/>
    <w:aliases w:val="encabezado Char"/>
    <w:basedOn w:val="Fontepargpadro"/>
    <w:link w:val="Cabealho"/>
    <w:uiPriority w:val="99"/>
    <w:qFormat/>
    <w:rsid w:val="008C3F8D"/>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8C3F8D"/>
    <w:pPr>
      <w:autoSpaceDE w:val="0"/>
      <w:autoSpaceDN w:val="0"/>
      <w:adjustRightInd w:val="0"/>
      <w:jc w:val="both"/>
    </w:pPr>
    <w:rPr>
      <w:color w:val="000000"/>
      <w:sz w:val="20"/>
      <w:szCs w:val="20"/>
    </w:rPr>
  </w:style>
  <w:style w:type="character" w:customStyle="1" w:styleId="Corpodetexto3Char">
    <w:name w:val="Corpo de texto 3 Char"/>
    <w:basedOn w:val="Fontepargpadro"/>
    <w:link w:val="Corpodetexto3"/>
    <w:rsid w:val="008C3F8D"/>
    <w:rPr>
      <w:rFonts w:ascii="Times New Roman" w:eastAsia="Times New Roman" w:hAnsi="Times New Roman" w:cs="Times New Roman"/>
      <w:color w:val="000000"/>
      <w:sz w:val="20"/>
      <w:szCs w:val="20"/>
      <w:lang w:eastAsia="pt-BR"/>
    </w:rPr>
  </w:style>
  <w:style w:type="paragraph" w:customStyle="1" w:styleId="xl42">
    <w:name w:val="xl42"/>
    <w:basedOn w:val="Normal"/>
    <w:uiPriority w:val="99"/>
    <w:rsid w:val="008C3F8D"/>
    <w:pPr>
      <w:widowControl w:val="0"/>
      <w:suppressAutoHyphens/>
      <w:autoSpaceDE w:val="0"/>
      <w:autoSpaceDN w:val="0"/>
      <w:spacing w:before="100" w:after="100"/>
      <w:jc w:val="center"/>
    </w:pPr>
    <w:rPr>
      <w:rFonts w:ascii="Arial" w:hAnsi="Arial" w:cs="Arial"/>
      <w:b/>
      <w:bCs/>
      <w:lang w:val="pt-PT"/>
    </w:rPr>
  </w:style>
  <w:style w:type="paragraph" w:customStyle="1" w:styleId="modelo">
    <w:name w:val="modelo"/>
    <w:basedOn w:val="Cabealho"/>
    <w:next w:val="Cabealho"/>
    <w:uiPriority w:val="99"/>
    <w:rsid w:val="008C3F8D"/>
    <w:pPr>
      <w:widowControl w:val="0"/>
      <w:suppressAutoHyphens/>
      <w:autoSpaceDE w:val="0"/>
      <w:autoSpaceDN w:val="0"/>
      <w:jc w:val="both"/>
    </w:pPr>
    <w:rPr>
      <w:rFonts w:ascii="Arial" w:hAnsi="Arial" w:cs="Arial"/>
      <w:sz w:val="24"/>
      <w:szCs w:val="24"/>
      <w:lang w:val="pt-PT"/>
    </w:rPr>
  </w:style>
  <w:style w:type="character" w:styleId="Hyperlink">
    <w:name w:val="Hyperlink"/>
    <w:rsid w:val="008C3F8D"/>
    <w:rPr>
      <w:color w:val="000080"/>
      <w:u w:val="single"/>
    </w:rPr>
  </w:style>
  <w:style w:type="character" w:styleId="HiperlinkVisitado">
    <w:name w:val="FollowedHyperlink"/>
    <w:rsid w:val="008C3F8D"/>
    <w:rPr>
      <w:color w:val="800080"/>
      <w:u w:val="single"/>
    </w:rPr>
  </w:style>
  <w:style w:type="paragraph" w:styleId="Rodap">
    <w:name w:val="footer"/>
    <w:basedOn w:val="Normal"/>
    <w:link w:val="RodapChar"/>
    <w:uiPriority w:val="99"/>
    <w:rsid w:val="008C3F8D"/>
    <w:pPr>
      <w:tabs>
        <w:tab w:val="center" w:pos="4419"/>
        <w:tab w:val="right" w:pos="8838"/>
      </w:tabs>
    </w:pPr>
  </w:style>
  <w:style w:type="character" w:customStyle="1" w:styleId="RodapChar">
    <w:name w:val="Rodapé Char"/>
    <w:basedOn w:val="Fontepargpadro"/>
    <w:link w:val="Rodap"/>
    <w:uiPriority w:val="99"/>
    <w:rsid w:val="008C3F8D"/>
    <w:rPr>
      <w:rFonts w:ascii="Times New Roman" w:eastAsia="Times New Roman" w:hAnsi="Times New Roman" w:cs="Times New Roman"/>
      <w:sz w:val="24"/>
      <w:szCs w:val="24"/>
      <w:lang w:eastAsia="pt-BR"/>
    </w:rPr>
  </w:style>
  <w:style w:type="character" w:styleId="Nmerodepgina">
    <w:name w:val="page number"/>
    <w:basedOn w:val="Fontepargpadro"/>
    <w:rsid w:val="008C3F8D"/>
  </w:style>
  <w:style w:type="character" w:customStyle="1" w:styleId="CharChar11">
    <w:name w:val="Char Char11"/>
    <w:rsid w:val="008C3F8D"/>
    <w:rPr>
      <w:snapToGrid w:val="0"/>
      <w:sz w:val="24"/>
      <w:lang w:val="pt-BR" w:eastAsia="pt-BR" w:bidi="ar-SA"/>
    </w:rPr>
  </w:style>
  <w:style w:type="character" w:customStyle="1" w:styleId="CharChar">
    <w:name w:val="Char Char"/>
    <w:locked/>
    <w:rsid w:val="008C3F8D"/>
    <w:rPr>
      <w:lang w:val="pt-BR" w:eastAsia="pt-BR" w:bidi="ar-SA"/>
    </w:rPr>
  </w:style>
  <w:style w:type="paragraph" w:customStyle="1" w:styleId="p10">
    <w:name w:val="p10"/>
    <w:basedOn w:val="Normal"/>
    <w:rsid w:val="008C3F8D"/>
    <w:pPr>
      <w:widowControl w:val="0"/>
      <w:tabs>
        <w:tab w:val="left" w:pos="720"/>
      </w:tabs>
      <w:snapToGrid w:val="0"/>
      <w:spacing w:line="280" w:lineRule="atLeast"/>
    </w:pPr>
    <w:rPr>
      <w:szCs w:val="20"/>
    </w:rPr>
  </w:style>
  <w:style w:type="paragraph" w:styleId="PargrafodaLista">
    <w:name w:val="List Paragraph"/>
    <w:basedOn w:val="Normal"/>
    <w:uiPriority w:val="34"/>
    <w:qFormat/>
    <w:rsid w:val="008C3F8D"/>
    <w:pPr>
      <w:ind w:left="708"/>
    </w:pPr>
  </w:style>
  <w:style w:type="paragraph" w:styleId="Textodebalo">
    <w:name w:val="Balloon Text"/>
    <w:basedOn w:val="Normal"/>
    <w:link w:val="TextodebaloChar"/>
    <w:rsid w:val="008C3F8D"/>
    <w:rPr>
      <w:rFonts w:ascii="Segoe UI" w:hAnsi="Segoe UI"/>
      <w:sz w:val="18"/>
      <w:szCs w:val="18"/>
    </w:rPr>
  </w:style>
  <w:style w:type="character" w:customStyle="1" w:styleId="TextodebaloChar">
    <w:name w:val="Texto de balão Char"/>
    <w:basedOn w:val="Fontepargpadro"/>
    <w:link w:val="Textodebalo"/>
    <w:rsid w:val="008C3F8D"/>
    <w:rPr>
      <w:rFonts w:ascii="Segoe UI" w:eastAsia="Times New Roman" w:hAnsi="Segoe UI" w:cs="Times New Roman"/>
      <w:sz w:val="18"/>
      <w:szCs w:val="18"/>
      <w:lang w:eastAsia="pt-BR"/>
    </w:rPr>
  </w:style>
  <w:style w:type="paragraph" w:styleId="SemEspaamento">
    <w:name w:val="No Spacing"/>
    <w:uiPriority w:val="1"/>
    <w:qFormat/>
    <w:rsid w:val="008C3F8D"/>
    <w:pPr>
      <w:spacing w:after="0" w:line="240" w:lineRule="auto"/>
    </w:pPr>
    <w:rPr>
      <w:rFonts w:ascii="Calibri" w:eastAsia="Calibri" w:hAnsi="Calibri" w:cs="Times New Roman"/>
    </w:rPr>
  </w:style>
  <w:style w:type="character" w:customStyle="1" w:styleId="fontstyle01">
    <w:name w:val="fontstyle01"/>
    <w:rsid w:val="008C3F8D"/>
    <w:rPr>
      <w:rFonts w:ascii="Times-Italic" w:hAnsi="Times-Italic" w:hint="default"/>
      <w:b w:val="0"/>
      <w:bCs w:val="0"/>
      <w:i/>
      <w:iCs/>
      <w:color w:val="000000"/>
      <w:sz w:val="24"/>
      <w:szCs w:val="24"/>
    </w:rPr>
  </w:style>
  <w:style w:type="paragraph" w:customStyle="1" w:styleId="corpo">
    <w:name w:val="corpo"/>
    <w:basedOn w:val="Normal"/>
    <w:rsid w:val="008C3F8D"/>
    <w:pPr>
      <w:suppressAutoHyphens/>
      <w:spacing w:before="280" w:after="280"/>
    </w:pPr>
    <w:rPr>
      <w:lang w:eastAsia="ar-SA"/>
    </w:rPr>
  </w:style>
  <w:style w:type="paragraph" w:customStyle="1" w:styleId="msonormal0">
    <w:name w:val="msonormal"/>
    <w:basedOn w:val="Normal"/>
    <w:rsid w:val="008C3F8D"/>
    <w:pPr>
      <w:spacing w:before="100" w:beforeAutospacing="1" w:after="100" w:afterAutospacing="1"/>
    </w:pPr>
  </w:style>
  <w:style w:type="character" w:customStyle="1" w:styleId="fontstyle21">
    <w:name w:val="fontstyle21"/>
    <w:rsid w:val="008C3F8D"/>
    <w:rPr>
      <w:rFonts w:ascii="Arial" w:hAnsi="Arial" w:cs="Arial" w:hint="default"/>
      <w:color w:val="000000"/>
      <w:sz w:val="22"/>
      <w:szCs w:val="22"/>
    </w:rPr>
  </w:style>
  <w:style w:type="character" w:styleId="Forte">
    <w:name w:val="Strong"/>
    <w:basedOn w:val="Fontepargpadro"/>
    <w:uiPriority w:val="22"/>
    <w:qFormat/>
    <w:rsid w:val="008C3F8D"/>
    <w:rPr>
      <w:b/>
      <w:bCs/>
    </w:rPr>
  </w:style>
  <w:style w:type="paragraph" w:styleId="NormalWeb">
    <w:name w:val="Normal (Web)"/>
    <w:basedOn w:val="Normal"/>
    <w:uiPriority w:val="99"/>
    <w:rsid w:val="00032D8F"/>
    <w:pPr>
      <w:spacing w:before="100" w:beforeAutospacing="1" w:after="100" w:afterAutospacing="1" w:line="256" w:lineRule="auto"/>
    </w:pPr>
    <w:rPr>
      <w:rFonts w:ascii="Arial Unicode MS" w:eastAsia="Arial Unicode MS" w:hAnsi="Arial Unicode MS" w:cs="Arial Unicode MS"/>
      <w:lang w:eastAsia="en-US"/>
    </w:rPr>
  </w:style>
  <w:style w:type="character" w:styleId="MenoPendente">
    <w:name w:val="Unresolved Mention"/>
    <w:basedOn w:val="Fontepargpadro"/>
    <w:uiPriority w:val="99"/>
    <w:semiHidden/>
    <w:unhideWhenUsed/>
    <w:rsid w:val="00164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83154">
      <w:bodyDiv w:val="1"/>
      <w:marLeft w:val="0"/>
      <w:marRight w:val="0"/>
      <w:marTop w:val="0"/>
      <w:marBottom w:val="0"/>
      <w:divBdr>
        <w:top w:val="none" w:sz="0" w:space="0" w:color="auto"/>
        <w:left w:val="none" w:sz="0" w:space="0" w:color="auto"/>
        <w:bottom w:val="none" w:sz="0" w:space="0" w:color="auto"/>
        <w:right w:val="none" w:sz="0" w:space="0" w:color="auto"/>
      </w:divBdr>
    </w:div>
    <w:div w:id="20579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monaro@indaiatuba.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aiatuba.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daiatub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55</Pages>
  <Words>23053</Words>
  <Characters>124492</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Everton Elias Martins</dc:creator>
  <cp:keywords/>
  <dc:description/>
  <cp:lastModifiedBy>Marcos Roberto Monaro</cp:lastModifiedBy>
  <cp:revision>22</cp:revision>
  <cp:lastPrinted>2021-09-21T18:17:00Z</cp:lastPrinted>
  <dcterms:created xsi:type="dcterms:W3CDTF">2021-12-03T17:19:00Z</dcterms:created>
  <dcterms:modified xsi:type="dcterms:W3CDTF">2022-01-05T13:04:00Z</dcterms:modified>
</cp:coreProperties>
</file>